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F91" w:rsidRPr="00287F91" w:rsidRDefault="00287F91" w:rsidP="00287F91">
      <w:pPr>
        <w:spacing w:before="100" w:beforeAutospacing="1" w:after="120" w:line="240" w:lineRule="auto"/>
        <w:jc w:val="center"/>
        <w:outlineLvl w:val="0"/>
        <w:rPr>
          <w:rFonts w:ascii="Georgia" w:eastAsia="Times New Roman" w:hAnsi="Times New Roman" w:cs="Times New Roman"/>
          <w:b/>
          <w:sz w:val="40"/>
          <w:szCs w:val="40"/>
          <w:lang w:val="en-US"/>
        </w:rPr>
      </w:pPr>
      <w:r w:rsidRPr="00287F91">
        <w:rPr>
          <w:rFonts w:ascii="Georgia" w:eastAsia="Times New Roman" w:hAnsi="Times New Roman" w:cs="Times New Roman"/>
          <w:b/>
          <w:sz w:val="40"/>
          <w:szCs w:val="40"/>
          <w:lang w:val="en-US"/>
        </w:rPr>
        <w:t>Evaluating the Success of E-Commerce at a Private Company in a Developing Country: Customer</w:t>
      </w:r>
      <w:r w:rsidRPr="00287F91">
        <w:rPr>
          <w:rFonts w:ascii="Georgia" w:eastAsia="Times New Roman" w:hAnsi="Times New Roman" w:cs="Times New Roman"/>
          <w:b/>
          <w:sz w:val="40"/>
          <w:szCs w:val="40"/>
          <w:lang w:val="en-US"/>
        </w:rPr>
        <w:t>’</w:t>
      </w:r>
      <w:r w:rsidRPr="00287F91">
        <w:rPr>
          <w:rFonts w:ascii="Georgia" w:eastAsia="Times New Roman" w:hAnsi="Times New Roman" w:cs="Times New Roman"/>
          <w:b/>
          <w:sz w:val="40"/>
          <w:szCs w:val="40"/>
          <w:lang w:val="en-US"/>
        </w:rPr>
        <w:t>s Perspective</w:t>
      </w:r>
    </w:p>
    <w:p w:rsidR="00287F91" w:rsidRPr="00287F91" w:rsidRDefault="00287F91" w:rsidP="00287F91">
      <w:pPr>
        <w:spacing w:after="120" w:line="240" w:lineRule="auto"/>
        <w:jc w:val="center"/>
        <w:rPr>
          <w:rFonts w:ascii="Georgia" w:eastAsia="Times New Roman" w:hAnsi="Times New Roman" w:cs="Times New Roman"/>
          <w:i/>
          <w:sz w:val="24"/>
          <w:szCs w:val="24"/>
          <w:lang w:val="en-US"/>
        </w:rPr>
      </w:pPr>
      <w:r w:rsidRPr="00287F91">
        <w:rPr>
          <w:rFonts w:ascii="Georgia" w:eastAsia="Times New Roman" w:hAnsi="Times New Roman" w:cs="Times New Roman"/>
          <w:i/>
          <w:sz w:val="24"/>
          <w:szCs w:val="24"/>
          <w:lang w:val="en-US"/>
        </w:rPr>
        <w:t>Completed Research Paper</w:t>
      </w:r>
    </w:p>
    <w:p w:rsidR="00287F91" w:rsidRPr="00287F91" w:rsidRDefault="00287F91" w:rsidP="00287F91">
      <w:pPr>
        <w:spacing w:after="120" w:line="240" w:lineRule="auto"/>
        <w:jc w:val="center"/>
        <w:rPr>
          <w:rFonts w:ascii="Georgia" w:eastAsia="Times New Roman" w:hAnsi="Times New Roman" w:cs="Times New Roman"/>
          <w:i/>
          <w:sz w:val="24"/>
          <w:szCs w:val="24"/>
          <w:lang w:val="en-US"/>
        </w:rPr>
      </w:pPr>
    </w:p>
    <w:tbl>
      <w:tblPr>
        <w:tblW w:w="10698" w:type="dxa"/>
        <w:tblInd w:w="-108" w:type="dxa"/>
        <w:tblLook w:val="04A0" w:firstRow="1" w:lastRow="0" w:firstColumn="1" w:lastColumn="0" w:noHBand="0" w:noVBand="1"/>
      </w:tblPr>
      <w:tblGrid>
        <w:gridCol w:w="4662"/>
        <w:gridCol w:w="4636"/>
        <w:gridCol w:w="1400"/>
      </w:tblGrid>
      <w:tr w:rsidR="00287F91" w:rsidRPr="00287F91" w:rsidTr="009E7418">
        <w:trPr>
          <w:trHeight w:val="1860"/>
        </w:trPr>
        <w:tc>
          <w:tcPr>
            <w:tcW w:w="4662" w:type="dxa"/>
          </w:tcPr>
          <w:p w:rsidR="00287F91" w:rsidRPr="00287F91" w:rsidRDefault="00287F91" w:rsidP="00287F91">
            <w:pPr>
              <w:spacing w:after="0" w:line="240" w:lineRule="auto"/>
              <w:jc w:val="center"/>
              <w:rPr>
                <w:rFonts w:ascii="Georgia" w:eastAsia="Times New Roman" w:hAnsi="Times New Roman" w:cs="Times New Roman"/>
                <w:b/>
                <w:color w:val="000000"/>
                <w:sz w:val="26"/>
                <w:szCs w:val="26"/>
                <w:lang w:val="en-US"/>
              </w:rPr>
            </w:pPr>
            <w:proofErr w:type="spellStart"/>
            <w:r w:rsidRPr="00287F91">
              <w:rPr>
                <w:rFonts w:ascii="Georgia" w:eastAsia="Times New Roman" w:hAnsi="Times New Roman" w:cs="Times New Roman"/>
                <w:b/>
                <w:color w:val="000000"/>
                <w:sz w:val="26"/>
                <w:szCs w:val="26"/>
                <w:lang w:val="en-US"/>
              </w:rPr>
              <w:t>Denmar</w:t>
            </w:r>
            <w:proofErr w:type="spellEnd"/>
            <w:r w:rsidRPr="00287F91">
              <w:rPr>
                <w:rFonts w:ascii="Georgia" w:eastAsia="Times New Roman" w:hAnsi="Times New Roman" w:cs="Times New Roman"/>
                <w:b/>
                <w:color w:val="000000"/>
                <w:sz w:val="26"/>
                <w:szCs w:val="26"/>
                <w:lang w:val="en-US"/>
              </w:rPr>
              <w:t xml:space="preserve"> Russell</w:t>
            </w:r>
          </w:p>
          <w:p w:rsidR="00287F91" w:rsidRPr="00287F91" w:rsidRDefault="00287F91" w:rsidP="00287F91">
            <w:pPr>
              <w:spacing w:after="0" w:line="240" w:lineRule="auto"/>
              <w:jc w:val="center"/>
              <w:rPr>
                <w:rFonts w:ascii="Georgia" w:eastAsia="Times New Roman" w:hAnsi="Times New Roman" w:cs="Times New Roman"/>
                <w:sz w:val="26"/>
                <w:szCs w:val="26"/>
                <w:lang w:val="en-US"/>
              </w:rPr>
            </w:pPr>
            <w:r w:rsidRPr="00287F91">
              <w:rPr>
                <w:rFonts w:ascii="Georgia" w:eastAsia="Times New Roman" w:hAnsi="Times New Roman" w:cs="Times New Roman"/>
                <w:sz w:val="26"/>
                <w:szCs w:val="26"/>
                <w:lang w:val="en-US"/>
              </w:rPr>
              <w:t>University of Belize</w:t>
            </w:r>
          </w:p>
          <w:p w:rsidR="00287F91" w:rsidRPr="00287F91" w:rsidRDefault="00287F91" w:rsidP="00287F91">
            <w:pPr>
              <w:spacing w:after="0" w:line="240" w:lineRule="auto"/>
              <w:jc w:val="center"/>
              <w:rPr>
                <w:rFonts w:ascii="Georgia" w:eastAsia="Times New Roman" w:hAnsi="Times New Roman" w:cs="Times New Roman"/>
                <w:sz w:val="26"/>
                <w:szCs w:val="26"/>
                <w:lang w:val="en-US"/>
              </w:rPr>
            </w:pPr>
            <w:r w:rsidRPr="00287F91">
              <w:rPr>
                <w:rFonts w:ascii="Georgia" w:eastAsia="Times New Roman" w:hAnsi="Times New Roman" w:cs="Times New Roman"/>
                <w:sz w:val="26"/>
                <w:szCs w:val="26"/>
                <w:lang w:val="en-US"/>
              </w:rPr>
              <w:t xml:space="preserve">College Street, West </w:t>
            </w:r>
            <w:proofErr w:type="spellStart"/>
            <w:r w:rsidRPr="00287F91">
              <w:rPr>
                <w:rFonts w:ascii="Georgia" w:eastAsia="Times New Roman" w:hAnsi="Times New Roman" w:cs="Times New Roman"/>
                <w:sz w:val="26"/>
                <w:szCs w:val="26"/>
                <w:lang w:val="en-US"/>
              </w:rPr>
              <w:t>Landivar</w:t>
            </w:r>
            <w:proofErr w:type="spellEnd"/>
          </w:p>
          <w:p w:rsidR="00287F91" w:rsidRPr="00287F91" w:rsidRDefault="00287F91" w:rsidP="00287F91">
            <w:pPr>
              <w:spacing w:after="0" w:line="240" w:lineRule="auto"/>
              <w:jc w:val="center"/>
              <w:rPr>
                <w:rFonts w:ascii="Georgia" w:eastAsia="Times New Roman" w:hAnsi="Times New Roman" w:cs="Times New Roman"/>
                <w:sz w:val="26"/>
                <w:szCs w:val="26"/>
                <w:lang w:val="en-US"/>
              </w:rPr>
            </w:pPr>
            <w:r w:rsidRPr="00287F91">
              <w:rPr>
                <w:rFonts w:ascii="Georgia" w:eastAsia="Times New Roman" w:hAnsi="Times New Roman" w:cs="Times New Roman"/>
                <w:sz w:val="26"/>
                <w:szCs w:val="26"/>
                <w:lang w:val="en-US"/>
              </w:rPr>
              <w:t>Belize City, Belize</w:t>
            </w:r>
          </w:p>
          <w:p w:rsidR="00287F91" w:rsidRPr="00287F91" w:rsidRDefault="00AA7489" w:rsidP="00287F91">
            <w:pPr>
              <w:spacing w:after="0" w:line="240" w:lineRule="auto"/>
              <w:jc w:val="center"/>
              <w:rPr>
                <w:rFonts w:ascii="Georgia" w:eastAsia="Times New Roman" w:hAnsi="Times New Roman" w:cs="Times New Roman"/>
                <w:sz w:val="26"/>
                <w:szCs w:val="26"/>
                <w:lang w:val="en-US"/>
              </w:rPr>
            </w:pPr>
            <w:hyperlink r:id="rId7" w:history="1">
              <w:r w:rsidR="00287F91" w:rsidRPr="00287F91">
                <w:rPr>
                  <w:rFonts w:ascii="Georgia" w:eastAsiaTheme="majorEastAsia" w:hAnsi="Times New Roman" w:cs="Times New Roman"/>
                  <w:sz w:val="26"/>
                  <w:szCs w:val="26"/>
                  <w:lang w:val="en-US"/>
                </w:rPr>
                <w:t>2016115042@ubstudents.edu.bz</w:t>
              </w:r>
            </w:hyperlink>
            <w:r w:rsidR="00287F91" w:rsidRPr="00287F91">
              <w:rPr>
                <w:rFonts w:ascii="Georgia" w:eastAsia="Times New Roman" w:hAnsi="Times New Roman" w:cs="Times New Roman"/>
                <w:sz w:val="26"/>
                <w:szCs w:val="26"/>
                <w:lang w:val="en-US"/>
              </w:rPr>
              <w:t xml:space="preserve"> </w:t>
            </w:r>
          </w:p>
        </w:tc>
        <w:tc>
          <w:tcPr>
            <w:tcW w:w="4636" w:type="dxa"/>
          </w:tcPr>
          <w:p w:rsidR="00287F91" w:rsidRPr="00287F91" w:rsidRDefault="00287F91" w:rsidP="00287F91">
            <w:pPr>
              <w:spacing w:after="0" w:line="240" w:lineRule="auto"/>
              <w:jc w:val="center"/>
              <w:rPr>
                <w:rFonts w:ascii="Georgia" w:eastAsia="Times New Roman" w:hAnsi="Times New Roman" w:cs="Times New Roman"/>
                <w:b/>
                <w:sz w:val="26"/>
                <w:szCs w:val="26"/>
                <w:lang w:val="en-US"/>
              </w:rPr>
            </w:pPr>
            <w:r w:rsidRPr="00287F91">
              <w:rPr>
                <w:rFonts w:ascii="Georgia" w:eastAsia="Times New Roman" w:hAnsi="Times New Roman" w:cs="Times New Roman"/>
                <w:b/>
                <w:sz w:val="26"/>
                <w:szCs w:val="26"/>
                <w:lang w:val="en-US"/>
              </w:rPr>
              <w:t xml:space="preserve">    Carlos Arias</w:t>
            </w:r>
          </w:p>
          <w:p w:rsidR="00287F91" w:rsidRPr="00287F91" w:rsidRDefault="00287F91" w:rsidP="00287F91">
            <w:pPr>
              <w:spacing w:after="0" w:line="240" w:lineRule="auto"/>
              <w:jc w:val="center"/>
              <w:rPr>
                <w:rFonts w:ascii="Georgia" w:eastAsia="Times New Roman" w:hAnsi="Times New Roman" w:cs="Times New Roman"/>
                <w:sz w:val="26"/>
                <w:szCs w:val="26"/>
                <w:lang w:val="en-US"/>
              </w:rPr>
            </w:pPr>
            <w:r w:rsidRPr="00287F91">
              <w:rPr>
                <w:rFonts w:ascii="Georgia" w:eastAsia="Times New Roman" w:hAnsi="Times New Roman" w:cs="Times New Roman"/>
                <w:sz w:val="26"/>
                <w:szCs w:val="26"/>
                <w:lang w:val="en-US"/>
              </w:rPr>
              <w:t xml:space="preserve">       University of Belize</w:t>
            </w:r>
          </w:p>
          <w:p w:rsidR="00287F91" w:rsidRPr="00287F91" w:rsidRDefault="00287F91" w:rsidP="00287F91">
            <w:pPr>
              <w:spacing w:after="0" w:line="240" w:lineRule="auto"/>
              <w:jc w:val="center"/>
              <w:rPr>
                <w:rFonts w:ascii="Georgia" w:eastAsia="Times New Roman" w:hAnsi="Times New Roman" w:cs="Times New Roman"/>
                <w:sz w:val="26"/>
                <w:szCs w:val="26"/>
                <w:lang w:val="en-US"/>
              </w:rPr>
            </w:pPr>
            <w:r w:rsidRPr="00287F91">
              <w:rPr>
                <w:rFonts w:ascii="Georgia" w:eastAsia="Times New Roman" w:hAnsi="Times New Roman" w:cs="Times New Roman"/>
                <w:sz w:val="26"/>
                <w:szCs w:val="26"/>
                <w:lang w:val="en-US"/>
              </w:rPr>
              <w:t xml:space="preserve">         College Street, West </w:t>
            </w:r>
            <w:proofErr w:type="spellStart"/>
            <w:r w:rsidRPr="00287F91">
              <w:rPr>
                <w:rFonts w:ascii="Georgia" w:eastAsia="Times New Roman" w:hAnsi="Times New Roman" w:cs="Times New Roman"/>
                <w:sz w:val="26"/>
                <w:szCs w:val="26"/>
                <w:lang w:val="en-US"/>
              </w:rPr>
              <w:t>Landivar</w:t>
            </w:r>
            <w:proofErr w:type="spellEnd"/>
          </w:p>
          <w:p w:rsidR="00287F91" w:rsidRPr="00287F91" w:rsidRDefault="00287F91" w:rsidP="00287F91">
            <w:pPr>
              <w:spacing w:after="0" w:line="240" w:lineRule="auto"/>
              <w:jc w:val="center"/>
              <w:rPr>
                <w:rFonts w:ascii="Georgia" w:eastAsia="Times New Roman" w:hAnsi="Times New Roman" w:cs="Times New Roman"/>
                <w:sz w:val="26"/>
                <w:szCs w:val="26"/>
                <w:lang w:val="en-US"/>
              </w:rPr>
            </w:pPr>
            <w:r w:rsidRPr="00287F91">
              <w:rPr>
                <w:rFonts w:ascii="Georgia" w:eastAsia="Times New Roman" w:hAnsi="Times New Roman" w:cs="Times New Roman"/>
                <w:sz w:val="26"/>
                <w:szCs w:val="26"/>
                <w:lang w:val="en-US"/>
              </w:rPr>
              <w:t xml:space="preserve">   Belize City, Belize</w:t>
            </w:r>
          </w:p>
          <w:p w:rsidR="00287F91" w:rsidRPr="00287F91" w:rsidRDefault="00287F91" w:rsidP="00287F91">
            <w:pPr>
              <w:spacing w:after="0" w:line="240" w:lineRule="auto"/>
              <w:jc w:val="center"/>
              <w:rPr>
                <w:rFonts w:ascii="Georgia" w:eastAsia="Times New Roman" w:hAnsi="Times New Roman" w:cs="Times New Roman"/>
                <w:sz w:val="26"/>
                <w:szCs w:val="26"/>
                <w:lang w:val="en-US"/>
              </w:rPr>
            </w:pPr>
            <w:r w:rsidRPr="00287F91">
              <w:rPr>
                <w:rFonts w:ascii="Georgia" w:eastAsia="Times New Roman" w:hAnsi="Times New Roman" w:cs="Times New Roman"/>
                <w:sz w:val="26"/>
                <w:szCs w:val="26"/>
                <w:lang w:val="en-US"/>
              </w:rPr>
              <w:t xml:space="preserve">         2014110838@ubstudents.edu.bz</w:t>
            </w:r>
          </w:p>
          <w:p w:rsidR="00287F91" w:rsidRPr="00287F91" w:rsidRDefault="00287F91" w:rsidP="00287F91">
            <w:pPr>
              <w:spacing w:after="0" w:line="240" w:lineRule="auto"/>
              <w:jc w:val="center"/>
              <w:rPr>
                <w:rFonts w:ascii="Georgia" w:eastAsia="Times New Roman" w:hAnsi="Times New Roman" w:cs="Times New Roman"/>
                <w:sz w:val="26"/>
                <w:szCs w:val="26"/>
                <w:lang w:val="en-US"/>
              </w:rPr>
            </w:pPr>
          </w:p>
        </w:tc>
        <w:tc>
          <w:tcPr>
            <w:tcW w:w="1400" w:type="dxa"/>
          </w:tcPr>
          <w:p w:rsidR="00287F91" w:rsidRPr="00287F91" w:rsidRDefault="00287F91" w:rsidP="00287F91">
            <w:pPr>
              <w:spacing w:after="0" w:line="240" w:lineRule="auto"/>
              <w:jc w:val="center"/>
              <w:rPr>
                <w:rFonts w:ascii="Georgia" w:eastAsia="Times New Roman" w:hAnsi="Times New Roman" w:cs="Times New Roman"/>
                <w:b/>
                <w:sz w:val="26"/>
                <w:szCs w:val="26"/>
                <w:lang w:val="en-US"/>
              </w:rPr>
            </w:pPr>
          </w:p>
        </w:tc>
      </w:tr>
    </w:tbl>
    <w:tbl>
      <w:tblPr>
        <w:tblpPr w:leftFromText="180" w:rightFromText="180" w:vertAnchor="text" w:horzAnchor="margin" w:tblpY="126"/>
        <w:tblOverlap w:val="never"/>
        <w:tblW w:w="9572" w:type="dxa"/>
        <w:tblLook w:val="04A0" w:firstRow="1" w:lastRow="0" w:firstColumn="1" w:lastColumn="0" w:noHBand="0" w:noVBand="1"/>
      </w:tblPr>
      <w:tblGrid>
        <w:gridCol w:w="9572"/>
      </w:tblGrid>
      <w:tr w:rsidR="00287F91" w:rsidRPr="00287F91" w:rsidTr="009E7418">
        <w:trPr>
          <w:trHeight w:val="460"/>
        </w:trPr>
        <w:tc>
          <w:tcPr>
            <w:tcW w:w="9572" w:type="dxa"/>
            <w:hideMark/>
          </w:tcPr>
          <w:p w:rsidR="00287F91" w:rsidRPr="00287F91" w:rsidRDefault="00287F91" w:rsidP="00287F91">
            <w:pPr>
              <w:spacing w:after="0" w:line="240" w:lineRule="auto"/>
              <w:jc w:val="center"/>
              <w:rPr>
                <w:rFonts w:ascii="Georgia" w:eastAsia="Times New Roman" w:hAnsi="Times New Roman" w:cs="Times New Roman"/>
                <w:b/>
                <w:color w:val="000000"/>
                <w:sz w:val="26"/>
                <w:szCs w:val="26"/>
                <w:lang w:val="en-US"/>
              </w:rPr>
            </w:pPr>
            <w:r w:rsidRPr="00287F91">
              <w:rPr>
                <w:rFonts w:ascii="Georgia" w:eastAsia="Times New Roman" w:hAnsi="Times New Roman" w:cs="Times New Roman"/>
                <w:b/>
                <w:color w:val="000000"/>
                <w:sz w:val="26"/>
                <w:szCs w:val="26"/>
                <w:lang w:val="en-US"/>
              </w:rPr>
              <w:t xml:space="preserve">Ludvin Perez                                     </w:t>
            </w:r>
          </w:p>
          <w:p w:rsidR="00287F91" w:rsidRPr="00287F91" w:rsidRDefault="00287F91" w:rsidP="00287F91">
            <w:pPr>
              <w:tabs>
                <w:tab w:val="left" w:pos="5895"/>
              </w:tabs>
              <w:spacing w:after="0" w:line="240" w:lineRule="auto"/>
              <w:jc w:val="center"/>
              <w:rPr>
                <w:rFonts w:ascii="Georgia" w:eastAsia="Times New Roman" w:hAnsi="Times New Roman" w:cs="Times New Roman"/>
                <w:b/>
                <w:color w:val="000000"/>
                <w:sz w:val="26"/>
                <w:szCs w:val="26"/>
                <w:lang w:val="en-US"/>
              </w:rPr>
            </w:pPr>
            <w:r w:rsidRPr="00287F91">
              <w:rPr>
                <w:rFonts w:ascii="Georgia" w:eastAsia="Times New Roman" w:hAnsi="Times New Roman" w:cs="Times New Roman"/>
                <w:color w:val="000000"/>
                <w:sz w:val="26"/>
                <w:szCs w:val="26"/>
                <w:lang w:val="en-US"/>
              </w:rPr>
              <w:t xml:space="preserve">University of Belize                                  </w:t>
            </w:r>
          </w:p>
        </w:tc>
      </w:tr>
      <w:tr w:rsidR="00287F91" w:rsidRPr="00287F91" w:rsidTr="009E7418">
        <w:trPr>
          <w:trHeight w:val="933"/>
        </w:trPr>
        <w:tc>
          <w:tcPr>
            <w:tcW w:w="9572" w:type="dxa"/>
            <w:hideMark/>
          </w:tcPr>
          <w:p w:rsidR="00287F91" w:rsidRPr="00287F91" w:rsidRDefault="00287F91" w:rsidP="00287F91">
            <w:pPr>
              <w:tabs>
                <w:tab w:val="left" w:pos="7066"/>
              </w:tabs>
              <w:spacing w:after="0" w:line="240" w:lineRule="auto"/>
              <w:jc w:val="center"/>
              <w:rPr>
                <w:rFonts w:ascii="Georgia" w:eastAsia="Times New Roman" w:hAnsi="Times New Roman" w:cs="Times New Roman"/>
                <w:color w:val="000000"/>
                <w:sz w:val="26"/>
                <w:szCs w:val="26"/>
                <w:lang w:val="en-US"/>
              </w:rPr>
            </w:pPr>
            <w:r w:rsidRPr="00287F91">
              <w:rPr>
                <w:rFonts w:ascii="Georgia" w:eastAsia="Times New Roman" w:hAnsi="Times New Roman" w:cs="Times New Roman"/>
                <w:color w:val="000000"/>
                <w:sz w:val="26"/>
                <w:szCs w:val="26"/>
                <w:lang w:val="en-US"/>
              </w:rPr>
              <w:t xml:space="preserve">College Street, West </w:t>
            </w:r>
            <w:proofErr w:type="spellStart"/>
            <w:r w:rsidRPr="00287F91">
              <w:rPr>
                <w:rFonts w:ascii="Georgia" w:eastAsia="Times New Roman" w:hAnsi="Times New Roman" w:cs="Times New Roman"/>
                <w:color w:val="000000"/>
                <w:sz w:val="26"/>
                <w:szCs w:val="26"/>
                <w:lang w:val="en-US"/>
              </w:rPr>
              <w:t>Landivar</w:t>
            </w:r>
            <w:proofErr w:type="spellEnd"/>
            <w:r w:rsidRPr="00287F91">
              <w:rPr>
                <w:rFonts w:ascii="Georgia" w:eastAsia="Times New Roman" w:hAnsi="Times New Roman" w:cs="Times New Roman"/>
                <w:color w:val="000000"/>
                <w:sz w:val="26"/>
                <w:szCs w:val="26"/>
                <w:lang w:val="en-US"/>
              </w:rPr>
              <w:t xml:space="preserve">                  </w:t>
            </w:r>
          </w:p>
          <w:p w:rsidR="00287F91" w:rsidRPr="00287F91" w:rsidRDefault="00287F91" w:rsidP="00287F91">
            <w:pPr>
              <w:tabs>
                <w:tab w:val="left" w:pos="7066"/>
              </w:tabs>
              <w:spacing w:after="0" w:line="240" w:lineRule="auto"/>
              <w:jc w:val="center"/>
              <w:rPr>
                <w:rFonts w:ascii="Georgia" w:eastAsia="Times New Roman" w:hAnsi="Times New Roman" w:cs="Times New Roman"/>
                <w:color w:val="000000"/>
                <w:sz w:val="26"/>
                <w:szCs w:val="26"/>
                <w:lang w:val="en-US"/>
              </w:rPr>
            </w:pPr>
            <w:r w:rsidRPr="00287F91">
              <w:rPr>
                <w:rFonts w:ascii="Georgia" w:eastAsia="Times New Roman" w:hAnsi="Times New Roman" w:cs="Times New Roman"/>
                <w:color w:val="000000"/>
                <w:sz w:val="26"/>
                <w:szCs w:val="26"/>
                <w:lang w:val="en-US"/>
              </w:rPr>
              <w:t>Belize City, Belize</w:t>
            </w:r>
          </w:p>
          <w:p w:rsidR="00287F91" w:rsidRPr="00287F91" w:rsidRDefault="00287F91" w:rsidP="00287F91">
            <w:pPr>
              <w:spacing w:after="0" w:line="240" w:lineRule="auto"/>
              <w:jc w:val="center"/>
              <w:rPr>
                <w:rFonts w:ascii="Georgia" w:eastAsia="Times New Roman" w:hAnsi="Times New Roman" w:cs="Times New Roman"/>
                <w:b/>
                <w:color w:val="000000"/>
                <w:sz w:val="26"/>
                <w:szCs w:val="26"/>
                <w:lang w:val="en-US"/>
              </w:rPr>
            </w:pPr>
            <w:r w:rsidRPr="00287F91">
              <w:rPr>
                <w:rFonts w:ascii="Georgia" w:eastAsia="Times New Roman" w:hAnsi="Times New Roman" w:cs="Times New Roman"/>
                <w:color w:val="000000"/>
                <w:sz w:val="26"/>
                <w:szCs w:val="26"/>
                <w:lang w:val="en-US"/>
              </w:rPr>
              <w:t>2016115332@ubstudents.edu.bz</w:t>
            </w:r>
            <w:r w:rsidRPr="00287F91">
              <w:rPr>
                <w:rFonts w:ascii="Georgia" w:eastAsia="Times New Roman" w:hAnsi="Times New Roman" w:cs="Times New Roman"/>
                <w:b/>
                <w:color w:val="000000"/>
                <w:sz w:val="26"/>
                <w:szCs w:val="26"/>
                <w:lang w:val="en-US"/>
              </w:rPr>
              <w:t xml:space="preserve">                </w:t>
            </w:r>
            <w:r w:rsidRPr="00287F91">
              <w:rPr>
                <w:rFonts w:ascii="Georgia" w:eastAsia="Times New Roman" w:hAnsi="Times New Roman" w:cs="Times New Roman"/>
                <w:color w:val="000000"/>
                <w:sz w:val="26"/>
                <w:szCs w:val="26"/>
                <w:lang w:val="en-US"/>
              </w:rPr>
              <w:t xml:space="preserve"> </w:t>
            </w:r>
          </w:p>
        </w:tc>
      </w:tr>
      <w:tr w:rsidR="00287F91" w:rsidRPr="00287F91" w:rsidTr="009E7418">
        <w:trPr>
          <w:trHeight w:val="235"/>
        </w:trPr>
        <w:tc>
          <w:tcPr>
            <w:tcW w:w="9572" w:type="dxa"/>
          </w:tcPr>
          <w:p w:rsidR="00287F91" w:rsidRPr="00287F91" w:rsidRDefault="00287F91" w:rsidP="00287F91">
            <w:pPr>
              <w:spacing w:after="0" w:line="240" w:lineRule="auto"/>
              <w:jc w:val="center"/>
              <w:rPr>
                <w:rFonts w:ascii="Georgia" w:eastAsia="Times New Roman" w:hAnsi="Times New Roman" w:cs="Times New Roman"/>
                <w:color w:val="000000"/>
                <w:sz w:val="26"/>
                <w:szCs w:val="26"/>
                <w:lang w:val="en-US"/>
              </w:rPr>
            </w:pPr>
          </w:p>
        </w:tc>
      </w:tr>
      <w:tr w:rsidR="00287F91" w:rsidRPr="00287F91" w:rsidTr="009E7418">
        <w:trPr>
          <w:trHeight w:val="69"/>
        </w:trPr>
        <w:tc>
          <w:tcPr>
            <w:tcW w:w="9572" w:type="dxa"/>
          </w:tcPr>
          <w:p w:rsidR="00287F91" w:rsidRPr="00287F91" w:rsidRDefault="00287F91" w:rsidP="00287F91">
            <w:pPr>
              <w:spacing w:after="0" w:line="240" w:lineRule="auto"/>
              <w:jc w:val="center"/>
              <w:rPr>
                <w:rFonts w:ascii="Georgia" w:eastAsia="Times New Roman" w:hAnsi="Times New Roman" w:cs="Times New Roman"/>
                <w:sz w:val="26"/>
                <w:szCs w:val="26"/>
                <w:lang w:val="en-US"/>
              </w:rPr>
            </w:pPr>
          </w:p>
        </w:tc>
      </w:tr>
    </w:tbl>
    <w:p w:rsidR="00287F91" w:rsidRPr="00287F91" w:rsidRDefault="00287F91" w:rsidP="00287F91">
      <w:pPr>
        <w:spacing w:before="200" w:after="200" w:line="240" w:lineRule="auto"/>
        <w:jc w:val="center"/>
        <w:rPr>
          <w:rFonts w:ascii="Georgia" w:eastAsia="Times New Roman" w:hAnsi="Times New Roman" w:cs="Times New Roman"/>
          <w:b/>
          <w:sz w:val="26"/>
          <w:szCs w:val="26"/>
          <w:lang w:val="en-US"/>
        </w:rPr>
      </w:pPr>
      <w:r w:rsidRPr="00287F91">
        <w:rPr>
          <w:rFonts w:ascii="Georgia" w:eastAsia="Times New Roman" w:hAnsi="Times New Roman" w:cs="Times New Roman"/>
          <w:b/>
          <w:sz w:val="26"/>
          <w:szCs w:val="26"/>
          <w:lang w:val="en-US"/>
        </w:rPr>
        <w:t>Abstract</w:t>
      </w:r>
    </w:p>
    <w:p w:rsidR="00287F91" w:rsidRPr="00287F91" w:rsidRDefault="00287F91" w:rsidP="00287F91">
      <w:pPr>
        <w:spacing w:after="200" w:line="240" w:lineRule="auto"/>
        <w:ind w:left="720" w:right="720"/>
        <w:jc w:val="both"/>
        <w:rPr>
          <w:rFonts w:ascii="Georgia" w:eastAsia="Times New Roman" w:hAnsi="Times New Roman" w:cs="Times New Roman"/>
          <w:i/>
          <w:sz w:val="20"/>
          <w:szCs w:val="20"/>
          <w:lang w:val="en-US"/>
        </w:rPr>
      </w:pPr>
      <w:r w:rsidRPr="00287F91">
        <w:rPr>
          <w:rFonts w:ascii="Georgia" w:eastAsia="Times New Roman" w:hAnsi="Times New Roman" w:cs="Times New Roman"/>
          <w:i/>
          <w:sz w:val="20"/>
          <w:szCs w:val="20"/>
          <w:lang w:val="en-US"/>
        </w:rPr>
        <w:t xml:space="preserve">Due to the high increase of investment on Information Systems, many research have been </w:t>
      </w:r>
      <w:r w:rsidR="007C2251">
        <w:rPr>
          <w:rFonts w:ascii="Georgia" w:eastAsia="Times New Roman" w:hAnsi="Times New Roman" w:cs="Times New Roman"/>
          <w:i/>
          <w:sz w:val="20"/>
          <w:szCs w:val="20"/>
          <w:lang w:val="en-US"/>
        </w:rPr>
        <w:t xml:space="preserve">carried out to determine </w:t>
      </w:r>
      <w:r w:rsidRPr="00287F91">
        <w:rPr>
          <w:rFonts w:ascii="Georgia" w:eastAsia="Times New Roman" w:hAnsi="Times New Roman" w:cs="Times New Roman"/>
          <w:i/>
          <w:sz w:val="20"/>
          <w:szCs w:val="20"/>
          <w:lang w:val="en-US"/>
        </w:rPr>
        <w:t xml:space="preserve">if they have been success or not. This however, just applies for most developed countries as in developing countries such as Belize there is a lack of research if whether the used Information System are highly successful as its high </w:t>
      </w:r>
      <w:r w:rsidR="007C2251">
        <w:rPr>
          <w:rFonts w:ascii="Georgia" w:eastAsia="Times New Roman" w:hAnsi="Times New Roman" w:cs="Times New Roman"/>
          <w:i/>
          <w:sz w:val="20"/>
          <w:szCs w:val="20"/>
          <w:lang w:val="en-US"/>
        </w:rPr>
        <w:t>cost. This has led to research i</w:t>
      </w:r>
      <w:r w:rsidRPr="00287F91">
        <w:rPr>
          <w:rFonts w:ascii="Georgia" w:eastAsia="Times New Roman" w:hAnsi="Times New Roman" w:cs="Times New Roman"/>
          <w:i/>
          <w:sz w:val="20"/>
          <w:szCs w:val="20"/>
          <w:lang w:val="en-US"/>
        </w:rPr>
        <w:t>f</w:t>
      </w:r>
      <w:r w:rsidR="007C2251">
        <w:rPr>
          <w:rFonts w:ascii="Georgia" w:eastAsia="Times New Roman" w:hAnsi="Times New Roman" w:cs="Times New Roman"/>
          <w:i/>
          <w:sz w:val="20"/>
          <w:szCs w:val="20"/>
          <w:lang w:val="en-US"/>
        </w:rPr>
        <w:t xml:space="preserve"> the</w:t>
      </w:r>
      <w:r w:rsidRPr="00287F91">
        <w:rPr>
          <w:rFonts w:ascii="Georgia" w:eastAsia="Times New Roman" w:hAnsi="Times New Roman" w:cs="Times New Roman"/>
          <w:i/>
          <w:sz w:val="20"/>
          <w:szCs w:val="20"/>
          <w:lang w:val="en-US"/>
        </w:rPr>
        <w:t xml:space="preserve"> E-commerce System at a private company, Courts Belize </w:t>
      </w:r>
      <w:r w:rsidR="007C2251">
        <w:rPr>
          <w:rFonts w:ascii="Georgia" w:eastAsia="Times New Roman" w:hAnsi="Times New Roman" w:cs="Times New Roman"/>
          <w:i/>
          <w:sz w:val="20"/>
          <w:szCs w:val="20"/>
          <w:lang w:val="en-US"/>
        </w:rPr>
        <w:t>Ltd. is successful as how it is</w:t>
      </w:r>
      <w:r w:rsidRPr="00287F91">
        <w:rPr>
          <w:rFonts w:ascii="Georgia" w:eastAsia="Times New Roman" w:hAnsi="Times New Roman" w:cs="Times New Roman"/>
          <w:i/>
          <w:sz w:val="20"/>
          <w:szCs w:val="20"/>
          <w:lang w:val="en-US"/>
        </w:rPr>
        <w:t xml:space="preserve"> intended to be.  This is vital for the business to realize the level of success the E-commerce system is at and on what areas needs improvement. It can lead to direct other private companies and even public companies to evaluate the success of their E-commerce or </w:t>
      </w:r>
      <w:r w:rsidR="00DA30FF">
        <w:rPr>
          <w:rFonts w:ascii="Georgia" w:eastAsia="Times New Roman" w:hAnsi="Times New Roman" w:cs="Times New Roman"/>
          <w:i/>
          <w:sz w:val="20"/>
          <w:szCs w:val="20"/>
          <w:lang w:val="en-US"/>
        </w:rPr>
        <w:t>E-service</w:t>
      </w:r>
      <w:r w:rsidRPr="00287F91">
        <w:rPr>
          <w:rFonts w:ascii="Georgia" w:eastAsia="Times New Roman" w:hAnsi="Times New Roman" w:cs="Times New Roman"/>
          <w:i/>
          <w:sz w:val="20"/>
          <w:szCs w:val="20"/>
          <w:lang w:val="en-US"/>
        </w:rPr>
        <w:t xml:space="preserve"> for public companies.  Courts</w:t>
      </w:r>
      <w:r w:rsidRPr="00287F91">
        <w:rPr>
          <w:rFonts w:ascii="Georgia" w:eastAsia="Times New Roman" w:hAnsi="Times New Roman" w:cs="Times New Roman"/>
          <w:i/>
          <w:sz w:val="20"/>
          <w:szCs w:val="20"/>
          <w:lang w:val="en-US"/>
        </w:rPr>
        <w:t>’</w:t>
      </w:r>
      <w:r w:rsidRPr="00287F91">
        <w:rPr>
          <w:rFonts w:ascii="Georgia" w:eastAsia="Times New Roman" w:hAnsi="Times New Roman" w:cs="Times New Roman"/>
          <w:i/>
          <w:sz w:val="20"/>
          <w:szCs w:val="20"/>
          <w:lang w:val="en-US"/>
        </w:rPr>
        <w:t xml:space="preserve"> Belize Ltd. invested on the E-commerce system with the purpose of its product to be more accessible to its customers. Knowing this the research was conducted to conclude if whether the E-commerce system has been successful or not. Through primary data collected from a random sample of 60 Courts</w:t>
      </w:r>
      <w:r w:rsidRPr="00287F91">
        <w:rPr>
          <w:rFonts w:ascii="Georgia" w:eastAsia="Times New Roman" w:hAnsi="Times New Roman" w:cs="Times New Roman"/>
          <w:i/>
          <w:sz w:val="20"/>
          <w:szCs w:val="20"/>
          <w:lang w:val="en-US"/>
        </w:rPr>
        <w:t>’</w:t>
      </w:r>
      <w:r w:rsidRPr="00287F91">
        <w:rPr>
          <w:rFonts w:ascii="Georgia" w:eastAsia="Times New Roman" w:hAnsi="Times New Roman" w:cs="Times New Roman"/>
          <w:i/>
          <w:sz w:val="20"/>
          <w:szCs w:val="20"/>
          <w:lang w:val="en-US"/>
        </w:rPr>
        <w:t xml:space="preserve"> E-commerce system users the success was determined. This will lead to show the e-commerce success in assisting the private company achieve its goals and on what areas improvement is needed.</w:t>
      </w:r>
    </w:p>
    <w:p w:rsidR="00287F91" w:rsidRPr="00287F91" w:rsidRDefault="00287F91" w:rsidP="00287F91">
      <w:pPr>
        <w:spacing w:after="0" w:line="240" w:lineRule="auto"/>
        <w:ind w:left="708" w:firstLine="11"/>
        <w:jc w:val="both"/>
        <w:rPr>
          <w:rFonts w:ascii="Arial" w:eastAsia="SimSun" w:hAnsi="Times New Roman" w:cs="Arial"/>
          <w:b/>
          <w:color w:val="000000"/>
          <w:sz w:val="20"/>
          <w:szCs w:val="20"/>
        </w:rPr>
        <w:sectPr w:rsidR="00287F91" w:rsidRPr="00287F91">
          <w:footerReference w:type="default" r:id="rId8"/>
          <w:pgSz w:w="12240" w:h="15840"/>
          <w:pgMar w:top="1440" w:right="1440" w:bottom="1440" w:left="1440" w:header="720" w:footer="720" w:gutter="0"/>
          <w:cols w:space="720"/>
        </w:sectPr>
      </w:pPr>
      <w:r w:rsidRPr="00287F91">
        <w:rPr>
          <w:rFonts w:ascii="Georgia" w:eastAsia="Georgia" w:hAnsi="Georgia" w:cs="Arial"/>
          <w:b/>
          <w:sz w:val="20"/>
          <w:szCs w:val="20"/>
        </w:rPr>
        <w:t xml:space="preserve">Keywords:  </w:t>
      </w:r>
      <w:r w:rsidRPr="00287F91">
        <w:rPr>
          <w:rFonts w:ascii="Georgia" w:eastAsia="Georgia" w:hAnsi="Georgia" w:cs="Arial"/>
          <w:sz w:val="20"/>
          <w:szCs w:val="20"/>
        </w:rPr>
        <w:t>E-commerce, Information Syst</w:t>
      </w:r>
      <w:r w:rsidR="004A3E2A">
        <w:rPr>
          <w:rFonts w:ascii="Georgia" w:eastAsia="Georgia" w:hAnsi="Georgia" w:cs="Arial"/>
          <w:sz w:val="20"/>
          <w:szCs w:val="20"/>
        </w:rPr>
        <w:t>em Success, Developing Countries</w:t>
      </w:r>
    </w:p>
    <w:p w:rsidR="00287F91" w:rsidRPr="00287F91" w:rsidRDefault="00287F91" w:rsidP="00287F91">
      <w:pPr>
        <w:keepNext/>
        <w:keepLines/>
        <w:spacing w:before="200" w:after="200" w:line="240" w:lineRule="auto"/>
        <w:jc w:val="both"/>
        <w:outlineLvl w:val="0"/>
        <w:rPr>
          <w:rFonts w:ascii="Georgia" w:eastAsia="Times New Roman" w:hAnsi="Times New Roman" w:cs="Times New Roman"/>
          <w:b/>
          <w:sz w:val="26"/>
          <w:szCs w:val="26"/>
          <w:lang w:val="en-US"/>
        </w:rPr>
      </w:pPr>
      <w:r w:rsidRPr="00287F91">
        <w:rPr>
          <w:rFonts w:ascii="Georgia" w:eastAsia="Times New Roman" w:hAnsi="Times New Roman" w:cs="Times New Roman"/>
          <w:b/>
          <w:sz w:val="26"/>
          <w:szCs w:val="26"/>
          <w:lang w:val="en-US"/>
        </w:rPr>
        <w:lastRenderedPageBreak/>
        <w:t>Introduction</w:t>
      </w:r>
    </w:p>
    <w:p w:rsidR="00287F91" w:rsidRPr="00287F91" w:rsidRDefault="00287F91" w:rsidP="00287F91">
      <w:pPr>
        <w:spacing w:after="0" w:line="240" w:lineRule="auto"/>
        <w:jc w:val="both"/>
        <w:rPr>
          <w:rFonts w:ascii="Georgia" w:eastAsia="Times New Roman" w:hAnsi="Times New Roman" w:cs="Times New Roman"/>
          <w:sz w:val="20"/>
          <w:szCs w:val="20"/>
          <w:lang w:val="en-US"/>
        </w:rPr>
      </w:pPr>
      <w:r w:rsidRPr="00287F91">
        <w:rPr>
          <w:rFonts w:ascii="Georgia" w:eastAsia="Times New Roman" w:hAnsi="Times New Roman" w:cs="Times New Roman"/>
          <w:sz w:val="20"/>
          <w:szCs w:val="20"/>
          <w:lang w:val="en-US"/>
        </w:rPr>
        <w:t>Throughout the years technology has been increasing causing for organizations to invest a large sum of their budget in information and communication technology (ICT) in order to improve the different organization</w:t>
      </w:r>
      <w:r w:rsidRPr="00287F91">
        <w:rPr>
          <w:rFonts w:ascii="Georgia" w:eastAsia="Times New Roman" w:hAnsi="Times New Roman" w:cs="Times New Roman"/>
          <w:sz w:val="20"/>
          <w:szCs w:val="20"/>
          <w:lang w:val="en-US"/>
        </w:rPr>
        <w:t>’</w:t>
      </w:r>
      <w:r w:rsidRPr="00287F91">
        <w:rPr>
          <w:rFonts w:ascii="Georgia" w:eastAsia="Times New Roman" w:hAnsi="Times New Roman" w:cs="Times New Roman"/>
          <w:sz w:val="20"/>
          <w:szCs w:val="20"/>
          <w:lang w:val="en-US"/>
        </w:rPr>
        <w:t>s functions. The organization</w:t>
      </w:r>
      <w:r w:rsidRPr="00287F91">
        <w:rPr>
          <w:rFonts w:ascii="Georgia" w:eastAsia="Times New Roman" w:hAnsi="Times New Roman" w:cs="Times New Roman"/>
          <w:sz w:val="20"/>
          <w:szCs w:val="20"/>
          <w:lang w:val="en-US"/>
        </w:rPr>
        <w:t>’</w:t>
      </w:r>
      <w:r w:rsidRPr="00287F91">
        <w:rPr>
          <w:rFonts w:ascii="Georgia" w:eastAsia="Times New Roman" w:hAnsi="Times New Roman" w:cs="Times New Roman"/>
          <w:sz w:val="20"/>
          <w:szCs w:val="20"/>
          <w:lang w:val="en-US"/>
        </w:rPr>
        <w:t>s commerce function is no exception. This has brought forth the investment in the latest information system to allow business give its customer e-commerce as an option, which has been changing the traditional practice of how businesses reach its customers. Nevertheless, all of this is costly to organizations who expect a high return, but most</w:t>
      </w:r>
      <w:r w:rsidR="007C2251">
        <w:rPr>
          <w:rFonts w:ascii="Georgia" w:eastAsia="Times New Roman" w:hAnsi="Times New Roman" w:cs="Times New Roman"/>
          <w:sz w:val="20"/>
          <w:szCs w:val="20"/>
          <w:lang w:val="en-US"/>
        </w:rPr>
        <w:t xml:space="preserve"> of the time fail to evaluate if</w:t>
      </w:r>
      <w:r w:rsidRPr="00287F91">
        <w:rPr>
          <w:rFonts w:ascii="Georgia" w:eastAsia="Times New Roman" w:hAnsi="Times New Roman" w:cs="Times New Roman"/>
          <w:sz w:val="20"/>
          <w:szCs w:val="20"/>
          <w:lang w:val="en-US"/>
        </w:rPr>
        <w:t xml:space="preserve"> it </w:t>
      </w:r>
      <w:r w:rsidR="007C2251">
        <w:rPr>
          <w:rFonts w:ascii="Georgia" w:eastAsia="Times New Roman" w:hAnsi="Times New Roman" w:cs="Times New Roman"/>
          <w:sz w:val="20"/>
          <w:szCs w:val="20"/>
          <w:lang w:val="en-US"/>
        </w:rPr>
        <w:t xml:space="preserve">is </w:t>
      </w:r>
      <w:r w:rsidRPr="00287F91">
        <w:rPr>
          <w:rFonts w:ascii="Georgia" w:eastAsia="Times New Roman" w:hAnsi="Times New Roman" w:cs="Times New Roman"/>
          <w:sz w:val="20"/>
          <w:szCs w:val="20"/>
          <w:lang w:val="en-US"/>
        </w:rPr>
        <w:t>successful or not. For such reason this type of research is highly important.</w:t>
      </w:r>
    </w:p>
    <w:p w:rsidR="00287F91" w:rsidRPr="00287F91" w:rsidRDefault="00287F91" w:rsidP="00287F91">
      <w:pPr>
        <w:spacing w:after="0" w:line="240" w:lineRule="auto"/>
        <w:jc w:val="both"/>
        <w:rPr>
          <w:rFonts w:ascii="Georgia" w:eastAsia="Times New Roman" w:hAnsi="Times New Roman" w:cs="Times New Roman"/>
          <w:sz w:val="20"/>
          <w:szCs w:val="20"/>
          <w:lang w:val="en-US"/>
        </w:rPr>
      </w:pPr>
    </w:p>
    <w:p w:rsidR="00287F91" w:rsidRPr="00287F91" w:rsidRDefault="00287F91" w:rsidP="00287F91">
      <w:pPr>
        <w:spacing w:after="0" w:line="240" w:lineRule="auto"/>
        <w:jc w:val="both"/>
        <w:rPr>
          <w:rFonts w:ascii="Georgia" w:eastAsia="Times New Roman" w:hAnsi="Times New Roman" w:cs="Times New Roman"/>
          <w:sz w:val="20"/>
          <w:szCs w:val="20"/>
          <w:lang w:val="en-US"/>
        </w:rPr>
      </w:pPr>
      <w:r w:rsidRPr="00287F91">
        <w:rPr>
          <w:rFonts w:ascii="Georgia" w:eastAsia="Times New Roman" w:hAnsi="Times New Roman" w:cs="Times New Roman"/>
          <w:sz w:val="20"/>
          <w:szCs w:val="20"/>
          <w:lang w:val="en-US"/>
        </w:rPr>
        <w:t>The information system studied is an E-commerce which is an online system used by a private company for its customers in Belize. With the intention to be innovative, the information system was built to facilitate customers online shopping and as a result provide an effective service.  Although there are different definition of E-commerce for the purpose of this research E-commerce is defined as the sharing of business information, maintaining business relationships and carrying out business transactions through telecommunications networks (</w:t>
      </w:r>
      <w:proofErr w:type="spellStart"/>
      <w:r w:rsidRPr="00287F91">
        <w:rPr>
          <w:rFonts w:ascii="Georgia" w:eastAsia="Times New Roman" w:hAnsi="Times New Roman" w:cs="Times New Roman"/>
          <w:sz w:val="20"/>
          <w:szCs w:val="20"/>
          <w:lang w:val="en-US"/>
        </w:rPr>
        <w:t>Zwass</w:t>
      </w:r>
      <w:proofErr w:type="spellEnd"/>
      <w:r w:rsidRPr="00287F91">
        <w:rPr>
          <w:rFonts w:ascii="Georgia" w:eastAsia="Times New Roman" w:hAnsi="Times New Roman" w:cs="Times New Roman"/>
          <w:sz w:val="20"/>
          <w:szCs w:val="20"/>
          <w:lang w:val="en-US"/>
        </w:rPr>
        <w:t>, 1996).  Therefore E-commerce is defined as content sharing, keeping close business relationships and conducting transactions via the internet. This has resulted in simplifying the ways business reach its customers and even simplifying the ways customers reach businesses. For instance Courts Belize Ltd. customers are able to purchase online and know about promotions etc</w:t>
      </w:r>
      <w:r w:rsidR="007C2251">
        <w:rPr>
          <w:rFonts w:ascii="Georgia" w:eastAsia="Times New Roman" w:hAnsi="Times New Roman" w:cs="Times New Roman"/>
          <w:sz w:val="20"/>
          <w:szCs w:val="20"/>
          <w:lang w:val="en-US"/>
        </w:rPr>
        <w:t>.</w:t>
      </w:r>
      <w:r w:rsidRPr="00287F91">
        <w:rPr>
          <w:rFonts w:ascii="Georgia" w:eastAsia="Times New Roman" w:hAnsi="Times New Roman" w:cs="Times New Roman"/>
          <w:sz w:val="20"/>
          <w:szCs w:val="20"/>
          <w:lang w:val="en-US"/>
        </w:rPr>
        <w:t xml:space="preserve"> without going to a Courts</w:t>
      </w:r>
      <w:r w:rsidRPr="00287F91">
        <w:rPr>
          <w:rFonts w:ascii="Georgia" w:eastAsia="Times New Roman" w:hAnsi="Times New Roman" w:cs="Times New Roman"/>
          <w:sz w:val="20"/>
          <w:szCs w:val="20"/>
          <w:lang w:val="en-US"/>
        </w:rPr>
        <w:t>’</w:t>
      </w:r>
      <w:r w:rsidRPr="00287F91">
        <w:rPr>
          <w:rFonts w:ascii="Georgia" w:eastAsia="Times New Roman" w:hAnsi="Times New Roman" w:cs="Times New Roman"/>
          <w:sz w:val="20"/>
          <w:szCs w:val="20"/>
          <w:lang w:val="en-US"/>
        </w:rPr>
        <w:t xml:space="preserve"> outlet. </w:t>
      </w:r>
    </w:p>
    <w:p w:rsidR="00287F91" w:rsidRPr="00287F91" w:rsidRDefault="00287F91" w:rsidP="00287F91">
      <w:pPr>
        <w:spacing w:after="0" w:line="240" w:lineRule="auto"/>
        <w:rPr>
          <w:rFonts w:ascii="Georgia" w:eastAsia="Times New Roman" w:hAnsi="Georgia" w:cs="Times New Roman"/>
          <w:color w:val="000000"/>
          <w:sz w:val="20"/>
          <w:szCs w:val="20"/>
          <w:lang w:val="en-US"/>
        </w:rPr>
      </w:pPr>
    </w:p>
    <w:p w:rsidR="00287F91" w:rsidRPr="00287F91" w:rsidRDefault="00287F91" w:rsidP="00287F91">
      <w:pPr>
        <w:spacing w:after="0" w:line="240" w:lineRule="auto"/>
        <w:jc w:val="both"/>
        <w:rPr>
          <w:rFonts w:ascii="Georgia" w:eastAsia="Times New Roman" w:hAnsi="Times New Roman" w:cs="Times New Roman"/>
          <w:sz w:val="20"/>
          <w:szCs w:val="20"/>
          <w:lang w:val="en-US"/>
        </w:rPr>
      </w:pPr>
      <w:r w:rsidRPr="00287F91">
        <w:rPr>
          <w:rFonts w:ascii="Georgia" w:eastAsia="Times New Roman" w:hAnsi="Times New Roman" w:cs="Times New Roman"/>
          <w:sz w:val="20"/>
          <w:szCs w:val="20"/>
          <w:lang w:val="en-US"/>
        </w:rPr>
        <w:t>The purpose of the research is to study how effective, efficient and beneficial is the usage of Courts Belize Ltd. E-commerce system to its customers. The study also leads to identifying the level of customers</w:t>
      </w:r>
      <w:r w:rsidRPr="00287F91">
        <w:rPr>
          <w:rFonts w:ascii="Georgia" w:eastAsia="Times New Roman" w:hAnsi="Times New Roman" w:cs="Times New Roman"/>
          <w:sz w:val="20"/>
          <w:szCs w:val="20"/>
          <w:lang w:val="en-US"/>
        </w:rPr>
        <w:t>’</w:t>
      </w:r>
      <w:r w:rsidRPr="00287F91">
        <w:rPr>
          <w:rFonts w:ascii="Georgia" w:eastAsia="Times New Roman" w:hAnsi="Times New Roman" w:cs="Times New Roman"/>
          <w:sz w:val="20"/>
          <w:szCs w:val="20"/>
          <w:lang w:val="en-US"/>
        </w:rPr>
        <w:t xml:space="preserve"> satisfaction based on their experience on the company</w:t>
      </w:r>
      <w:r w:rsidRPr="00287F91">
        <w:rPr>
          <w:rFonts w:ascii="Georgia" w:eastAsia="Times New Roman" w:hAnsi="Times New Roman" w:cs="Times New Roman"/>
          <w:sz w:val="20"/>
          <w:szCs w:val="20"/>
          <w:lang w:val="en-US"/>
        </w:rPr>
        <w:t>’</w:t>
      </w:r>
      <w:r w:rsidRPr="00287F91">
        <w:rPr>
          <w:rFonts w:ascii="Georgia" w:eastAsia="Times New Roman" w:hAnsi="Times New Roman" w:cs="Times New Roman"/>
          <w:sz w:val="20"/>
          <w:szCs w:val="20"/>
          <w:lang w:val="en-US"/>
        </w:rPr>
        <w:t xml:space="preserve">s E-commerce online system. Additionally, the study will open an insight on E-commerce system in Belize which lacks research on related topic. </w:t>
      </w:r>
    </w:p>
    <w:p w:rsidR="00287F91" w:rsidRPr="00287F91" w:rsidRDefault="00287F91" w:rsidP="00287F91">
      <w:pPr>
        <w:spacing w:after="0" w:line="240" w:lineRule="auto"/>
        <w:jc w:val="both"/>
        <w:rPr>
          <w:rFonts w:ascii="Georgia" w:eastAsia="Times New Roman" w:hAnsi="Times New Roman" w:cs="Times New Roman"/>
          <w:sz w:val="20"/>
          <w:szCs w:val="20"/>
          <w:lang w:val="en-US"/>
        </w:rPr>
      </w:pPr>
    </w:p>
    <w:p w:rsidR="00287F91" w:rsidRPr="00287F91" w:rsidRDefault="00287F91" w:rsidP="00287F91">
      <w:pPr>
        <w:spacing w:after="0" w:line="240" w:lineRule="auto"/>
        <w:jc w:val="both"/>
        <w:rPr>
          <w:rFonts w:ascii="Georgia" w:eastAsia="Times New Roman" w:hAnsi="Times New Roman" w:cs="Times New Roman"/>
          <w:sz w:val="20"/>
          <w:szCs w:val="20"/>
          <w:lang w:val="en-US"/>
        </w:rPr>
      </w:pPr>
      <w:r w:rsidRPr="00287F91">
        <w:rPr>
          <w:rFonts w:ascii="Georgia" w:eastAsia="Times New Roman" w:hAnsi="Times New Roman" w:cs="Times New Roman"/>
          <w:sz w:val="20"/>
          <w:szCs w:val="20"/>
          <w:lang w:val="en-US"/>
        </w:rPr>
        <w:t>The investigation was aimed to provide support of whether E-Commerce of Courts Belize Ltd. has been a success and if its customers are highly satisfied with the online system or whether it needs improvement. For this aim to be met the DeLone and Mclean Information System Success Model was contextually modified and utilized as the base guidance. Additionally, primary data was collected through questionnaires that were given out to Courts Belize Ltd. customers within the Belize City district to evaluate the E-commerce system success.</w:t>
      </w:r>
    </w:p>
    <w:p w:rsidR="00287F91" w:rsidRPr="00287F91" w:rsidRDefault="00287F91" w:rsidP="00287F91">
      <w:pPr>
        <w:spacing w:after="0" w:line="240" w:lineRule="auto"/>
        <w:jc w:val="both"/>
        <w:rPr>
          <w:rFonts w:ascii="Georgia" w:eastAsia="Times New Roman" w:hAnsi="Times New Roman" w:cs="Times New Roman"/>
          <w:sz w:val="20"/>
          <w:szCs w:val="20"/>
          <w:lang w:val="en-US"/>
        </w:rPr>
      </w:pPr>
    </w:p>
    <w:p w:rsidR="00287F91" w:rsidRPr="00287F91" w:rsidRDefault="00287F91" w:rsidP="00287F91">
      <w:pPr>
        <w:spacing w:after="0" w:line="240" w:lineRule="auto"/>
        <w:jc w:val="both"/>
        <w:rPr>
          <w:rFonts w:ascii="Georgia" w:eastAsia="Times New Roman" w:hAnsi="Times New Roman" w:cs="Times New Roman"/>
          <w:sz w:val="20"/>
          <w:szCs w:val="20"/>
          <w:shd w:val="clear" w:color="auto" w:fill="FFFFFF"/>
          <w:lang w:val="en-US"/>
        </w:rPr>
      </w:pPr>
      <w:r w:rsidRPr="00287F91">
        <w:rPr>
          <w:rFonts w:ascii="Georgia" w:eastAsia="Times New Roman" w:hAnsi="Times New Roman" w:cs="Times New Roman"/>
          <w:sz w:val="20"/>
          <w:szCs w:val="20"/>
          <w:lang w:val="en-US"/>
        </w:rPr>
        <w:t>The research focus is on concluding if whether the E-commerce at Belize Courts Ltd is successful or not and also to know customers</w:t>
      </w:r>
      <w:r w:rsidRPr="00287F91">
        <w:rPr>
          <w:rFonts w:ascii="Georgia" w:eastAsia="Times New Roman" w:hAnsi="Times New Roman" w:cs="Times New Roman"/>
          <w:sz w:val="20"/>
          <w:szCs w:val="20"/>
          <w:lang w:val="en-US"/>
        </w:rPr>
        <w:t>’</w:t>
      </w:r>
      <w:r w:rsidRPr="00287F91">
        <w:rPr>
          <w:rFonts w:ascii="Georgia" w:eastAsia="Times New Roman" w:hAnsi="Times New Roman" w:cs="Times New Roman"/>
          <w:sz w:val="20"/>
          <w:szCs w:val="20"/>
          <w:lang w:val="en-US"/>
        </w:rPr>
        <w:t xml:space="preserve"> satisfaction of the E-commerce system. The research further investigates the factors that make the E-commerce successful or unsuccessful through the use of </w:t>
      </w:r>
      <w:proofErr w:type="spellStart"/>
      <w:r w:rsidRPr="00287F91">
        <w:rPr>
          <w:rFonts w:ascii="Georgia" w:eastAsia="Times New Roman" w:hAnsi="Times New Roman" w:cs="Times New Roman"/>
          <w:sz w:val="20"/>
          <w:szCs w:val="20"/>
          <w:lang w:val="en-US"/>
        </w:rPr>
        <w:t>Delone</w:t>
      </w:r>
      <w:proofErr w:type="spellEnd"/>
      <w:r w:rsidRPr="00287F91">
        <w:rPr>
          <w:rFonts w:ascii="Georgia" w:eastAsia="Times New Roman" w:hAnsi="Times New Roman" w:cs="Times New Roman"/>
          <w:sz w:val="20"/>
          <w:szCs w:val="20"/>
          <w:lang w:val="en-US"/>
        </w:rPr>
        <w:t xml:space="preserve"> and McLean</w:t>
      </w:r>
      <w:r w:rsidRPr="00287F91">
        <w:rPr>
          <w:rFonts w:ascii="Georgia" w:eastAsia="Times New Roman" w:hAnsi="Times New Roman" w:cs="Times New Roman"/>
          <w:sz w:val="20"/>
          <w:szCs w:val="20"/>
          <w:lang w:val="en-US"/>
        </w:rPr>
        <w:t>’</w:t>
      </w:r>
      <w:r w:rsidRPr="00287F91">
        <w:rPr>
          <w:rFonts w:ascii="Georgia" w:eastAsia="Times New Roman" w:hAnsi="Times New Roman" w:cs="Times New Roman"/>
          <w:sz w:val="20"/>
          <w:szCs w:val="20"/>
          <w:lang w:val="en-US"/>
        </w:rPr>
        <w:t xml:space="preserve">s Information System Success Model </w:t>
      </w:r>
      <w:r w:rsidRPr="00287F91">
        <w:rPr>
          <w:rFonts w:ascii="Georgia" w:eastAsia="Times New Roman" w:hAnsi="Times New Roman" w:cs="Times New Roman"/>
          <w:sz w:val="20"/>
          <w:szCs w:val="20"/>
          <w:shd w:val="clear" w:color="auto" w:fill="FFFFFF"/>
          <w:lang w:val="en-US"/>
        </w:rPr>
        <w:t>(DeLone and McLean, 1992, 2003). The research also focuses on giving recommendation to improve the E-commerce system or recommendation to keep the E-commerce at a high customer satisfactory level depending on the research results.</w:t>
      </w:r>
    </w:p>
    <w:p w:rsidR="00287F91" w:rsidRPr="00287F91" w:rsidRDefault="00287F91" w:rsidP="00287F91">
      <w:pPr>
        <w:spacing w:after="0" w:line="240" w:lineRule="auto"/>
        <w:jc w:val="both"/>
        <w:rPr>
          <w:rFonts w:ascii="Georgia" w:eastAsia="Times New Roman" w:hAnsi="Times New Roman" w:cs="Times New Roman"/>
          <w:sz w:val="20"/>
          <w:szCs w:val="20"/>
          <w:shd w:val="clear" w:color="auto" w:fill="FFFFFF"/>
          <w:lang w:val="en-US"/>
        </w:rPr>
      </w:pPr>
    </w:p>
    <w:p w:rsidR="00287F91" w:rsidRDefault="00287F91" w:rsidP="00287F91">
      <w:pPr>
        <w:spacing w:after="0" w:line="240" w:lineRule="auto"/>
        <w:jc w:val="both"/>
        <w:rPr>
          <w:rFonts w:ascii="Georgia" w:eastAsia="Times New Roman" w:hAnsi="Times New Roman" w:cs="Times New Roman"/>
          <w:sz w:val="20"/>
          <w:szCs w:val="20"/>
          <w:shd w:val="clear" w:color="auto" w:fill="FFFFFF"/>
          <w:lang w:val="en-US"/>
        </w:rPr>
      </w:pPr>
      <w:r w:rsidRPr="00287F91">
        <w:rPr>
          <w:rFonts w:ascii="Georgia" w:eastAsia="Times New Roman" w:hAnsi="Times New Roman" w:cs="Times New Roman"/>
          <w:sz w:val="20"/>
          <w:szCs w:val="20"/>
          <w:shd w:val="clear" w:color="auto" w:fill="FFFFFF"/>
          <w:lang w:val="en-US"/>
        </w:rPr>
        <w:t>For satisfying customers and making them purchase goods at their convenience time and place, Courts Belize Ltd. has invested a high percentage of its budget in building and keeping the E-commerce system. However, many times it is unknown if the investment of this system gives the expected return. For that reason the goal of this research is to provide an insight on whether the investment on the E-commerce system has brought forth the level of customers</w:t>
      </w:r>
      <w:r w:rsidRPr="00287F91">
        <w:rPr>
          <w:rFonts w:ascii="Georgia" w:eastAsia="Times New Roman" w:hAnsi="Times New Roman" w:cs="Times New Roman"/>
          <w:sz w:val="20"/>
          <w:szCs w:val="20"/>
          <w:shd w:val="clear" w:color="auto" w:fill="FFFFFF"/>
          <w:lang w:val="en-US"/>
        </w:rPr>
        <w:t>’</w:t>
      </w:r>
      <w:r w:rsidRPr="00287F91">
        <w:rPr>
          <w:rFonts w:ascii="Georgia" w:eastAsia="Times New Roman" w:hAnsi="Times New Roman" w:cs="Times New Roman"/>
          <w:sz w:val="20"/>
          <w:szCs w:val="20"/>
          <w:shd w:val="clear" w:color="auto" w:fill="FFFFFF"/>
          <w:lang w:val="en-US"/>
        </w:rPr>
        <w:t xml:space="preserve"> satisfaction it was expecting as its return.  </w:t>
      </w:r>
    </w:p>
    <w:p w:rsidR="00287F91" w:rsidRPr="00287F91" w:rsidRDefault="00287F91" w:rsidP="00287F91">
      <w:pPr>
        <w:spacing w:after="0" w:line="240" w:lineRule="auto"/>
        <w:jc w:val="both"/>
        <w:rPr>
          <w:rFonts w:ascii="Georgia" w:eastAsia="Times New Roman" w:hAnsi="Times New Roman" w:cs="Times New Roman"/>
          <w:sz w:val="20"/>
          <w:szCs w:val="20"/>
          <w:lang w:val="en-US"/>
        </w:rPr>
      </w:pPr>
    </w:p>
    <w:p w:rsidR="00287F91" w:rsidRPr="00287F91" w:rsidRDefault="00287F91" w:rsidP="00287F91">
      <w:pPr>
        <w:keepNext/>
        <w:keepLines/>
        <w:spacing w:before="200" w:after="0" w:line="240" w:lineRule="auto"/>
        <w:jc w:val="both"/>
        <w:outlineLvl w:val="0"/>
        <w:rPr>
          <w:rFonts w:ascii="Georgia" w:eastAsia="Times New Roman" w:hAnsi="Times New Roman" w:cs="Times New Roman"/>
          <w:b/>
          <w:sz w:val="26"/>
          <w:szCs w:val="26"/>
          <w:lang w:val="en-US"/>
        </w:rPr>
      </w:pPr>
      <w:r w:rsidRPr="00287F91">
        <w:rPr>
          <w:rFonts w:ascii="Georgia" w:eastAsia="Times New Roman" w:hAnsi="Times New Roman" w:cs="Times New Roman"/>
          <w:b/>
          <w:sz w:val="26"/>
          <w:szCs w:val="26"/>
          <w:lang w:val="en-US"/>
        </w:rPr>
        <w:t>Literature Review</w:t>
      </w:r>
    </w:p>
    <w:p w:rsidR="00287F91" w:rsidRPr="00287F91" w:rsidRDefault="00287F91" w:rsidP="00287F91">
      <w:pPr>
        <w:spacing w:after="0" w:line="240" w:lineRule="auto"/>
        <w:jc w:val="both"/>
        <w:rPr>
          <w:rFonts w:ascii="Georgia" w:eastAsia="Times New Roman" w:hAnsi="Georgia" w:cs="Times New Roman"/>
          <w:sz w:val="20"/>
          <w:szCs w:val="20"/>
          <w:lang w:val="en-US"/>
        </w:rPr>
      </w:pPr>
    </w:p>
    <w:p w:rsidR="00287F91" w:rsidRPr="00287F91" w:rsidRDefault="00287F91" w:rsidP="00287F91">
      <w:pPr>
        <w:spacing w:after="0" w:line="240" w:lineRule="auto"/>
        <w:jc w:val="both"/>
        <w:rPr>
          <w:rFonts w:ascii="Georgia" w:eastAsia="Times New Roman" w:hAnsi="Times New Roman" w:cs="Times New Roman"/>
          <w:b/>
          <w:i/>
          <w:lang w:val="en-US"/>
        </w:rPr>
      </w:pPr>
      <w:r w:rsidRPr="00287F91">
        <w:rPr>
          <w:rFonts w:ascii="Georgia" w:eastAsia="Times New Roman" w:hAnsi="Times New Roman" w:cs="Times New Roman"/>
          <w:b/>
          <w:i/>
          <w:lang w:val="en-US"/>
        </w:rPr>
        <w:t>Information System Success Model</w:t>
      </w:r>
    </w:p>
    <w:p w:rsidR="00287F91" w:rsidRPr="00287F91" w:rsidRDefault="00287F91" w:rsidP="00287F91">
      <w:pPr>
        <w:spacing w:after="0" w:line="240" w:lineRule="auto"/>
        <w:jc w:val="both"/>
        <w:rPr>
          <w:rFonts w:ascii="Georgia" w:eastAsia="Times New Roman" w:hAnsi="Times New Roman" w:cs="Times New Roman"/>
          <w:b/>
          <w:i/>
          <w:lang w:val="en-US"/>
        </w:rPr>
      </w:pPr>
    </w:p>
    <w:p w:rsidR="00287F91" w:rsidRPr="00287F91" w:rsidRDefault="00287F91" w:rsidP="00287F91">
      <w:pPr>
        <w:spacing w:after="0" w:line="240" w:lineRule="auto"/>
        <w:jc w:val="both"/>
        <w:rPr>
          <w:rFonts w:ascii="Georgia" w:eastAsia="Times New Roman" w:hAnsi="Times New Roman" w:cs="Times New Roman"/>
          <w:sz w:val="20"/>
          <w:szCs w:val="20"/>
          <w:lang w:val="en-US"/>
        </w:rPr>
      </w:pPr>
      <w:r w:rsidRPr="00287F91">
        <w:rPr>
          <w:rFonts w:ascii="Georgia" w:eastAsia="Times New Roman" w:hAnsi="Times New Roman" w:cs="Times New Roman"/>
          <w:sz w:val="20"/>
          <w:szCs w:val="20"/>
          <w:lang w:val="en-US"/>
        </w:rPr>
        <w:t xml:space="preserve">As information systems implementation and usage increased the need to evaluate </w:t>
      </w:r>
      <w:r w:rsidR="0095667D">
        <w:rPr>
          <w:rFonts w:ascii="Georgia" w:eastAsia="Times New Roman" w:hAnsi="Times New Roman" w:cs="Times New Roman"/>
          <w:sz w:val="20"/>
          <w:szCs w:val="20"/>
          <w:lang w:val="en-US"/>
        </w:rPr>
        <w:t>them also aro</w:t>
      </w:r>
      <w:r w:rsidRPr="00287F91">
        <w:rPr>
          <w:rFonts w:ascii="Georgia" w:eastAsia="Times New Roman" w:hAnsi="Times New Roman" w:cs="Times New Roman"/>
          <w:sz w:val="20"/>
          <w:szCs w:val="20"/>
          <w:lang w:val="en-US"/>
        </w:rPr>
        <w:t xml:space="preserve">se. One of the first and most known researchers on information system success is W. </w:t>
      </w:r>
      <w:proofErr w:type="spellStart"/>
      <w:r w:rsidRPr="00287F91">
        <w:rPr>
          <w:rFonts w:ascii="Georgia" w:eastAsia="Times New Roman" w:hAnsi="Times New Roman" w:cs="Times New Roman"/>
          <w:sz w:val="20"/>
          <w:szCs w:val="20"/>
          <w:lang w:val="en-US"/>
        </w:rPr>
        <w:t>Delone</w:t>
      </w:r>
      <w:proofErr w:type="spellEnd"/>
      <w:r w:rsidRPr="00287F91">
        <w:rPr>
          <w:rFonts w:ascii="Georgia" w:eastAsia="Times New Roman" w:hAnsi="Times New Roman" w:cs="Times New Roman"/>
          <w:sz w:val="20"/>
          <w:szCs w:val="20"/>
          <w:lang w:val="en-US"/>
        </w:rPr>
        <w:t xml:space="preserve"> and E. McLean who performed a review of the research publishing during the period 1981-1990 and created a taxonomy of information system success based on Shannon and Weaver</w:t>
      </w:r>
      <w:r w:rsidRPr="00287F91">
        <w:rPr>
          <w:rFonts w:ascii="Georgia" w:eastAsia="Times New Roman" w:hAnsi="Times New Roman" w:cs="Times New Roman"/>
          <w:sz w:val="20"/>
          <w:szCs w:val="20"/>
          <w:lang w:val="en-US"/>
        </w:rPr>
        <w:t>’</w:t>
      </w:r>
      <w:r w:rsidRPr="00287F91">
        <w:rPr>
          <w:rFonts w:ascii="Georgia" w:eastAsia="Times New Roman" w:hAnsi="Times New Roman" w:cs="Times New Roman"/>
          <w:sz w:val="20"/>
          <w:szCs w:val="20"/>
          <w:lang w:val="en-US"/>
        </w:rPr>
        <w:t>s Theory of Communication (</w:t>
      </w:r>
      <w:proofErr w:type="spellStart"/>
      <w:r w:rsidRPr="00287F91">
        <w:rPr>
          <w:rFonts w:ascii="Georgia" w:eastAsia="Times New Roman" w:hAnsi="Times New Roman" w:cs="Times New Roman"/>
          <w:sz w:val="20"/>
          <w:szCs w:val="20"/>
          <w:lang w:val="en-US"/>
        </w:rPr>
        <w:t>Delone</w:t>
      </w:r>
      <w:proofErr w:type="spellEnd"/>
      <w:r w:rsidRPr="00287F91">
        <w:rPr>
          <w:rFonts w:ascii="Georgia" w:eastAsia="Times New Roman" w:hAnsi="Times New Roman" w:cs="Times New Roman"/>
          <w:sz w:val="20"/>
          <w:szCs w:val="20"/>
          <w:lang w:val="en-US"/>
        </w:rPr>
        <w:t xml:space="preserve"> &amp; Mclean,</w:t>
      </w:r>
      <w:r w:rsidR="003B30AF">
        <w:rPr>
          <w:rFonts w:ascii="Georgia" w:eastAsia="Times New Roman" w:hAnsi="Times New Roman" w:cs="Times New Roman"/>
          <w:sz w:val="20"/>
          <w:szCs w:val="20"/>
          <w:lang w:val="en-US"/>
        </w:rPr>
        <w:t xml:space="preserve"> </w:t>
      </w:r>
      <w:r w:rsidRPr="00287F91">
        <w:rPr>
          <w:rFonts w:ascii="Georgia" w:eastAsia="Times New Roman" w:hAnsi="Times New Roman" w:cs="Times New Roman"/>
          <w:sz w:val="20"/>
          <w:szCs w:val="20"/>
          <w:lang w:val="en-US"/>
        </w:rPr>
        <w:lastRenderedPageBreak/>
        <w:t>2016). For that</w:t>
      </w:r>
      <w:r w:rsidR="00917F86">
        <w:rPr>
          <w:rFonts w:ascii="Georgia" w:eastAsia="Times New Roman" w:hAnsi="Times New Roman" w:cs="Times New Roman"/>
          <w:sz w:val="20"/>
          <w:szCs w:val="20"/>
          <w:lang w:val="en-US"/>
        </w:rPr>
        <w:t xml:space="preserve"> reason there is a great emphasi</w:t>
      </w:r>
      <w:r w:rsidRPr="00287F91">
        <w:rPr>
          <w:rFonts w:ascii="Georgia" w:eastAsia="Times New Roman" w:hAnsi="Times New Roman" w:cs="Times New Roman"/>
          <w:sz w:val="20"/>
          <w:szCs w:val="20"/>
          <w:lang w:val="en-US"/>
        </w:rPr>
        <w:t xml:space="preserve">s on </w:t>
      </w:r>
      <w:r w:rsidR="00917F86" w:rsidRPr="00287F91">
        <w:rPr>
          <w:rFonts w:ascii="Georgia" w:eastAsia="Times New Roman" w:hAnsi="Times New Roman" w:cs="Times New Roman"/>
          <w:sz w:val="20"/>
          <w:szCs w:val="20"/>
          <w:lang w:val="en-US"/>
        </w:rPr>
        <w:t>DeLone</w:t>
      </w:r>
      <w:r w:rsidRPr="00287F91">
        <w:rPr>
          <w:rFonts w:ascii="Georgia" w:eastAsia="Times New Roman" w:hAnsi="Times New Roman" w:cs="Times New Roman"/>
          <w:sz w:val="20"/>
          <w:szCs w:val="20"/>
          <w:lang w:val="en-US"/>
        </w:rPr>
        <w:t xml:space="preserve"> and Mclean research on the success of a system in conveying the intended meaning and the effectiveness level the effect of the information has on receiver. Through their research they concluded with the argument that there are six dimensions in information system success measurement which include: system quality, information quality, use, user satisfaction, individual impact and organizational impact (</w:t>
      </w:r>
      <w:r w:rsidR="00917F86" w:rsidRPr="00287F91">
        <w:rPr>
          <w:rFonts w:ascii="Georgia" w:eastAsia="Times New Roman" w:hAnsi="Times New Roman" w:cs="Times New Roman"/>
          <w:sz w:val="20"/>
          <w:szCs w:val="20"/>
          <w:lang w:val="en-US"/>
        </w:rPr>
        <w:t>DeLone</w:t>
      </w:r>
      <w:r w:rsidR="002708E5">
        <w:rPr>
          <w:rFonts w:ascii="Georgia" w:eastAsia="Times New Roman" w:hAnsi="Times New Roman" w:cs="Times New Roman"/>
          <w:sz w:val="20"/>
          <w:szCs w:val="20"/>
          <w:lang w:val="en-US"/>
        </w:rPr>
        <w:t xml:space="preserve"> &amp; Mclean, 2003).</w:t>
      </w:r>
      <w:r w:rsidRPr="00287F91">
        <w:rPr>
          <w:rFonts w:ascii="Georgia" w:eastAsia="Times New Roman" w:hAnsi="Times New Roman" w:cs="Times New Roman"/>
          <w:sz w:val="20"/>
          <w:szCs w:val="20"/>
          <w:lang w:val="en-US"/>
        </w:rPr>
        <w:t xml:space="preserve"> This formed </w:t>
      </w:r>
      <w:r w:rsidR="00917F86" w:rsidRPr="00287F91">
        <w:rPr>
          <w:rFonts w:ascii="Georgia" w:eastAsia="Times New Roman" w:hAnsi="Times New Roman" w:cs="Times New Roman"/>
          <w:sz w:val="20"/>
          <w:szCs w:val="20"/>
          <w:lang w:val="en-US"/>
        </w:rPr>
        <w:t>DeLone</w:t>
      </w:r>
      <w:r w:rsidRPr="00287F91">
        <w:rPr>
          <w:rFonts w:ascii="Georgia" w:eastAsia="Times New Roman" w:hAnsi="Times New Roman" w:cs="Times New Roman"/>
          <w:sz w:val="20"/>
          <w:szCs w:val="20"/>
          <w:lang w:val="en-US"/>
        </w:rPr>
        <w:t xml:space="preserve"> and Mclean model of Information System Success. Since the development of this success model of </w:t>
      </w:r>
      <w:r w:rsidR="00917F86">
        <w:rPr>
          <w:rFonts w:ascii="Georgia" w:eastAsia="Times New Roman" w:hAnsi="Times New Roman" w:cs="Times New Roman"/>
          <w:sz w:val="20"/>
          <w:szCs w:val="20"/>
          <w:lang w:val="en-US"/>
        </w:rPr>
        <w:t xml:space="preserve">IS </w:t>
      </w:r>
      <w:r w:rsidRPr="00287F91">
        <w:rPr>
          <w:rFonts w:ascii="Georgia" w:eastAsia="Times New Roman" w:hAnsi="Times New Roman" w:cs="Times New Roman"/>
          <w:sz w:val="20"/>
          <w:szCs w:val="20"/>
          <w:lang w:val="en-US"/>
        </w:rPr>
        <w:t>success there has been many research on the top</w:t>
      </w:r>
      <w:r w:rsidR="00917F86">
        <w:rPr>
          <w:rFonts w:ascii="Georgia" w:eastAsia="Times New Roman" w:hAnsi="Times New Roman" w:cs="Times New Roman"/>
          <w:sz w:val="20"/>
          <w:szCs w:val="20"/>
          <w:lang w:val="en-US"/>
        </w:rPr>
        <w:t>ic and the model has been extensively</w:t>
      </w:r>
      <w:r w:rsidRPr="00287F91">
        <w:rPr>
          <w:rFonts w:ascii="Georgia" w:eastAsia="Times New Roman" w:hAnsi="Times New Roman" w:cs="Times New Roman"/>
          <w:sz w:val="20"/>
          <w:szCs w:val="20"/>
          <w:lang w:val="en-US"/>
        </w:rPr>
        <w:t xml:space="preserve"> </w:t>
      </w:r>
      <w:r w:rsidR="00917F86">
        <w:rPr>
          <w:rFonts w:ascii="Georgia" w:eastAsia="Times New Roman" w:hAnsi="Times New Roman" w:cs="Times New Roman"/>
          <w:sz w:val="20"/>
          <w:szCs w:val="20"/>
          <w:lang w:val="en-US"/>
        </w:rPr>
        <w:t xml:space="preserve">used </w:t>
      </w:r>
      <w:r w:rsidRPr="00287F91">
        <w:rPr>
          <w:rFonts w:ascii="Georgia" w:eastAsia="Times New Roman" w:hAnsi="Times New Roman" w:cs="Times New Roman"/>
          <w:sz w:val="20"/>
          <w:szCs w:val="20"/>
          <w:lang w:val="en-US"/>
        </w:rPr>
        <w:t xml:space="preserve">and tested (Peter et al., 2008).  </w:t>
      </w:r>
    </w:p>
    <w:p w:rsidR="00287F91" w:rsidRPr="00287F91" w:rsidRDefault="00287F91" w:rsidP="00287F91">
      <w:pPr>
        <w:spacing w:after="0" w:line="240" w:lineRule="auto"/>
        <w:jc w:val="both"/>
        <w:rPr>
          <w:rFonts w:ascii="Georgia" w:eastAsia="Times New Roman" w:hAnsi="Times New Roman" w:cs="Times New Roman"/>
          <w:sz w:val="20"/>
          <w:szCs w:val="20"/>
          <w:lang w:val="en-US"/>
        </w:rPr>
      </w:pPr>
    </w:p>
    <w:p w:rsidR="00287F91" w:rsidRPr="00287F91" w:rsidRDefault="00287F91" w:rsidP="00287F91">
      <w:pPr>
        <w:spacing w:after="0" w:line="240" w:lineRule="auto"/>
        <w:jc w:val="both"/>
        <w:rPr>
          <w:rFonts w:ascii="Georgia" w:eastAsia="Times New Roman" w:hAnsi="Times New Roman" w:cs="Times New Roman"/>
          <w:color w:val="000000"/>
          <w:sz w:val="20"/>
          <w:szCs w:val="20"/>
          <w:lang w:val="en-US"/>
        </w:rPr>
      </w:pPr>
      <w:r w:rsidRPr="00287F91">
        <w:rPr>
          <w:rFonts w:ascii="Georgia" w:eastAsia="Times New Roman" w:hAnsi="Times New Roman" w:cs="Times New Roman"/>
          <w:sz w:val="20"/>
          <w:szCs w:val="20"/>
          <w:lang w:val="en-US"/>
        </w:rPr>
        <w:t xml:space="preserve">Although the DeLone and Mclean (1992) model was used as a base in evaluating information systems success many researchers found major gaps such as the lack of service quality among its variable, in the model (Seddon, 1997; </w:t>
      </w:r>
      <w:proofErr w:type="spellStart"/>
      <w:r w:rsidRPr="00287F91">
        <w:rPr>
          <w:rFonts w:ascii="Georgia" w:eastAsia="Times New Roman" w:hAnsi="Times New Roman" w:cs="Times New Roman"/>
          <w:sz w:val="20"/>
          <w:szCs w:val="20"/>
          <w:lang w:val="en-US"/>
        </w:rPr>
        <w:t>Garrity</w:t>
      </w:r>
      <w:proofErr w:type="spellEnd"/>
      <w:r w:rsidRPr="00287F91">
        <w:rPr>
          <w:rFonts w:ascii="Georgia" w:eastAsia="Times New Roman" w:hAnsi="Times New Roman" w:cs="Times New Roman"/>
          <w:sz w:val="20"/>
          <w:szCs w:val="20"/>
          <w:lang w:val="en-US"/>
        </w:rPr>
        <w:t xml:space="preserve"> and Sanders, 1998; Ballantine et al, 1996). </w:t>
      </w:r>
      <w:r w:rsidRPr="00287F91">
        <w:rPr>
          <w:rFonts w:ascii="Georgia" w:eastAsia="Times New Roman" w:hAnsi="Times New Roman" w:cs="Times New Roman"/>
          <w:color w:val="000000"/>
          <w:sz w:val="20"/>
          <w:szCs w:val="20"/>
          <w:lang w:val="en-US"/>
        </w:rPr>
        <w:t xml:space="preserve">This led for DeLone and McLean (2003) to introduce the </w:t>
      </w:r>
      <w:r w:rsidRPr="00287F91">
        <w:rPr>
          <w:rFonts w:ascii="Georgia" w:eastAsia="Times New Roman" w:hAnsi="Times New Roman" w:cs="Times New Roman"/>
          <w:color w:val="000000"/>
          <w:sz w:val="20"/>
          <w:szCs w:val="20"/>
          <w:lang w:val="en-US"/>
        </w:rPr>
        <w:t>“</w:t>
      </w:r>
      <w:r w:rsidRPr="00287F91">
        <w:rPr>
          <w:rFonts w:ascii="Georgia" w:eastAsia="Times New Roman" w:hAnsi="Times New Roman" w:cs="Times New Roman"/>
          <w:color w:val="000000"/>
          <w:sz w:val="20"/>
          <w:szCs w:val="20"/>
          <w:lang w:val="en-US"/>
        </w:rPr>
        <w:t>The DeLone and McLean Model of Information System Success: A Ten-year Update</w:t>
      </w:r>
      <w:r w:rsidRPr="00287F91">
        <w:rPr>
          <w:rFonts w:ascii="Georgia" w:eastAsia="Times New Roman" w:hAnsi="Times New Roman" w:cs="Times New Roman"/>
          <w:color w:val="000000"/>
          <w:sz w:val="20"/>
          <w:szCs w:val="20"/>
          <w:lang w:val="en-US"/>
        </w:rPr>
        <w:t>”</w:t>
      </w:r>
      <w:r w:rsidRPr="00287F91">
        <w:rPr>
          <w:rFonts w:ascii="Georgia" w:eastAsia="Times New Roman" w:hAnsi="Times New Roman" w:cs="Times New Roman"/>
          <w:color w:val="000000"/>
          <w:sz w:val="20"/>
          <w:szCs w:val="20"/>
          <w:lang w:val="en-US"/>
        </w:rPr>
        <w:t xml:space="preserve">. On this update model service quality was added especially because of e-commerce because </w:t>
      </w:r>
      <w:r w:rsidR="00917F86">
        <w:rPr>
          <w:rFonts w:ascii="Georgia" w:eastAsia="Times New Roman" w:hAnsi="Times New Roman" w:cs="Times New Roman"/>
          <w:color w:val="000000"/>
          <w:sz w:val="20"/>
          <w:szCs w:val="20"/>
          <w:lang w:val="en-US"/>
        </w:rPr>
        <w:t xml:space="preserve">in it </w:t>
      </w:r>
      <w:r w:rsidRPr="00287F91">
        <w:rPr>
          <w:rFonts w:ascii="Georgia" w:eastAsia="Times New Roman" w:hAnsi="Times New Roman" w:cs="Times New Roman"/>
          <w:color w:val="000000"/>
          <w:sz w:val="20"/>
          <w:szCs w:val="20"/>
          <w:lang w:val="en-US"/>
        </w:rPr>
        <w:t>customer service is crucial (DeLone &amp; McLean, 2003). Additionally, in the new model combined individual impact and organizational impact to form net benefits (DeLone &amp; McLean, 2003).  According to DeLone &amp; McLean (2003) this new additions to the model didn</w:t>
      </w:r>
      <w:r w:rsidRPr="00287F91">
        <w:rPr>
          <w:rFonts w:ascii="Georgia" w:eastAsia="Times New Roman" w:hAnsi="Times New Roman" w:cs="Times New Roman"/>
          <w:color w:val="000000"/>
          <w:sz w:val="20"/>
          <w:szCs w:val="20"/>
          <w:lang w:val="en-US"/>
        </w:rPr>
        <w:t>’</w:t>
      </w:r>
      <w:r w:rsidRPr="00287F91">
        <w:rPr>
          <w:rFonts w:ascii="Georgia" w:eastAsia="Times New Roman" w:hAnsi="Times New Roman" w:cs="Times New Roman"/>
          <w:color w:val="000000"/>
          <w:sz w:val="20"/>
          <w:szCs w:val="20"/>
          <w:lang w:val="en-US"/>
        </w:rPr>
        <w:t>t change the model but just made it stronger due to the increase in internet based systems. Furthermore in this new model the authors concluded that the most important success measure is service quality (DeLone &amp; McLean, 2003); however, it cannot be evaluated if system and information measurement are excluded (DeLone &amp; McLean, 2003). This formed the new model to include information quality, system quality and service quality who affect the other two dimension</w:t>
      </w:r>
      <w:r w:rsidRPr="00287F91">
        <w:rPr>
          <w:rFonts w:ascii="Georgia" w:eastAsia="Times New Roman" w:hAnsi="Times New Roman" w:cs="Times New Roman"/>
          <w:color w:val="000000"/>
          <w:sz w:val="20"/>
          <w:szCs w:val="20"/>
          <w:lang w:val="en-US"/>
        </w:rPr>
        <w:t>’</w:t>
      </w:r>
      <w:r w:rsidRPr="00287F91">
        <w:rPr>
          <w:rFonts w:ascii="Georgia" w:eastAsia="Times New Roman" w:hAnsi="Times New Roman" w:cs="Times New Roman"/>
          <w:color w:val="000000"/>
          <w:sz w:val="20"/>
          <w:szCs w:val="20"/>
          <w:lang w:val="en-US"/>
        </w:rPr>
        <w:t xml:space="preserve">s aspects of use and user satisfaction who would also affect the last dimension being net benefit (DeLone &amp; McLean, 2003). This model continues to be the main theoretical bases </w:t>
      </w:r>
      <w:r w:rsidR="00917F86">
        <w:rPr>
          <w:rFonts w:ascii="Georgia" w:eastAsia="Times New Roman" w:hAnsi="Times New Roman" w:cs="Times New Roman"/>
          <w:color w:val="000000"/>
          <w:sz w:val="20"/>
          <w:szCs w:val="20"/>
          <w:lang w:val="en-US"/>
        </w:rPr>
        <w:t>of many researches (Peter et al</w:t>
      </w:r>
      <w:r w:rsidRPr="00287F91">
        <w:rPr>
          <w:rFonts w:ascii="Georgia" w:eastAsia="Times New Roman" w:hAnsi="Times New Roman" w:cs="Times New Roman"/>
          <w:color w:val="000000"/>
          <w:sz w:val="20"/>
          <w:szCs w:val="20"/>
          <w:lang w:val="en-US"/>
        </w:rPr>
        <w:t>.</w:t>
      </w:r>
      <w:r w:rsidR="00917F86">
        <w:rPr>
          <w:rFonts w:ascii="Georgia" w:eastAsia="Times New Roman" w:hAnsi="Times New Roman" w:cs="Times New Roman"/>
          <w:color w:val="000000"/>
          <w:sz w:val="20"/>
          <w:szCs w:val="20"/>
          <w:lang w:val="en-US"/>
        </w:rPr>
        <w:t>,</w:t>
      </w:r>
      <w:r w:rsidRPr="00287F91">
        <w:rPr>
          <w:rFonts w:ascii="Georgia" w:eastAsia="Times New Roman" w:hAnsi="Times New Roman" w:cs="Times New Roman"/>
          <w:color w:val="000000"/>
          <w:sz w:val="20"/>
          <w:szCs w:val="20"/>
          <w:lang w:val="en-US"/>
        </w:rPr>
        <w:t xml:space="preserve"> 2008), for instance </w:t>
      </w:r>
      <w:r w:rsidRPr="00287F91">
        <w:rPr>
          <w:rFonts w:ascii="Georgia" w:eastAsia="Times New Roman" w:hAnsi="Times New Roman" w:cs="Times New Roman"/>
          <w:color w:val="000000"/>
          <w:sz w:val="20"/>
          <w:szCs w:val="20"/>
          <w:lang w:val="en-US"/>
        </w:rPr>
        <w:t>“</w:t>
      </w:r>
      <w:r w:rsidRPr="00287F91">
        <w:rPr>
          <w:rFonts w:ascii="Georgia" w:eastAsia="Times New Roman" w:hAnsi="Times New Roman" w:cs="Times New Roman"/>
          <w:color w:val="000000"/>
          <w:sz w:val="20"/>
          <w:szCs w:val="20"/>
          <w:lang w:val="en-US"/>
        </w:rPr>
        <w:t>The research Evaluating E-HRM success: A Validation of the Information Systems Success Model Information quality</w:t>
      </w:r>
      <w:r w:rsidRPr="00287F91">
        <w:rPr>
          <w:rFonts w:ascii="Georgia" w:eastAsia="Times New Roman" w:hAnsi="Times New Roman" w:cs="Times New Roman"/>
          <w:color w:val="000000"/>
          <w:sz w:val="20"/>
          <w:szCs w:val="20"/>
          <w:lang w:val="en-US"/>
        </w:rPr>
        <w:t>”</w:t>
      </w:r>
      <w:r w:rsidRPr="00287F91">
        <w:rPr>
          <w:rFonts w:ascii="Georgia" w:eastAsia="Times New Roman" w:hAnsi="Times New Roman" w:cs="Times New Roman"/>
          <w:color w:val="000000"/>
          <w:sz w:val="20"/>
          <w:szCs w:val="20"/>
          <w:lang w:val="en-US"/>
        </w:rPr>
        <w:t xml:space="preserve"> (Alshibly, 2014) is a research who uses the DeLone &amp; McLean (2003) update model. There are many others researches who use the model as its basis for determining information system success due to its appropriateness in determining information systems quality.</w:t>
      </w:r>
    </w:p>
    <w:p w:rsidR="00287F91" w:rsidRPr="00287F91" w:rsidRDefault="00287F91" w:rsidP="00287F91">
      <w:pPr>
        <w:spacing w:after="0" w:line="240" w:lineRule="auto"/>
        <w:jc w:val="both"/>
        <w:rPr>
          <w:rFonts w:ascii="Georgia" w:eastAsia="Times New Roman" w:hAnsi="Times New Roman" w:cs="Times New Roman"/>
          <w:color w:val="000000"/>
          <w:sz w:val="20"/>
          <w:szCs w:val="20"/>
          <w:lang w:val="en-US"/>
        </w:rPr>
      </w:pPr>
    </w:p>
    <w:p w:rsidR="00287F91" w:rsidRDefault="00287F91" w:rsidP="00287F91">
      <w:pPr>
        <w:spacing w:after="0" w:line="240" w:lineRule="auto"/>
        <w:rPr>
          <w:rFonts w:ascii="Georgia" w:eastAsia="Times New Roman" w:hAnsi="Times New Roman" w:cs="Times New Roman"/>
          <w:b/>
          <w:i/>
          <w:lang w:val="en-US"/>
        </w:rPr>
      </w:pPr>
      <w:r w:rsidRPr="00287F91">
        <w:rPr>
          <w:rFonts w:ascii="Georgia" w:eastAsia="Times New Roman" w:hAnsi="Times New Roman" w:cs="Times New Roman"/>
          <w:b/>
          <w:i/>
          <w:lang w:val="en-US"/>
        </w:rPr>
        <w:t>Information Syst</w:t>
      </w:r>
      <w:r w:rsidR="00917F86">
        <w:rPr>
          <w:rFonts w:ascii="Georgia" w:eastAsia="Times New Roman" w:hAnsi="Times New Roman" w:cs="Times New Roman"/>
          <w:b/>
          <w:i/>
          <w:lang w:val="en-US"/>
        </w:rPr>
        <w:t>em Success in Developing Countries</w:t>
      </w:r>
      <w:r w:rsidRPr="00287F91">
        <w:rPr>
          <w:rFonts w:ascii="Georgia" w:eastAsia="Times New Roman" w:hAnsi="Times New Roman" w:cs="Times New Roman"/>
          <w:b/>
          <w:i/>
          <w:lang w:val="en-US"/>
        </w:rPr>
        <w:t xml:space="preserve"> </w:t>
      </w:r>
    </w:p>
    <w:p w:rsidR="0095667D" w:rsidRPr="00287F91" w:rsidRDefault="0095667D" w:rsidP="00287F91">
      <w:pPr>
        <w:spacing w:after="0" w:line="240" w:lineRule="auto"/>
        <w:rPr>
          <w:rFonts w:ascii="Georgia" w:eastAsia="Times New Roman" w:hAnsi="Times New Roman" w:cs="Times New Roman"/>
          <w:b/>
          <w:i/>
          <w:lang w:val="en-US"/>
        </w:rPr>
      </w:pPr>
    </w:p>
    <w:p w:rsidR="0095667D" w:rsidRPr="0095667D" w:rsidRDefault="0095667D" w:rsidP="0095667D">
      <w:pPr>
        <w:rPr>
          <w:rFonts w:ascii="Georgia" w:hAnsi="Georgia"/>
          <w:sz w:val="20"/>
          <w:szCs w:val="20"/>
        </w:rPr>
      </w:pPr>
      <w:r w:rsidRPr="0095667D">
        <w:rPr>
          <w:rFonts w:ascii="Georgia" w:hAnsi="Georgia"/>
          <w:sz w:val="20"/>
          <w:szCs w:val="20"/>
        </w:rPr>
        <w:t>Information systems can be very beneficial to developing countries (</w:t>
      </w:r>
      <w:proofErr w:type="spellStart"/>
      <w:r w:rsidRPr="0095667D">
        <w:rPr>
          <w:rFonts w:ascii="Georgia" w:hAnsi="Georgia"/>
          <w:sz w:val="20"/>
          <w:szCs w:val="20"/>
        </w:rPr>
        <w:t>Solaymani</w:t>
      </w:r>
      <w:proofErr w:type="spellEnd"/>
      <w:r w:rsidRPr="0095667D">
        <w:rPr>
          <w:rFonts w:ascii="Georgia" w:hAnsi="Georgia"/>
          <w:sz w:val="20"/>
          <w:szCs w:val="20"/>
        </w:rPr>
        <w:t xml:space="preserve">, </w:t>
      </w:r>
      <w:proofErr w:type="spellStart"/>
      <w:r w:rsidRPr="0095667D">
        <w:rPr>
          <w:rFonts w:ascii="Georgia" w:hAnsi="Georgia"/>
          <w:sz w:val="20"/>
          <w:szCs w:val="20"/>
        </w:rPr>
        <w:t>Sohaili</w:t>
      </w:r>
      <w:proofErr w:type="spellEnd"/>
      <w:r w:rsidRPr="0095667D">
        <w:rPr>
          <w:rFonts w:ascii="Georgia" w:hAnsi="Georgia"/>
          <w:sz w:val="20"/>
          <w:szCs w:val="20"/>
        </w:rPr>
        <w:t xml:space="preserve">, &amp; </w:t>
      </w:r>
      <w:proofErr w:type="spellStart"/>
      <w:r w:rsidRPr="0095667D">
        <w:rPr>
          <w:rFonts w:ascii="Georgia" w:hAnsi="Georgia"/>
          <w:sz w:val="20"/>
          <w:szCs w:val="20"/>
        </w:rPr>
        <w:t>Yazdinejad</w:t>
      </w:r>
      <w:proofErr w:type="spellEnd"/>
      <w:r w:rsidRPr="0095667D">
        <w:rPr>
          <w:rFonts w:ascii="Georgia" w:hAnsi="Georgia"/>
          <w:sz w:val="20"/>
          <w:szCs w:val="20"/>
        </w:rPr>
        <w:t>, 2012). Yet R</w:t>
      </w:r>
      <w:r w:rsidR="001105F3">
        <w:rPr>
          <w:rFonts w:ascii="Georgia" w:hAnsi="Georgia"/>
          <w:sz w:val="20"/>
          <w:szCs w:val="20"/>
        </w:rPr>
        <w:t>esearch shows that Information S</w:t>
      </w:r>
      <w:r w:rsidRPr="0095667D">
        <w:rPr>
          <w:rFonts w:ascii="Georgia" w:hAnsi="Georgia"/>
          <w:sz w:val="20"/>
          <w:szCs w:val="20"/>
        </w:rPr>
        <w:t xml:space="preserve">ystems in developing countries have not been as successful as their counterparts in developed countries in </w:t>
      </w:r>
      <w:r w:rsidR="001105F3">
        <w:rPr>
          <w:rFonts w:ascii="Georgia" w:hAnsi="Georgia"/>
          <w:sz w:val="20"/>
          <w:szCs w:val="20"/>
        </w:rPr>
        <w:t>getting the maximum beneﬁting from them</w:t>
      </w:r>
      <w:r w:rsidRPr="0095667D">
        <w:rPr>
          <w:rFonts w:ascii="Georgia" w:hAnsi="Georgia"/>
          <w:sz w:val="20"/>
          <w:szCs w:val="20"/>
        </w:rPr>
        <w:t xml:space="preserve"> (Tan, Tyler, &amp; </w:t>
      </w:r>
      <w:proofErr w:type="spellStart"/>
      <w:r w:rsidRPr="0095667D">
        <w:rPr>
          <w:rFonts w:ascii="Georgia" w:hAnsi="Georgia"/>
          <w:sz w:val="20"/>
          <w:szCs w:val="20"/>
        </w:rPr>
        <w:t>Manica</w:t>
      </w:r>
      <w:proofErr w:type="spellEnd"/>
      <w:r w:rsidRPr="0095667D">
        <w:rPr>
          <w:rFonts w:ascii="Georgia" w:hAnsi="Georgia"/>
          <w:sz w:val="20"/>
          <w:szCs w:val="20"/>
        </w:rPr>
        <w:t>, 2007; Walsham, Robey, &amp; Sahay, 2007). This may be due to the context and design of the IS or education, political, economic, cultural, and technological infrastructure factors in different developing countries (</w:t>
      </w:r>
      <w:r w:rsidR="00AA7489">
        <w:rPr>
          <w:rFonts w:ascii="Georgia" w:hAnsi="Georgia"/>
          <w:sz w:val="20"/>
          <w:szCs w:val="20"/>
        </w:rPr>
        <w:t>Li et al., 2010</w:t>
      </w:r>
      <w:r w:rsidRPr="0095667D">
        <w:rPr>
          <w:rFonts w:ascii="Georgia" w:hAnsi="Georgia"/>
          <w:sz w:val="20"/>
          <w:szCs w:val="20"/>
        </w:rPr>
        <w:t>). The contexts of designer of the Information System and user are often distant in physical, cultural, economic, and many other ways (</w:t>
      </w:r>
      <w:proofErr w:type="spellStart"/>
      <w:r w:rsidRPr="0095667D">
        <w:rPr>
          <w:rFonts w:ascii="Georgia" w:hAnsi="Georgia"/>
          <w:sz w:val="20"/>
          <w:szCs w:val="20"/>
        </w:rPr>
        <w:t>Heek</w:t>
      </w:r>
      <w:r w:rsidR="001105F3">
        <w:rPr>
          <w:rFonts w:ascii="Georgia" w:hAnsi="Georgia"/>
          <w:sz w:val="20"/>
          <w:szCs w:val="20"/>
        </w:rPr>
        <w:t>s</w:t>
      </w:r>
      <w:proofErr w:type="spellEnd"/>
      <w:r w:rsidRPr="0095667D">
        <w:rPr>
          <w:rFonts w:ascii="Georgia" w:hAnsi="Georgia"/>
          <w:sz w:val="20"/>
          <w:szCs w:val="20"/>
        </w:rPr>
        <w:t>, 2002). In most cases developing countries are introduced to information systems design to assist in the context of developed countries rather than the context of developing countries. In such situations the conditions of developing countries were not considered in the original design and it creates confusion when the users (developing countries) implement these information systems to their context. Challenges arise because they don’t have knowledge on how to use Information system and also don’t have the resources to use the information system to its full potentials such as their counter parts the developed countries. The remoteness of designers means that their contextual inscriptions are liable to be signi</w:t>
      </w:r>
      <w:r w:rsidRPr="0095667D">
        <w:rPr>
          <w:rFonts w:ascii="Georgia" w:hAnsi="Georgia" w:cs="Calibri"/>
          <w:sz w:val="20"/>
          <w:szCs w:val="20"/>
        </w:rPr>
        <w:t>fi</w:t>
      </w:r>
      <w:r w:rsidRPr="0095667D">
        <w:rPr>
          <w:rFonts w:ascii="Georgia" w:hAnsi="Georgia"/>
          <w:sz w:val="20"/>
          <w:szCs w:val="20"/>
        </w:rPr>
        <w:t>cantly diff</w:t>
      </w:r>
      <w:r w:rsidR="001105F3">
        <w:rPr>
          <w:rFonts w:ascii="Georgia" w:hAnsi="Georgia"/>
          <w:sz w:val="20"/>
          <w:szCs w:val="20"/>
        </w:rPr>
        <w:t>erent from user actuality (</w:t>
      </w:r>
      <w:proofErr w:type="spellStart"/>
      <w:r w:rsidR="001105F3">
        <w:rPr>
          <w:rFonts w:ascii="Georgia" w:hAnsi="Georgia"/>
          <w:sz w:val="20"/>
          <w:szCs w:val="20"/>
        </w:rPr>
        <w:t>Heeks</w:t>
      </w:r>
      <w:proofErr w:type="spellEnd"/>
      <w:r w:rsidRPr="0095667D">
        <w:rPr>
          <w:rFonts w:ascii="Georgia" w:hAnsi="Georgia"/>
          <w:sz w:val="20"/>
          <w:szCs w:val="20"/>
        </w:rPr>
        <w:t xml:space="preserve">, 2002) </w:t>
      </w:r>
    </w:p>
    <w:p w:rsidR="0095667D" w:rsidRPr="0095667D" w:rsidRDefault="0095667D" w:rsidP="0095667D">
      <w:pPr>
        <w:rPr>
          <w:rFonts w:ascii="Georgia" w:hAnsi="Georgia"/>
          <w:sz w:val="20"/>
          <w:szCs w:val="20"/>
        </w:rPr>
      </w:pPr>
      <w:r w:rsidRPr="0095667D">
        <w:rPr>
          <w:rFonts w:ascii="Georgia" w:hAnsi="Georgia"/>
          <w:sz w:val="20"/>
          <w:szCs w:val="20"/>
        </w:rPr>
        <w:t>Existing work practices are ﬁrmly embedded in organizational and social systems, and have associated entrenched groups with vested interests in continuing with old ways (</w:t>
      </w:r>
      <w:proofErr w:type="spellStart"/>
      <w:r w:rsidR="00C35BD5">
        <w:rPr>
          <w:rFonts w:ascii="Georgia" w:hAnsi="Georgia"/>
          <w:sz w:val="20"/>
          <w:szCs w:val="20"/>
        </w:rPr>
        <w:t>Heeks</w:t>
      </w:r>
      <w:proofErr w:type="spellEnd"/>
      <w:r w:rsidR="00C35BD5">
        <w:rPr>
          <w:rFonts w:ascii="Georgia" w:hAnsi="Georgia"/>
          <w:sz w:val="20"/>
          <w:szCs w:val="20"/>
        </w:rPr>
        <w:t>, 2001</w:t>
      </w:r>
      <w:r w:rsidRPr="0095667D">
        <w:rPr>
          <w:rFonts w:ascii="Georgia" w:hAnsi="Georgia"/>
          <w:sz w:val="20"/>
          <w:szCs w:val="20"/>
        </w:rPr>
        <w:t>).The culture of</w:t>
      </w:r>
      <w:r w:rsidR="001105F3">
        <w:rPr>
          <w:rFonts w:ascii="Georgia" w:hAnsi="Georgia"/>
          <w:sz w:val="20"/>
          <w:szCs w:val="20"/>
        </w:rPr>
        <w:t xml:space="preserve"> Resistance to change and the la</w:t>
      </w:r>
      <w:r w:rsidRPr="0095667D">
        <w:rPr>
          <w:rFonts w:ascii="Georgia" w:hAnsi="Georgia"/>
          <w:sz w:val="20"/>
          <w:szCs w:val="20"/>
        </w:rPr>
        <w:t>ck of commitment and initiative to implement Information systems (</w:t>
      </w:r>
      <w:proofErr w:type="spellStart"/>
      <w:r w:rsidRPr="0095667D">
        <w:rPr>
          <w:rFonts w:ascii="Georgia" w:hAnsi="Georgia"/>
          <w:sz w:val="20"/>
          <w:szCs w:val="20"/>
        </w:rPr>
        <w:t>Heeks</w:t>
      </w:r>
      <w:proofErr w:type="spellEnd"/>
      <w:r w:rsidR="00C35BD5">
        <w:rPr>
          <w:rFonts w:ascii="Georgia" w:hAnsi="Georgia"/>
          <w:sz w:val="20"/>
          <w:szCs w:val="20"/>
        </w:rPr>
        <w:t>, 2001</w:t>
      </w:r>
      <w:r w:rsidRPr="0095667D">
        <w:rPr>
          <w:rFonts w:ascii="Georgia" w:hAnsi="Georgia"/>
          <w:sz w:val="20"/>
          <w:szCs w:val="20"/>
        </w:rPr>
        <w:t>). In some cases organizations are already accustom to doing things in one way and see it not necessary to change the procedures and do not want to implement new information systems.  In some cases the information systems are implemented and aband</w:t>
      </w:r>
      <w:r w:rsidR="00C35BD5">
        <w:rPr>
          <w:rFonts w:ascii="Georgia" w:hAnsi="Georgia"/>
          <w:sz w:val="20"/>
          <w:szCs w:val="20"/>
        </w:rPr>
        <w:t>oned after a year or so (</w:t>
      </w:r>
      <w:proofErr w:type="spellStart"/>
      <w:r w:rsidR="00C35BD5">
        <w:rPr>
          <w:rFonts w:ascii="Georgia" w:hAnsi="Georgia"/>
          <w:sz w:val="20"/>
          <w:szCs w:val="20"/>
        </w:rPr>
        <w:t>Heeks</w:t>
      </w:r>
      <w:proofErr w:type="spellEnd"/>
      <w:r w:rsidR="00C35BD5">
        <w:rPr>
          <w:rFonts w:ascii="Georgia" w:hAnsi="Georgia"/>
          <w:sz w:val="20"/>
          <w:szCs w:val="20"/>
        </w:rPr>
        <w:t>, 2001</w:t>
      </w:r>
      <w:r w:rsidRPr="0095667D">
        <w:rPr>
          <w:rFonts w:ascii="Georgia" w:hAnsi="Georgia"/>
          <w:sz w:val="20"/>
          <w:szCs w:val="20"/>
        </w:rPr>
        <w:t>). These has caused for failure rate for IT projects in developing countries is high (</w:t>
      </w:r>
      <w:proofErr w:type="spellStart"/>
      <w:r w:rsidRPr="0095667D">
        <w:rPr>
          <w:rFonts w:ascii="Georgia" w:hAnsi="Georgia"/>
          <w:sz w:val="20"/>
          <w:szCs w:val="20"/>
        </w:rPr>
        <w:t>Heeks</w:t>
      </w:r>
      <w:proofErr w:type="spellEnd"/>
      <w:r w:rsidRPr="0095667D">
        <w:rPr>
          <w:rFonts w:ascii="Georgia" w:hAnsi="Georgia"/>
          <w:sz w:val="20"/>
          <w:szCs w:val="20"/>
        </w:rPr>
        <w:t xml:space="preserve">, 2002).The education level being offered in the field of Information technology is low and therefore impacts the ability to create information system in developing countries to fit the context of the country to better address the issues at hand. There are need for greater awareness of the demands of the technology, and the need to focus on </w:t>
      </w:r>
      <w:r w:rsidRPr="0095667D">
        <w:rPr>
          <w:rFonts w:ascii="Georgia" w:hAnsi="Georgia"/>
          <w:sz w:val="20"/>
          <w:szCs w:val="20"/>
        </w:rPr>
        <w:lastRenderedPageBreak/>
        <w:t xml:space="preserve">development of local practices suitable for developing country systems. In turn, this demands a larger degree of education about IT, both in the technical and organizational aspects. </w:t>
      </w:r>
    </w:p>
    <w:p w:rsidR="0095667D" w:rsidRPr="0095667D" w:rsidRDefault="0095667D" w:rsidP="0095667D">
      <w:pPr>
        <w:ind w:firstLine="720"/>
        <w:rPr>
          <w:rFonts w:ascii="Georgia" w:hAnsi="Georgia"/>
          <w:sz w:val="20"/>
          <w:szCs w:val="20"/>
        </w:rPr>
      </w:pPr>
      <w:r w:rsidRPr="0095667D">
        <w:rPr>
          <w:rFonts w:ascii="Georgia" w:hAnsi="Georgia"/>
          <w:sz w:val="20"/>
          <w:szCs w:val="20"/>
        </w:rPr>
        <w:t>Statistics show that, in general, the productivity of ﬁrms in developing countries appears</w:t>
      </w:r>
      <w:r w:rsidR="001105F3">
        <w:rPr>
          <w:rFonts w:ascii="Georgia" w:hAnsi="Georgia"/>
          <w:sz w:val="20"/>
          <w:szCs w:val="20"/>
        </w:rPr>
        <w:t xml:space="preserve"> to be signiﬁcantly low (</w:t>
      </w:r>
      <w:proofErr w:type="spellStart"/>
      <w:r w:rsidR="00752889">
        <w:rPr>
          <w:rFonts w:ascii="Georgia" w:hAnsi="Georgia"/>
          <w:sz w:val="20"/>
          <w:szCs w:val="20"/>
        </w:rPr>
        <w:t>Ghobakhloo</w:t>
      </w:r>
      <w:proofErr w:type="spellEnd"/>
      <w:r w:rsidR="00752889">
        <w:rPr>
          <w:rFonts w:ascii="Georgia" w:hAnsi="Georgia"/>
          <w:sz w:val="20"/>
          <w:szCs w:val="20"/>
        </w:rPr>
        <w:t>, 2015</w:t>
      </w:r>
      <w:r w:rsidRPr="0095667D">
        <w:rPr>
          <w:rFonts w:ascii="Georgia" w:hAnsi="Georgia"/>
          <w:sz w:val="20"/>
          <w:szCs w:val="20"/>
        </w:rPr>
        <w:t>). At the managerial level, ﬁrms in developed countries were found to be way ahead in terms of managing effectiveness and best practices compared to ﬁrms in developing countries (</w:t>
      </w:r>
      <w:proofErr w:type="spellStart"/>
      <w:r w:rsidR="00752889">
        <w:rPr>
          <w:rFonts w:ascii="Georgia" w:hAnsi="Georgia"/>
          <w:sz w:val="20"/>
          <w:szCs w:val="20"/>
        </w:rPr>
        <w:t>Ghobakhloo</w:t>
      </w:r>
      <w:proofErr w:type="spellEnd"/>
      <w:r w:rsidR="00752889">
        <w:rPr>
          <w:rFonts w:ascii="Georgia" w:hAnsi="Georgia"/>
          <w:sz w:val="20"/>
          <w:szCs w:val="20"/>
        </w:rPr>
        <w:t>, 2015</w:t>
      </w:r>
      <w:r w:rsidRPr="0095667D">
        <w:rPr>
          <w:rFonts w:ascii="Georgia" w:hAnsi="Georgia"/>
          <w:sz w:val="20"/>
          <w:szCs w:val="20"/>
        </w:rPr>
        <w:t>).</w:t>
      </w:r>
      <w:r w:rsidR="001105F3">
        <w:rPr>
          <w:rFonts w:ascii="Georgia" w:hAnsi="Georgia"/>
          <w:sz w:val="20"/>
          <w:szCs w:val="20"/>
        </w:rPr>
        <w:t xml:space="preserve"> T</w:t>
      </w:r>
      <w:r w:rsidRPr="0095667D">
        <w:rPr>
          <w:rFonts w:ascii="Georgia" w:hAnsi="Georgia"/>
          <w:sz w:val="20"/>
          <w:szCs w:val="20"/>
        </w:rPr>
        <w:t xml:space="preserve">his may be due to developing countries better technological infrastructure and cultural background. Due to the managerial disadvantages in developing countries, these businesses may not clearly understand their IS technologies and resource and fall behind in drawing upon their functionalities to effectively beneﬁt from IS initiatives </w:t>
      </w:r>
      <w:r w:rsidRPr="003D0DA9">
        <w:rPr>
          <w:rFonts w:ascii="Georgia" w:hAnsi="Georgia"/>
          <w:sz w:val="20"/>
          <w:szCs w:val="20"/>
        </w:rPr>
        <w:t>(</w:t>
      </w:r>
      <w:r w:rsidR="00752889" w:rsidRPr="00752889">
        <w:rPr>
          <w:rFonts w:ascii="Georgia" w:hAnsi="Georgia"/>
          <w:bCs/>
          <w:sz w:val="20"/>
          <w:szCs w:val="20"/>
        </w:rPr>
        <w:t xml:space="preserve">Chatterjee, Grewal, &amp; </w:t>
      </w:r>
      <w:proofErr w:type="spellStart"/>
      <w:r w:rsidR="00752889" w:rsidRPr="00752889">
        <w:rPr>
          <w:rFonts w:ascii="Georgia" w:hAnsi="Georgia"/>
          <w:bCs/>
          <w:sz w:val="20"/>
          <w:szCs w:val="20"/>
        </w:rPr>
        <w:t>Sambamurthy</w:t>
      </w:r>
      <w:proofErr w:type="spellEnd"/>
      <w:r w:rsidR="00752889" w:rsidRPr="00752889">
        <w:rPr>
          <w:rFonts w:ascii="Georgia" w:hAnsi="Georgia"/>
          <w:bCs/>
          <w:sz w:val="20"/>
          <w:szCs w:val="20"/>
        </w:rPr>
        <w:t xml:space="preserve">, 2002; Tang &amp; </w:t>
      </w:r>
      <w:proofErr w:type="spellStart"/>
      <w:r w:rsidR="00752889" w:rsidRPr="00752889">
        <w:rPr>
          <w:rFonts w:ascii="Georgia" w:hAnsi="Georgia"/>
          <w:bCs/>
          <w:sz w:val="20"/>
          <w:szCs w:val="20"/>
        </w:rPr>
        <w:t>Ghobakhloo</w:t>
      </w:r>
      <w:proofErr w:type="spellEnd"/>
      <w:r w:rsidR="00752889" w:rsidRPr="00752889">
        <w:rPr>
          <w:rFonts w:ascii="Georgia" w:hAnsi="Georgia"/>
          <w:bCs/>
          <w:sz w:val="20"/>
          <w:szCs w:val="20"/>
        </w:rPr>
        <w:t>, 2015</w:t>
      </w:r>
      <w:r w:rsidRPr="0095667D">
        <w:rPr>
          <w:rFonts w:ascii="Georgia" w:hAnsi="Georgia"/>
          <w:sz w:val="20"/>
          <w:szCs w:val="20"/>
        </w:rPr>
        <w:t xml:space="preserve">). Therefore, it is vital for developing countries to understand how they can be successful in beneﬁting from their existing IS. Disadvantages may derive from the fact that Information systems can be costly regardless if it is a developed or developing country. Therefore the beneﬁts of information technology comes at a high price and is not easily manifested. It can be even more difficult for developing countries due to other pressing needs (Krishna &amp; Walsh, </w:t>
      </w:r>
      <w:r w:rsidR="00FA2B58" w:rsidRPr="00FA2B58">
        <w:rPr>
          <w:rFonts w:ascii="Georgia" w:hAnsi="Georgia"/>
          <w:sz w:val="20"/>
          <w:szCs w:val="20"/>
        </w:rPr>
        <w:t>2005</w:t>
      </w:r>
      <w:r w:rsidRPr="0095667D">
        <w:rPr>
          <w:rFonts w:ascii="Georgia" w:hAnsi="Georgia"/>
          <w:sz w:val="20"/>
          <w:szCs w:val="20"/>
        </w:rPr>
        <w:t xml:space="preserve">). </w:t>
      </w:r>
    </w:p>
    <w:p w:rsidR="0095667D" w:rsidRPr="0095667D" w:rsidRDefault="0095667D" w:rsidP="0095667D">
      <w:pPr>
        <w:rPr>
          <w:rFonts w:ascii="Georgia" w:hAnsi="Georgia"/>
          <w:sz w:val="20"/>
          <w:szCs w:val="20"/>
        </w:rPr>
      </w:pPr>
      <w:r w:rsidRPr="0095667D">
        <w:rPr>
          <w:rFonts w:ascii="Georgia" w:hAnsi="Georgia"/>
          <w:sz w:val="20"/>
          <w:szCs w:val="20"/>
        </w:rPr>
        <w:t>Government also plays a major role in the success of IS in developing countries but the lack of government investment in proper information systems to benefit developing countries due to corruption and transparency is a major factor for failure (</w:t>
      </w:r>
      <w:proofErr w:type="spellStart"/>
      <w:r w:rsidRPr="0095667D">
        <w:rPr>
          <w:rFonts w:ascii="Georgia" w:hAnsi="Georgia"/>
          <w:sz w:val="20"/>
          <w:szCs w:val="20"/>
        </w:rPr>
        <w:t>Avgerou</w:t>
      </w:r>
      <w:proofErr w:type="spellEnd"/>
      <w:r w:rsidR="001105F3">
        <w:rPr>
          <w:rFonts w:ascii="Georgia" w:hAnsi="Georgia"/>
          <w:sz w:val="20"/>
          <w:szCs w:val="20"/>
        </w:rPr>
        <w:t>,</w:t>
      </w:r>
      <w:r w:rsidR="001F5E3F">
        <w:rPr>
          <w:rFonts w:ascii="Georgia" w:hAnsi="Georgia"/>
          <w:sz w:val="20"/>
          <w:szCs w:val="20"/>
        </w:rPr>
        <w:t xml:space="preserve"> 2008</w:t>
      </w:r>
      <w:r w:rsidRPr="0095667D">
        <w:rPr>
          <w:rFonts w:ascii="Georgia" w:hAnsi="Georgia"/>
          <w:sz w:val="20"/>
          <w:szCs w:val="20"/>
        </w:rPr>
        <w:t>).</w:t>
      </w:r>
    </w:p>
    <w:p w:rsidR="00287F91" w:rsidRPr="00287F91" w:rsidRDefault="0095667D" w:rsidP="0095667D">
      <w:pPr>
        <w:spacing w:after="0" w:line="240" w:lineRule="auto"/>
        <w:rPr>
          <w:rFonts w:ascii="Georgia" w:eastAsia="Times New Roman" w:hAnsi="Times New Roman" w:cs="Times New Roman"/>
          <w:b/>
          <w:i/>
          <w:lang w:val="en-US"/>
        </w:rPr>
      </w:pPr>
      <w:r w:rsidRPr="0095667D">
        <w:rPr>
          <w:rFonts w:ascii="Georgia" w:hAnsi="Georgia"/>
          <w:sz w:val="20"/>
          <w:szCs w:val="20"/>
        </w:rPr>
        <w:t xml:space="preserve">Other </w:t>
      </w:r>
      <w:r w:rsidR="001105F3">
        <w:rPr>
          <w:rFonts w:ascii="Georgia" w:hAnsi="Georgia"/>
          <w:sz w:val="20"/>
          <w:szCs w:val="20"/>
        </w:rPr>
        <w:t xml:space="preserve">perspective of IS </w:t>
      </w:r>
      <w:proofErr w:type="spellStart"/>
      <w:r w:rsidR="001105F3">
        <w:rPr>
          <w:rFonts w:ascii="Georgia" w:hAnsi="Georgia"/>
          <w:sz w:val="20"/>
          <w:szCs w:val="20"/>
        </w:rPr>
        <w:t>is</w:t>
      </w:r>
      <w:proofErr w:type="spellEnd"/>
      <w:r w:rsidR="001105F3">
        <w:rPr>
          <w:rFonts w:ascii="Georgia" w:hAnsi="Georgia"/>
          <w:sz w:val="20"/>
          <w:szCs w:val="20"/>
        </w:rPr>
        <w:t xml:space="preserve"> the view</w:t>
      </w:r>
      <w:r w:rsidRPr="0095667D">
        <w:rPr>
          <w:rFonts w:ascii="Georgia" w:hAnsi="Georgia"/>
          <w:sz w:val="20"/>
          <w:szCs w:val="20"/>
        </w:rPr>
        <w:t xml:space="preserve"> that ‘investment in Information systems and effective use do matter for the economic</w:t>
      </w:r>
      <w:r w:rsidR="004415D8">
        <w:rPr>
          <w:rFonts w:ascii="Georgia" w:hAnsi="Georgia"/>
          <w:sz w:val="20"/>
          <w:szCs w:val="20"/>
        </w:rPr>
        <w:t xml:space="preserve"> development of a country’ (</w:t>
      </w:r>
      <w:proofErr w:type="spellStart"/>
      <w:r w:rsidR="004415D8">
        <w:rPr>
          <w:rFonts w:ascii="Georgia" w:hAnsi="Georgia"/>
          <w:sz w:val="20"/>
          <w:szCs w:val="20"/>
        </w:rPr>
        <w:t>Avgerou</w:t>
      </w:r>
      <w:proofErr w:type="spellEnd"/>
      <w:r w:rsidR="001105F3">
        <w:rPr>
          <w:rFonts w:ascii="Georgia" w:hAnsi="Georgia"/>
          <w:sz w:val="20"/>
          <w:szCs w:val="20"/>
        </w:rPr>
        <w:t>,</w:t>
      </w:r>
      <w:r w:rsidR="004415D8">
        <w:rPr>
          <w:rFonts w:ascii="Georgia" w:hAnsi="Georgia"/>
          <w:sz w:val="20"/>
          <w:szCs w:val="20"/>
        </w:rPr>
        <w:t xml:space="preserve"> 2008</w:t>
      </w:r>
      <w:r w:rsidRPr="0095667D">
        <w:rPr>
          <w:rFonts w:ascii="Georgia" w:hAnsi="Georgia"/>
          <w:sz w:val="20"/>
          <w:szCs w:val="20"/>
        </w:rPr>
        <w:t>); however, it is acknowledged that other changes matter too, particularly because Information systems needs to be accompanied by organizational restructuring to deliver productivity gains (</w:t>
      </w:r>
      <w:proofErr w:type="spellStart"/>
      <w:r w:rsidR="004415D8">
        <w:rPr>
          <w:rFonts w:ascii="Georgia" w:hAnsi="Georgia"/>
          <w:sz w:val="20"/>
          <w:szCs w:val="20"/>
        </w:rPr>
        <w:t>Avgerou</w:t>
      </w:r>
      <w:proofErr w:type="spellEnd"/>
      <w:r w:rsidR="004415D8">
        <w:rPr>
          <w:rFonts w:ascii="Georgia" w:hAnsi="Georgia"/>
          <w:sz w:val="20"/>
          <w:szCs w:val="20"/>
        </w:rPr>
        <w:t>, 2008</w:t>
      </w:r>
      <w:r w:rsidRPr="0095667D">
        <w:rPr>
          <w:rFonts w:ascii="Georgia" w:hAnsi="Georgia"/>
          <w:sz w:val="20"/>
          <w:szCs w:val="20"/>
        </w:rPr>
        <w:t xml:space="preserve">). Moreover, development requires effective government, transparency and responsiveness. International development agencies have emphasized also the potential of IS to improve the performance of state institutions, the delivery of health and education services, as well as democratic participation </w:t>
      </w:r>
      <w:r w:rsidRPr="00157E23">
        <w:rPr>
          <w:rFonts w:ascii="Georgia" w:hAnsi="Georgia"/>
          <w:sz w:val="20"/>
          <w:szCs w:val="20"/>
        </w:rPr>
        <w:t>(</w:t>
      </w:r>
      <w:proofErr w:type="spellStart"/>
      <w:r w:rsidR="00D7657A">
        <w:rPr>
          <w:rFonts w:ascii="Georgia" w:hAnsi="Georgia"/>
          <w:sz w:val="20"/>
          <w:szCs w:val="20"/>
        </w:rPr>
        <w:t>Avgerou</w:t>
      </w:r>
      <w:proofErr w:type="spellEnd"/>
      <w:r w:rsidR="00D7657A">
        <w:rPr>
          <w:rFonts w:ascii="Georgia" w:hAnsi="Georgia"/>
          <w:sz w:val="20"/>
          <w:szCs w:val="20"/>
        </w:rPr>
        <w:t>, 2008</w:t>
      </w:r>
      <w:r w:rsidRPr="00157E23">
        <w:rPr>
          <w:rFonts w:ascii="Georgia" w:hAnsi="Georgia"/>
          <w:sz w:val="20"/>
          <w:szCs w:val="20"/>
        </w:rPr>
        <w:t>).</w:t>
      </w:r>
      <w:r w:rsidRPr="0095667D">
        <w:rPr>
          <w:rFonts w:ascii="Georgia" w:hAnsi="Georgia"/>
          <w:sz w:val="20"/>
          <w:szCs w:val="20"/>
        </w:rPr>
        <w:t xml:space="preserve"> Lastly new information systems in developing countries produced a new breed of knowledge workers in the software ind</w:t>
      </w:r>
      <w:r w:rsidR="001105F3">
        <w:rPr>
          <w:rFonts w:ascii="Georgia" w:hAnsi="Georgia"/>
          <w:sz w:val="20"/>
          <w:szCs w:val="20"/>
        </w:rPr>
        <w:t>ustry in developing countries (</w:t>
      </w:r>
      <w:r w:rsidR="001E5425">
        <w:rPr>
          <w:rFonts w:ascii="Georgia" w:hAnsi="Georgia"/>
          <w:sz w:val="20"/>
          <w:szCs w:val="20"/>
        </w:rPr>
        <w:t xml:space="preserve">Walsham </w:t>
      </w:r>
      <w:r w:rsidR="003B0B36">
        <w:rPr>
          <w:rFonts w:ascii="Georgia" w:hAnsi="Georgia"/>
          <w:sz w:val="20"/>
          <w:szCs w:val="20"/>
        </w:rPr>
        <w:t>&amp; Sahay, 2005</w:t>
      </w:r>
      <w:r w:rsidRPr="0095667D">
        <w:rPr>
          <w:rFonts w:ascii="Georgia" w:hAnsi="Georgia"/>
          <w:sz w:val="20"/>
          <w:szCs w:val="20"/>
        </w:rPr>
        <w:t>).</w:t>
      </w:r>
    </w:p>
    <w:p w:rsidR="00287F91" w:rsidRPr="00287F91" w:rsidRDefault="00287F91" w:rsidP="00287F91">
      <w:pPr>
        <w:spacing w:after="0" w:line="240" w:lineRule="auto"/>
        <w:rPr>
          <w:rFonts w:ascii="Georgia" w:eastAsia="Times New Roman" w:hAnsi="Times New Roman" w:cs="Times New Roman"/>
          <w:b/>
          <w:i/>
          <w:lang w:val="en-US"/>
        </w:rPr>
      </w:pPr>
    </w:p>
    <w:p w:rsidR="00FC6E0A" w:rsidRDefault="00287F91" w:rsidP="00287F91">
      <w:r w:rsidRPr="00287F91">
        <w:rPr>
          <w:rFonts w:ascii="Georgia" w:eastAsia="Times New Roman" w:hAnsi="Times New Roman" w:cs="Times New Roman"/>
          <w:b/>
          <w:i/>
          <w:lang w:val="en-US"/>
        </w:rPr>
        <w:t>E-commerce in Developing Country</w:t>
      </w:r>
    </w:p>
    <w:p w:rsidR="0095667D" w:rsidRPr="0095667D" w:rsidRDefault="0095667D" w:rsidP="0095667D">
      <w:pPr>
        <w:shd w:val="clear" w:color="auto" w:fill="FFFFFF"/>
        <w:spacing w:after="0" w:line="240" w:lineRule="auto"/>
        <w:rPr>
          <w:rFonts w:ascii="Georgia" w:eastAsia="Times New Roman" w:hAnsi="Georgia" w:cs="Arial"/>
          <w:sz w:val="20"/>
          <w:szCs w:val="20"/>
          <w:lang w:eastAsia="en-BZ"/>
        </w:rPr>
      </w:pPr>
      <w:r w:rsidRPr="0095667D">
        <w:rPr>
          <w:rFonts w:ascii="Georgia" w:eastAsia="Times New Roman" w:hAnsi="Georgia" w:cs="Arial"/>
          <w:sz w:val="20"/>
          <w:szCs w:val="20"/>
          <w:shd w:val="clear" w:color="auto" w:fill="FFFFFF"/>
          <w:lang w:val="en-GB" w:eastAsia="en-BZ"/>
        </w:rPr>
        <w:t>Through </w:t>
      </w:r>
      <w:r w:rsidRPr="0095667D">
        <w:rPr>
          <w:rFonts w:ascii="Georgia" w:eastAsia="Times New Roman" w:hAnsi="Georgia" w:cs="Arial"/>
          <w:sz w:val="20"/>
          <w:szCs w:val="20"/>
          <w:lang w:val="en-GB" w:eastAsia="en-BZ"/>
        </w:rPr>
        <w:t>our research we came across a study by the United Nations Conference on Trade and Development (UNCTAD) which showed that Small Medium Enterprises (SMEs), while generally lagging in ICT, have the most to gain from increases in productivity thanks to e-commerce</w:t>
      </w:r>
      <w:r w:rsidR="00190CB7">
        <w:rPr>
          <w:rFonts w:ascii="Georgia" w:eastAsia="Times New Roman" w:hAnsi="Georgia" w:cs="Arial"/>
          <w:sz w:val="20"/>
          <w:szCs w:val="20"/>
          <w:lang w:val="en-GB" w:eastAsia="en-BZ"/>
        </w:rPr>
        <w:t xml:space="preserve"> (World Trade Organization, 2013)</w:t>
      </w:r>
      <w:r w:rsidRPr="0095667D">
        <w:rPr>
          <w:rFonts w:ascii="Georgia" w:eastAsia="Times New Roman" w:hAnsi="Georgia" w:cs="Arial"/>
          <w:sz w:val="20"/>
          <w:szCs w:val="20"/>
          <w:lang w:val="en-GB" w:eastAsia="en-BZ"/>
        </w:rPr>
        <w:t>. In Latin America, of which Brazil is the power</w:t>
      </w:r>
      <w:r w:rsidR="004A1925">
        <w:rPr>
          <w:rFonts w:ascii="Georgia" w:eastAsia="Times New Roman" w:hAnsi="Georgia" w:cs="Arial"/>
          <w:sz w:val="20"/>
          <w:szCs w:val="20"/>
          <w:lang w:val="en-GB" w:eastAsia="en-BZ"/>
        </w:rPr>
        <w:t>house comprising of 59% of the -</w:t>
      </w:r>
      <w:r w:rsidRPr="0095667D">
        <w:rPr>
          <w:rFonts w:ascii="Georgia" w:eastAsia="Times New Roman" w:hAnsi="Georgia" w:cs="Arial"/>
          <w:sz w:val="20"/>
          <w:szCs w:val="20"/>
          <w:lang w:val="en-GB" w:eastAsia="en-BZ"/>
        </w:rPr>
        <w:t xml:space="preserve"> market, also exhibited monumental growth in e-commerce, as revenues increased from 1.6 billion USD to 43 billion US</w:t>
      </w:r>
      <w:r w:rsidR="0017272C">
        <w:rPr>
          <w:rFonts w:ascii="Georgia" w:eastAsia="Times New Roman" w:hAnsi="Georgia" w:cs="Arial"/>
          <w:sz w:val="20"/>
          <w:szCs w:val="20"/>
          <w:lang w:val="en-GB" w:eastAsia="en-BZ"/>
        </w:rPr>
        <w:t>D in the last ten years</w:t>
      </w:r>
      <w:r w:rsidR="0017272C" w:rsidRPr="0017272C">
        <w:rPr>
          <w:rFonts w:ascii="Georgia" w:eastAsia="Times New Roman" w:hAnsi="Georgia" w:cs="Arial"/>
          <w:sz w:val="20"/>
          <w:szCs w:val="20"/>
          <w:lang w:val="en-GB" w:eastAsia="en-BZ"/>
        </w:rPr>
        <w:t xml:space="preserve"> (</w:t>
      </w:r>
      <w:proofErr w:type="spellStart"/>
      <w:r w:rsidR="0017272C" w:rsidRPr="0017272C">
        <w:rPr>
          <w:rFonts w:ascii="Georgia" w:hAnsi="Georgia"/>
          <w:sz w:val="20"/>
          <w:szCs w:val="20"/>
        </w:rPr>
        <w:t>Alyoubi</w:t>
      </w:r>
      <w:proofErr w:type="spellEnd"/>
      <w:r w:rsidR="00B70417" w:rsidRPr="0017272C">
        <w:rPr>
          <w:rFonts w:ascii="Georgia" w:eastAsia="Times New Roman" w:hAnsi="Georgia" w:cs="Arial"/>
          <w:sz w:val="20"/>
          <w:szCs w:val="20"/>
          <w:lang w:val="en-GB" w:eastAsia="en-BZ"/>
        </w:rPr>
        <w:t>,</w:t>
      </w:r>
      <w:r w:rsidR="0017272C" w:rsidRPr="0017272C">
        <w:rPr>
          <w:rFonts w:ascii="Georgia" w:eastAsia="Times New Roman" w:hAnsi="Georgia" w:cs="Arial"/>
          <w:sz w:val="20"/>
          <w:szCs w:val="20"/>
          <w:lang w:val="en-GB" w:eastAsia="en-BZ"/>
        </w:rPr>
        <w:t xml:space="preserve"> 2015</w:t>
      </w:r>
      <w:r w:rsidRPr="0017272C">
        <w:rPr>
          <w:rFonts w:ascii="Georgia" w:eastAsia="Times New Roman" w:hAnsi="Georgia" w:cs="Arial"/>
          <w:sz w:val="20"/>
          <w:szCs w:val="20"/>
          <w:lang w:val="en-GB" w:eastAsia="en-BZ"/>
        </w:rPr>
        <w:t xml:space="preserve">). </w:t>
      </w:r>
      <w:r w:rsidRPr="0095667D">
        <w:rPr>
          <w:rFonts w:ascii="Georgia" w:eastAsia="Times New Roman" w:hAnsi="Georgia" w:cs="Arial"/>
          <w:sz w:val="20"/>
          <w:szCs w:val="20"/>
          <w:lang w:val="en-GB" w:eastAsia="en-BZ"/>
        </w:rPr>
        <w:t>Pressure from the business’s market forces (suppliers, clients, and other partners) has been identified as one of the key drivers for the adoption and subsequent level of using e-commerce.</w:t>
      </w:r>
    </w:p>
    <w:p w:rsidR="0095667D" w:rsidRPr="0095667D" w:rsidRDefault="0095667D" w:rsidP="0095667D">
      <w:pPr>
        <w:shd w:val="clear" w:color="auto" w:fill="FFFFFF"/>
        <w:spacing w:after="0" w:line="240" w:lineRule="auto"/>
        <w:rPr>
          <w:rFonts w:ascii="Georgia" w:eastAsia="Times New Roman" w:hAnsi="Georgia" w:cs="Arial"/>
          <w:sz w:val="20"/>
          <w:szCs w:val="20"/>
          <w:lang w:eastAsia="en-BZ"/>
        </w:rPr>
      </w:pPr>
      <w:r w:rsidRPr="0095667D">
        <w:rPr>
          <w:rFonts w:ascii="Georgia" w:eastAsia="Times New Roman" w:hAnsi="Georgia" w:cs="Arial"/>
          <w:sz w:val="20"/>
          <w:szCs w:val="20"/>
          <w:lang w:val="en-GB" w:eastAsia="en-BZ"/>
        </w:rPr>
        <w:t> </w:t>
      </w:r>
    </w:p>
    <w:p w:rsidR="0095667D" w:rsidRPr="0095667D" w:rsidRDefault="004A1925" w:rsidP="0095667D">
      <w:pPr>
        <w:shd w:val="clear" w:color="auto" w:fill="FFFFFF"/>
        <w:spacing w:after="0" w:line="240" w:lineRule="auto"/>
        <w:rPr>
          <w:rFonts w:ascii="Georgia" w:eastAsia="Times New Roman" w:hAnsi="Georgia" w:cs="Arial"/>
          <w:sz w:val="20"/>
          <w:szCs w:val="20"/>
          <w:lang w:eastAsia="en-BZ"/>
        </w:rPr>
      </w:pPr>
      <w:r>
        <w:rPr>
          <w:rFonts w:ascii="Georgia" w:eastAsia="Times New Roman" w:hAnsi="Georgia" w:cs="Arial"/>
          <w:sz w:val="20"/>
          <w:szCs w:val="20"/>
          <w:lang w:val="en-GB" w:eastAsia="en-BZ"/>
        </w:rPr>
        <w:t>However, regardless of the great gains of E</w:t>
      </w:r>
      <w:r w:rsidR="0095667D" w:rsidRPr="0095667D">
        <w:rPr>
          <w:rFonts w:ascii="Georgia" w:eastAsia="Times New Roman" w:hAnsi="Georgia" w:cs="Arial"/>
          <w:sz w:val="20"/>
          <w:szCs w:val="20"/>
          <w:lang w:val="en-GB" w:eastAsia="en-BZ"/>
        </w:rPr>
        <w:t>-commerce there are still much work to be done</w:t>
      </w:r>
      <w:r>
        <w:rPr>
          <w:rFonts w:ascii="Georgia" w:eastAsia="Times New Roman" w:hAnsi="Georgia" w:cs="Arial"/>
          <w:sz w:val="20"/>
          <w:szCs w:val="20"/>
          <w:lang w:val="en-GB" w:eastAsia="en-BZ"/>
        </w:rPr>
        <w:t xml:space="preserve"> in developing countries,</w:t>
      </w:r>
      <w:r w:rsidR="0095667D" w:rsidRPr="0095667D">
        <w:rPr>
          <w:rFonts w:ascii="Georgia" w:eastAsia="Times New Roman" w:hAnsi="Georgia" w:cs="Arial"/>
          <w:sz w:val="20"/>
          <w:szCs w:val="20"/>
          <w:lang w:val="en-GB" w:eastAsia="en-BZ"/>
        </w:rPr>
        <w:t xml:space="preserve"> s</w:t>
      </w:r>
      <w:r>
        <w:rPr>
          <w:rFonts w:ascii="Georgia" w:eastAsia="Times New Roman" w:hAnsi="Georgia" w:cs="Arial"/>
          <w:sz w:val="20"/>
          <w:szCs w:val="20"/>
          <w:lang w:val="en-GB" w:eastAsia="en-BZ"/>
        </w:rPr>
        <w:t>uch as stabilising the economy</w:t>
      </w:r>
      <w:r w:rsidR="0095667D" w:rsidRPr="0095667D">
        <w:rPr>
          <w:rFonts w:ascii="Georgia" w:eastAsia="Times New Roman" w:hAnsi="Georgia" w:cs="Arial"/>
          <w:sz w:val="20"/>
          <w:szCs w:val="20"/>
          <w:lang w:val="en-GB" w:eastAsia="en-BZ"/>
        </w:rPr>
        <w:t xml:space="preserve"> and business practices that affect the development of business and aspects of how e-commerce sites </w:t>
      </w:r>
      <w:r>
        <w:rPr>
          <w:rFonts w:ascii="Georgia" w:eastAsia="Times New Roman" w:hAnsi="Georgia" w:cs="Arial"/>
          <w:sz w:val="20"/>
          <w:szCs w:val="20"/>
          <w:lang w:val="en-GB" w:eastAsia="en-BZ"/>
        </w:rPr>
        <w:t xml:space="preserve">are </w:t>
      </w:r>
      <w:r w:rsidR="0095667D" w:rsidRPr="0095667D">
        <w:rPr>
          <w:rFonts w:ascii="Georgia" w:eastAsia="Times New Roman" w:hAnsi="Georgia" w:cs="Arial"/>
          <w:sz w:val="20"/>
          <w:szCs w:val="20"/>
          <w:lang w:val="en-GB" w:eastAsia="en-BZ"/>
        </w:rPr>
        <w:t xml:space="preserve">adapted to regional conditions, how to avoid </w:t>
      </w:r>
      <w:r>
        <w:rPr>
          <w:rFonts w:ascii="Georgia" w:eastAsia="Times New Roman" w:hAnsi="Georgia" w:cs="Arial"/>
          <w:sz w:val="20"/>
          <w:szCs w:val="20"/>
          <w:lang w:val="en-GB" w:eastAsia="en-BZ"/>
        </w:rPr>
        <w:t xml:space="preserve">their </w:t>
      </w:r>
      <w:r w:rsidR="0095667D" w:rsidRPr="0095667D">
        <w:rPr>
          <w:rFonts w:ascii="Georgia" w:eastAsia="Times New Roman" w:hAnsi="Georgia" w:cs="Arial"/>
          <w:sz w:val="20"/>
          <w:szCs w:val="20"/>
          <w:lang w:val="en-GB" w:eastAsia="en-BZ"/>
        </w:rPr>
        <w:t>mismanageme</w:t>
      </w:r>
      <w:r>
        <w:rPr>
          <w:rFonts w:ascii="Georgia" w:eastAsia="Times New Roman" w:hAnsi="Georgia" w:cs="Arial"/>
          <w:sz w:val="20"/>
          <w:szCs w:val="20"/>
          <w:lang w:val="en-GB" w:eastAsia="en-BZ"/>
        </w:rPr>
        <w:t xml:space="preserve">nt and how to quickly boost them </w:t>
      </w:r>
      <w:r w:rsidR="0017272C">
        <w:rPr>
          <w:rFonts w:ascii="Georgia" w:eastAsia="Times New Roman" w:hAnsi="Georgia" w:cs="Arial"/>
          <w:sz w:val="20"/>
          <w:szCs w:val="20"/>
          <w:lang w:val="en-GB" w:eastAsia="en-BZ"/>
        </w:rPr>
        <w:t xml:space="preserve">if </w:t>
      </w:r>
      <w:r w:rsidR="0017272C" w:rsidRPr="0017272C">
        <w:rPr>
          <w:rFonts w:ascii="Georgia" w:eastAsia="Times New Roman" w:hAnsi="Georgia" w:cs="Arial"/>
          <w:sz w:val="20"/>
          <w:szCs w:val="20"/>
          <w:lang w:val="en-GB" w:eastAsia="en-BZ"/>
        </w:rPr>
        <w:t>mismanaged (</w:t>
      </w:r>
      <w:proofErr w:type="spellStart"/>
      <w:r w:rsidR="0017272C" w:rsidRPr="0017272C">
        <w:rPr>
          <w:rFonts w:ascii="Georgia" w:hAnsi="Georgia"/>
          <w:sz w:val="20"/>
          <w:szCs w:val="20"/>
        </w:rPr>
        <w:t>Molla</w:t>
      </w:r>
      <w:proofErr w:type="spellEnd"/>
      <w:r w:rsidR="0017272C" w:rsidRPr="0017272C">
        <w:rPr>
          <w:rFonts w:ascii="Georgia" w:hAnsi="Georgia"/>
          <w:sz w:val="20"/>
          <w:szCs w:val="20"/>
        </w:rPr>
        <w:t xml:space="preserve"> &amp; Licker, 2005)</w:t>
      </w:r>
      <w:r w:rsidR="0095667D" w:rsidRPr="0017272C">
        <w:rPr>
          <w:rFonts w:ascii="Georgia" w:eastAsia="Times New Roman" w:hAnsi="Georgia" w:cs="Arial"/>
          <w:sz w:val="20"/>
          <w:szCs w:val="20"/>
          <w:lang w:val="en-GB" w:eastAsia="en-BZ"/>
        </w:rPr>
        <w:t>.</w:t>
      </w:r>
      <w:r w:rsidR="0095667D" w:rsidRPr="0095667D">
        <w:rPr>
          <w:rFonts w:ascii="Georgia" w:eastAsia="Times New Roman" w:hAnsi="Georgia" w:cs="Arial"/>
          <w:sz w:val="20"/>
          <w:szCs w:val="20"/>
          <w:lang w:val="en-GB" w:eastAsia="en-BZ"/>
        </w:rPr>
        <w:t xml:space="preserve"> Some problems and barriers also need to be addressed such as the lack of managerial skills to formulate and implement an e-commerce strategy for business. A more levelled access to internet connectivity with regard to the cost, quality, and speed of the service provided is another stumbling block while lack of effective branding and trust issues on local businesses not renowned internationally is another barrier to </w:t>
      </w:r>
      <w:r w:rsidR="00090235">
        <w:rPr>
          <w:rFonts w:ascii="Georgia" w:eastAsia="Times New Roman" w:hAnsi="Georgia" w:cs="Arial"/>
          <w:sz w:val="20"/>
          <w:szCs w:val="20"/>
          <w:lang w:val="en-GB" w:eastAsia="en-BZ"/>
        </w:rPr>
        <w:t>e-commerce growth (Travica, 2002</w:t>
      </w:r>
      <w:r w:rsidR="0095667D" w:rsidRPr="0095667D">
        <w:rPr>
          <w:rFonts w:ascii="Georgia" w:eastAsia="Times New Roman" w:hAnsi="Georgia" w:cs="Arial"/>
          <w:sz w:val="20"/>
          <w:szCs w:val="20"/>
          <w:lang w:val="en-GB" w:eastAsia="en-BZ"/>
        </w:rPr>
        <w:t>).</w:t>
      </w:r>
    </w:p>
    <w:p w:rsidR="0095667D" w:rsidRPr="0095667D" w:rsidRDefault="0095667D" w:rsidP="0095667D">
      <w:pPr>
        <w:shd w:val="clear" w:color="auto" w:fill="FFFFFF"/>
        <w:spacing w:after="0" w:line="240" w:lineRule="auto"/>
        <w:rPr>
          <w:rFonts w:ascii="Georgia" w:eastAsia="Times New Roman" w:hAnsi="Georgia" w:cs="Arial"/>
          <w:sz w:val="20"/>
          <w:szCs w:val="20"/>
          <w:lang w:eastAsia="en-BZ"/>
        </w:rPr>
      </w:pPr>
      <w:r w:rsidRPr="0095667D">
        <w:rPr>
          <w:rFonts w:ascii="Georgia" w:eastAsia="Times New Roman" w:hAnsi="Georgia" w:cs="Arial"/>
          <w:sz w:val="20"/>
          <w:szCs w:val="20"/>
          <w:lang w:val="en-GB" w:eastAsia="en-BZ"/>
        </w:rPr>
        <w:t> </w:t>
      </w:r>
    </w:p>
    <w:p w:rsidR="00287F91" w:rsidRDefault="0095667D" w:rsidP="0095667D">
      <w:pPr>
        <w:rPr>
          <w:rFonts w:ascii="Georgia" w:eastAsia="Times New Roman" w:hAnsi="Georgia" w:cs="Arial"/>
          <w:sz w:val="20"/>
          <w:szCs w:val="20"/>
          <w:lang w:val="en-GB" w:eastAsia="en-BZ"/>
        </w:rPr>
      </w:pPr>
      <w:r w:rsidRPr="00DD1963">
        <w:rPr>
          <w:rFonts w:ascii="Georgia" w:eastAsia="Times New Roman" w:hAnsi="Georgia" w:cs="Arial"/>
          <w:sz w:val="20"/>
          <w:szCs w:val="20"/>
          <w:lang w:val="en-GB" w:eastAsia="en-BZ"/>
        </w:rPr>
        <w:t>Hence, the availability and affordability of services from the IT industry, the institutionalization and development of the financial sector, and the penetration and reliability of carrier and transportation facilities are critical in developing countries. For e-commerce initiatives to succeed, customer readiness, or propensity for e-commerce Telecommunications infra</w:t>
      </w:r>
      <w:r w:rsidR="004315ED">
        <w:rPr>
          <w:rFonts w:ascii="Georgia" w:eastAsia="Times New Roman" w:hAnsi="Georgia" w:cs="Arial"/>
          <w:sz w:val="20"/>
          <w:szCs w:val="20"/>
          <w:lang w:val="en-GB" w:eastAsia="en-BZ"/>
        </w:rPr>
        <w:t>structure needs to be adhered</w:t>
      </w:r>
      <w:r w:rsidRPr="00DD1963">
        <w:rPr>
          <w:rFonts w:ascii="Georgia" w:eastAsia="Times New Roman" w:hAnsi="Georgia" w:cs="Arial"/>
          <w:sz w:val="20"/>
          <w:szCs w:val="20"/>
          <w:lang w:val="en-GB" w:eastAsia="en-BZ"/>
        </w:rPr>
        <w:t xml:space="preserve"> along with </w:t>
      </w:r>
      <w:r w:rsidRPr="00DD1963">
        <w:rPr>
          <w:rFonts w:ascii="Georgia" w:eastAsia="Times New Roman" w:hAnsi="Georgia" w:cs="Arial"/>
          <w:sz w:val="20"/>
          <w:szCs w:val="20"/>
          <w:lang w:val="en-GB" w:eastAsia="en-BZ"/>
        </w:rPr>
        <w:lastRenderedPageBreak/>
        <w:t>Logistical networks, including both delivery serv</w:t>
      </w:r>
      <w:r w:rsidR="009A5C81">
        <w:rPr>
          <w:rFonts w:ascii="Georgia" w:eastAsia="Times New Roman" w:hAnsi="Georgia" w:cs="Arial"/>
          <w:sz w:val="20"/>
          <w:szCs w:val="20"/>
          <w:lang w:val="en-GB" w:eastAsia="en-BZ"/>
        </w:rPr>
        <w:t xml:space="preserve">ices and traffic infrastructure </w:t>
      </w:r>
      <w:r w:rsidR="004315ED">
        <w:rPr>
          <w:rFonts w:ascii="Georgia" w:eastAsia="Times New Roman" w:hAnsi="Georgia" w:cs="Arial"/>
          <w:sz w:val="20"/>
          <w:szCs w:val="20"/>
          <w:lang w:val="en-GB" w:eastAsia="en-BZ"/>
        </w:rPr>
        <w:t xml:space="preserve">which </w:t>
      </w:r>
      <w:r w:rsidR="009A5C81">
        <w:rPr>
          <w:rFonts w:ascii="Georgia" w:eastAsia="Times New Roman" w:hAnsi="Georgia" w:cs="Arial"/>
          <w:sz w:val="20"/>
          <w:szCs w:val="20"/>
          <w:lang w:val="en-GB" w:eastAsia="en-BZ"/>
        </w:rPr>
        <w:t>are</w:t>
      </w:r>
      <w:r w:rsidRPr="0095667D">
        <w:rPr>
          <w:rFonts w:ascii="Georgia" w:eastAsia="Times New Roman" w:hAnsi="Georgia" w:cs="Arial"/>
          <w:sz w:val="20"/>
          <w:szCs w:val="20"/>
          <w:lang w:val="en-GB" w:eastAsia="en-BZ"/>
        </w:rPr>
        <w:t xml:space="preserve"> </w:t>
      </w:r>
      <w:r w:rsidRPr="00DD1963">
        <w:rPr>
          <w:rFonts w:ascii="Georgia" w:eastAsia="Times New Roman" w:hAnsi="Georgia" w:cs="Arial"/>
          <w:sz w:val="20"/>
          <w:szCs w:val="20"/>
          <w:lang w:val="en-GB" w:eastAsia="en-BZ"/>
        </w:rPr>
        <w:t xml:space="preserve">essential preconditions for growth of e-commerce, </w:t>
      </w:r>
      <w:r w:rsidR="009A5C81">
        <w:rPr>
          <w:rFonts w:ascii="Georgia" w:eastAsia="Times New Roman" w:hAnsi="Georgia" w:cs="Arial"/>
          <w:sz w:val="20"/>
          <w:szCs w:val="20"/>
          <w:lang w:val="en-GB" w:eastAsia="en-BZ"/>
        </w:rPr>
        <w:t>which are</w:t>
      </w:r>
      <w:r w:rsidRPr="00DD1963">
        <w:rPr>
          <w:rFonts w:ascii="Georgia" w:eastAsia="Times New Roman" w:hAnsi="Georgia" w:cs="Arial"/>
          <w:sz w:val="20"/>
          <w:szCs w:val="20"/>
          <w:lang w:val="en-GB" w:eastAsia="en-BZ"/>
        </w:rPr>
        <w:t xml:space="preserve"> areas </w:t>
      </w:r>
      <w:r w:rsidR="004315ED">
        <w:rPr>
          <w:rFonts w:ascii="Georgia" w:eastAsia="Times New Roman" w:hAnsi="Georgia" w:cs="Arial"/>
          <w:sz w:val="20"/>
          <w:szCs w:val="20"/>
          <w:lang w:val="en-GB" w:eastAsia="en-BZ"/>
        </w:rPr>
        <w:t xml:space="preserve">lacked in </w:t>
      </w:r>
      <w:r w:rsidRPr="00DD1963">
        <w:rPr>
          <w:rFonts w:ascii="Georgia" w:eastAsia="Times New Roman" w:hAnsi="Georgia" w:cs="Arial"/>
          <w:sz w:val="20"/>
          <w:szCs w:val="20"/>
          <w:lang w:val="en-GB" w:eastAsia="en-BZ"/>
        </w:rPr>
        <w:t>developing countries (</w:t>
      </w:r>
      <w:r w:rsidR="00090235">
        <w:rPr>
          <w:rFonts w:ascii="Georgia" w:eastAsia="Times New Roman" w:hAnsi="Georgia" w:cs="Arial"/>
          <w:sz w:val="20"/>
          <w:szCs w:val="20"/>
          <w:lang w:val="en-GB" w:eastAsia="en-BZ"/>
        </w:rPr>
        <w:t>Hawk</w:t>
      </w:r>
      <w:r w:rsidR="004A1925">
        <w:rPr>
          <w:rFonts w:ascii="Georgia" w:eastAsia="Times New Roman" w:hAnsi="Georgia" w:cs="Arial"/>
          <w:sz w:val="20"/>
          <w:szCs w:val="20"/>
          <w:lang w:val="en-GB" w:eastAsia="en-BZ"/>
        </w:rPr>
        <w:t>,</w:t>
      </w:r>
      <w:r w:rsidR="00090235">
        <w:rPr>
          <w:rFonts w:ascii="Georgia" w:eastAsia="Times New Roman" w:hAnsi="Georgia" w:cs="Arial"/>
          <w:sz w:val="20"/>
          <w:szCs w:val="20"/>
          <w:lang w:val="en-GB" w:eastAsia="en-BZ"/>
        </w:rPr>
        <w:t xml:space="preserve"> 2004</w:t>
      </w:r>
      <w:r w:rsidRPr="00DD1963">
        <w:rPr>
          <w:rFonts w:ascii="Georgia" w:eastAsia="Times New Roman" w:hAnsi="Georgia" w:cs="Arial"/>
          <w:sz w:val="20"/>
          <w:szCs w:val="20"/>
          <w:lang w:val="en-GB" w:eastAsia="en-BZ"/>
        </w:rPr>
        <w:t>).</w:t>
      </w:r>
    </w:p>
    <w:p w:rsidR="004315ED" w:rsidRPr="004315ED" w:rsidRDefault="004315ED" w:rsidP="004315ED">
      <w:pPr>
        <w:spacing w:after="0" w:line="240" w:lineRule="auto"/>
        <w:jc w:val="both"/>
        <w:rPr>
          <w:rFonts w:ascii="Georgia" w:eastAsia="Times New Roman" w:hAnsi="Times New Roman" w:cs="Times New Roman"/>
          <w:b/>
          <w:sz w:val="26"/>
          <w:szCs w:val="26"/>
          <w:lang w:val="en-US"/>
        </w:rPr>
      </w:pPr>
      <w:r w:rsidRPr="004315ED">
        <w:rPr>
          <w:rFonts w:ascii="Georgia" w:eastAsia="Times New Roman" w:hAnsi="Times New Roman" w:cs="Times New Roman"/>
          <w:b/>
          <w:sz w:val="26"/>
          <w:szCs w:val="26"/>
          <w:lang w:val="en-US"/>
        </w:rPr>
        <w:t xml:space="preserve">Methodology </w:t>
      </w:r>
    </w:p>
    <w:p w:rsidR="004315ED" w:rsidRPr="004315ED" w:rsidRDefault="004315ED" w:rsidP="004315ED">
      <w:pPr>
        <w:spacing w:after="0" w:line="240" w:lineRule="auto"/>
        <w:jc w:val="both"/>
        <w:rPr>
          <w:rFonts w:ascii="Georgia" w:eastAsia="Times New Roman" w:hAnsi="Times New Roman" w:cs="Times New Roman"/>
          <w:b/>
          <w:i/>
          <w:lang w:val="en-US"/>
        </w:rPr>
      </w:pPr>
    </w:p>
    <w:p w:rsidR="004315ED" w:rsidRPr="004315ED" w:rsidRDefault="004315ED" w:rsidP="004315ED">
      <w:pPr>
        <w:spacing w:after="0" w:line="240" w:lineRule="auto"/>
        <w:jc w:val="both"/>
        <w:rPr>
          <w:rFonts w:ascii="Georgia" w:eastAsia="Times New Roman" w:hAnsi="Times New Roman" w:cs="Times New Roman"/>
          <w:b/>
          <w:i/>
          <w:lang w:val="en-US"/>
        </w:rPr>
      </w:pPr>
      <w:r w:rsidRPr="004315ED">
        <w:rPr>
          <w:rFonts w:ascii="Georgia" w:eastAsia="Times New Roman" w:hAnsi="Times New Roman" w:cs="Times New Roman"/>
          <w:b/>
          <w:i/>
          <w:lang w:val="en-US"/>
        </w:rPr>
        <w:t>Research Model</w:t>
      </w:r>
    </w:p>
    <w:p w:rsidR="004315ED" w:rsidRPr="004315ED" w:rsidRDefault="004315ED" w:rsidP="004315ED">
      <w:pPr>
        <w:spacing w:after="0" w:line="240" w:lineRule="auto"/>
        <w:jc w:val="both"/>
        <w:rPr>
          <w:rFonts w:ascii="Georgia" w:eastAsia="Times New Roman" w:hAnsi="Times New Roman" w:cs="Times New Roman"/>
          <w:sz w:val="20"/>
          <w:szCs w:val="20"/>
          <w:lang w:val="en-US"/>
        </w:rPr>
      </w:pPr>
    </w:p>
    <w:p w:rsidR="004315ED" w:rsidRPr="004315ED" w:rsidRDefault="004315ED" w:rsidP="004315ED">
      <w:pPr>
        <w:spacing w:after="0" w:line="240" w:lineRule="auto"/>
        <w:jc w:val="both"/>
        <w:rPr>
          <w:rFonts w:ascii="Georgia" w:eastAsia="Times New Roman" w:hAnsi="Times New Roman" w:cs="Times New Roman"/>
          <w:color w:val="000000"/>
          <w:sz w:val="20"/>
          <w:szCs w:val="20"/>
          <w:lang w:val="en-US"/>
        </w:rPr>
      </w:pPr>
      <w:r w:rsidRPr="004315ED">
        <w:rPr>
          <w:rFonts w:ascii="Georgia" w:eastAsia="Times New Roman" w:hAnsi="Times New Roman" w:cs="Times New Roman"/>
          <w:sz w:val="20"/>
          <w:szCs w:val="20"/>
          <w:lang w:val="en-US"/>
        </w:rPr>
        <w:t xml:space="preserve">In order to construct an effective and reliable research to accomplish the research goal of assessing the Information system, E-Commerce, in a private company, Courts Belize Ltd. the DeLone and Mclean 1992 and 2003 model was used as the base for this research. Just as the DeLone and Mclean model directs and two other dimension the interrelationships between the Information Quality, System Quality, Service Quality, User satisfaction, Use, Perceived Net Benefit, Computer Technology Quality, and Self-Efficacy were  used to evaluate and determine the E-commerce system success(DeLone and McLean, 1992). The two additional dimensions such as complementary technology quality dimension is to evaluate the effectiveness of the complementary technology used such as the internet, app and computer and the computer self-efficacy is to evaluate how efficient consumer can use the system as this two dimension highly affect the system performance. Evaluating the system through the mentioned dimensioned and focusing in </w:t>
      </w:r>
      <w:r w:rsidRPr="004315ED">
        <w:rPr>
          <w:rFonts w:ascii="Georgia" w:eastAsia="Times New Roman" w:hAnsi="Times New Roman" w:cs="Times New Roman"/>
          <w:color w:val="000000"/>
          <w:sz w:val="20"/>
          <w:szCs w:val="20"/>
          <w:lang w:val="en-US"/>
        </w:rPr>
        <w:t>the service quality which is the most important measurement especially in E</w:t>
      </w:r>
      <w:r w:rsidRPr="004315ED">
        <w:rPr>
          <w:rFonts w:ascii="Georgia" w:eastAsia="Times New Roman" w:hAnsi="Times New Roman" w:cs="Times New Roman"/>
          <w:color w:val="000000"/>
          <w:sz w:val="20"/>
          <w:szCs w:val="20"/>
          <w:lang w:val="en-US"/>
        </w:rPr>
        <w:t>–</w:t>
      </w:r>
      <w:r w:rsidRPr="004315ED">
        <w:rPr>
          <w:rFonts w:ascii="Georgia" w:eastAsia="Times New Roman" w:hAnsi="Times New Roman" w:cs="Times New Roman"/>
          <w:color w:val="000000"/>
          <w:sz w:val="20"/>
          <w:szCs w:val="20"/>
          <w:lang w:val="en-US"/>
        </w:rPr>
        <w:t>commerce, the success o</w:t>
      </w:r>
      <w:r>
        <w:rPr>
          <w:rFonts w:ascii="Georgia" w:eastAsia="Times New Roman" w:hAnsi="Times New Roman" w:cs="Times New Roman"/>
          <w:color w:val="000000"/>
          <w:sz w:val="20"/>
          <w:szCs w:val="20"/>
          <w:lang w:val="en-US"/>
        </w:rPr>
        <w:t>f the E-</w:t>
      </w:r>
      <w:r w:rsidRPr="004315ED">
        <w:rPr>
          <w:rFonts w:ascii="Georgia" w:eastAsia="Times New Roman" w:hAnsi="Times New Roman" w:cs="Times New Roman"/>
          <w:color w:val="000000"/>
          <w:sz w:val="20"/>
          <w:szCs w:val="20"/>
          <w:lang w:val="en-US"/>
        </w:rPr>
        <w:t>commerce system was determi</w:t>
      </w:r>
      <w:r w:rsidR="00C81C4C">
        <w:rPr>
          <w:rFonts w:ascii="Georgia" w:eastAsia="Times New Roman" w:hAnsi="Times New Roman" w:cs="Times New Roman"/>
          <w:color w:val="000000"/>
          <w:sz w:val="20"/>
          <w:szCs w:val="20"/>
          <w:lang w:val="en-US"/>
        </w:rPr>
        <w:t>ned and also recommendations were</w:t>
      </w:r>
      <w:r w:rsidRPr="004315ED">
        <w:rPr>
          <w:rFonts w:ascii="Georgia" w:eastAsia="Times New Roman" w:hAnsi="Times New Roman" w:cs="Times New Roman"/>
          <w:color w:val="000000"/>
          <w:sz w:val="20"/>
          <w:szCs w:val="20"/>
          <w:lang w:val="en-US"/>
        </w:rPr>
        <w:t xml:space="preserve"> made (DeLone &amp; McLean, 2003). The model that directed the research to reaching a conclusion of the e-commerce system success can be seen in figur</w:t>
      </w:r>
      <w:r w:rsidR="00C81C4C">
        <w:rPr>
          <w:rFonts w:ascii="Georgia" w:eastAsia="Times New Roman" w:hAnsi="Times New Roman" w:cs="Times New Roman"/>
          <w:color w:val="000000"/>
          <w:sz w:val="20"/>
          <w:szCs w:val="20"/>
          <w:lang w:val="en-US"/>
        </w:rPr>
        <w:t>e 1.</w:t>
      </w:r>
    </w:p>
    <w:p w:rsidR="004315ED" w:rsidRPr="004315ED" w:rsidRDefault="004315ED" w:rsidP="004315ED">
      <w:pPr>
        <w:spacing w:after="0" w:line="240" w:lineRule="auto"/>
        <w:jc w:val="both"/>
        <w:rPr>
          <w:rFonts w:ascii="Georgia" w:eastAsia="Times New Roman" w:hAnsi="Times New Roman" w:cs="Times New Roman"/>
          <w:color w:val="000000"/>
          <w:sz w:val="20"/>
          <w:szCs w:val="20"/>
          <w:lang w:val="en-US"/>
        </w:rPr>
      </w:pPr>
    </w:p>
    <w:p w:rsidR="004315ED" w:rsidRPr="004315ED" w:rsidRDefault="004315ED" w:rsidP="004315ED">
      <w:pPr>
        <w:spacing w:after="0" w:line="240" w:lineRule="auto"/>
        <w:jc w:val="both"/>
        <w:rPr>
          <w:rFonts w:ascii="Georgia" w:eastAsia="Times New Roman" w:hAnsi="Times New Roman" w:cs="Times New Roman"/>
          <w:color w:val="000000"/>
          <w:sz w:val="20"/>
          <w:szCs w:val="20"/>
          <w:lang w:val="en-US"/>
        </w:rPr>
      </w:pPr>
    </w:p>
    <w:p w:rsidR="004315ED" w:rsidRPr="004315ED" w:rsidRDefault="004315ED" w:rsidP="004315ED">
      <w:pPr>
        <w:spacing w:after="0" w:line="240" w:lineRule="auto"/>
        <w:jc w:val="both"/>
        <w:rPr>
          <w:rFonts w:ascii="Georgia" w:eastAsia="Times New Roman" w:hAnsi="Times New Roman" w:cs="Times New Roman"/>
          <w:color w:val="000000"/>
          <w:sz w:val="20"/>
          <w:szCs w:val="20"/>
          <w:lang w:val="en-US"/>
        </w:rPr>
      </w:pPr>
    </w:p>
    <w:p w:rsidR="004315ED" w:rsidRPr="004315ED" w:rsidRDefault="004315ED" w:rsidP="004315ED">
      <w:pPr>
        <w:spacing w:after="0" w:line="240" w:lineRule="auto"/>
        <w:jc w:val="both"/>
        <w:rPr>
          <w:rFonts w:ascii="Georgia" w:eastAsia="Times New Roman" w:hAnsi="Times New Roman" w:cs="Times New Roman"/>
          <w:color w:val="000000"/>
          <w:sz w:val="20"/>
          <w:szCs w:val="20"/>
          <w:lang w:val="en-US"/>
        </w:rPr>
      </w:pPr>
    </w:p>
    <w:p w:rsidR="004315ED" w:rsidRPr="004315ED" w:rsidRDefault="004315ED" w:rsidP="004315ED">
      <w:pPr>
        <w:spacing w:after="0" w:line="240" w:lineRule="auto"/>
        <w:jc w:val="center"/>
        <w:rPr>
          <w:rFonts w:ascii="Georgia" w:eastAsia="Times New Roman" w:hAnsi="Times New Roman" w:cs="Times New Roman"/>
          <w:color w:val="000000"/>
          <w:sz w:val="20"/>
          <w:szCs w:val="20"/>
          <w:lang w:val="en-US"/>
        </w:rPr>
      </w:pPr>
      <w:r w:rsidRPr="004315ED">
        <w:rPr>
          <w:rFonts w:ascii="Georgia" w:eastAsia="Times New Roman" w:hAnsi="Georgia" w:cs="Times New Roman"/>
          <w:noProof/>
          <w:sz w:val="20"/>
          <w:szCs w:val="20"/>
          <w:lang w:val="en-US"/>
        </w:rPr>
        <mc:AlternateContent>
          <mc:Choice Requires="wps">
            <w:drawing>
              <wp:anchor distT="0" distB="0" distL="114300" distR="114300" simplePos="0" relativeHeight="251659264" behindDoc="0" locked="0" layoutInCell="1" allowOverlap="1" wp14:anchorId="3E1915BD" wp14:editId="6363C57B">
                <wp:simplePos x="0" y="0"/>
                <wp:positionH relativeFrom="margin">
                  <wp:posOffset>571500</wp:posOffset>
                </wp:positionH>
                <wp:positionV relativeFrom="paragraph">
                  <wp:posOffset>3176905</wp:posOffset>
                </wp:positionV>
                <wp:extent cx="4799965" cy="266700"/>
                <wp:effectExtent l="0" t="0" r="19685" b="19050"/>
                <wp:wrapNone/>
                <wp:docPr id="2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99965" cy="266700"/>
                        </a:xfrm>
                        <a:prstGeom prst="rect">
                          <a:avLst/>
                        </a:prstGeom>
                        <a:solidFill>
                          <a:prstClr val="white"/>
                        </a:solidFill>
                        <a:ln w="6350" cap="flat" cmpd="sng">
                          <a:solidFill>
                            <a:prstClr val="black"/>
                          </a:solidFill>
                          <a:prstDash val="solid"/>
                          <a:miter lim="800000"/>
                          <a:headEnd type="none" w="med" len="med"/>
                          <a:tailEnd type="none" w="med" len="med"/>
                        </a:ln>
                      </wps:spPr>
                      <wps:txbx>
                        <w:txbxContent>
                          <w:p w:rsidR="00AA7489" w:rsidRDefault="00AA7489" w:rsidP="004315ED">
                            <w:pPr>
                              <w:spacing w:after="120"/>
                              <w:jc w:val="center"/>
                              <w:rPr>
                                <w:rFonts w:hAnsi="Times New Roman"/>
                              </w:rPr>
                            </w:pPr>
                            <w:r>
                              <w:rPr>
                                <w:rFonts w:hAnsi="Times New Roman"/>
                                <w:b/>
                              </w:rPr>
                              <w:t>Figure 1. Modified Research Model</w:t>
                            </w:r>
                          </w:p>
                        </w:txbxContent>
                      </wps:txbx>
                      <wps:bodyPr rot="0" spcFirstLastPara="0" vertOverflow="overflow" horzOverflow="overflow" vert="horz" wrap="square" lIns="91440" tIns="45720" rIns="91440" bIns="45720" numCol="1" spcCol="0" rtlCol="0" fromWordArt="0" anchor="t" anchorCtr="0" forceAA="0" upright="1" compatLnSpc="0">
                        <a:prstTxWarp prst="textNoShape">
                          <a:avLst/>
                        </a:prstTxWarp>
                      </wps:bodyPr>
                    </wps:wsp>
                  </a:graphicData>
                </a:graphic>
                <wp14:sizeRelH relativeFrom="margin">
                  <wp14:pctWidth>0</wp14:pctWidth>
                </wp14:sizeRelH>
              </wp:anchor>
            </w:drawing>
          </mc:Choice>
          <mc:Fallback>
            <w:pict>
              <v:shapetype w14:anchorId="3E1915BD" id="_x0000_t202" coordsize="21600,21600" o:spt="202" path="m,l,21600r21600,l21600,xe">
                <v:stroke joinstyle="miter"/>
                <v:path gradientshapeok="t" o:connecttype="rect"/>
              </v:shapetype>
              <v:shape id="Text Box 1" o:spid="_x0000_s1026" type="#_x0000_t202" style="position:absolute;left:0;text-align:left;margin-left:45pt;margin-top:250.15pt;width:377.95pt;height:21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" strokeweight=".5pt">
                <v:path arrowok="t"/>
                <v:textbox>
                  <w:txbxContent>
                    <w:p w:rsidR="00AA7489" w:rsidRDefault="00AA7489" w:rsidP="004315ED">
                      <w:pPr>
                        <w:spacing w:after="120"/>
                        <w:jc w:val="center"/>
                        <w:rPr>
                          <w:rFonts w:hAnsi="Times New Roman"/>
                        </w:rPr>
                      </w:pPr>
                      <w:r>
                        <w:rPr>
                          <w:rFonts w:hAnsi="Times New Roman"/>
                          <w:b/>
                        </w:rPr>
                        <w:t>Figure 1. Modified Research Model</w:t>
                      </w:r>
                    </w:p>
                  </w:txbxContent>
                </v:textbox>
                <w10:wrap anchorx="margin"/>
              </v:shape>
            </w:pict>
          </mc:Fallback>
        </mc:AlternateContent>
      </w:r>
      <w:r w:rsidRPr="004315ED">
        <w:rPr>
          <w:rFonts w:ascii="Georgia" w:eastAsia="Times New Roman" w:hAnsi="Times New Roman" w:cs="Times New Roman"/>
          <w:noProof/>
          <w:color w:val="000000"/>
          <w:sz w:val="20"/>
          <w:szCs w:val="20"/>
          <w:lang w:val="en-US"/>
        </w:rPr>
        <w:drawing>
          <wp:inline distT="0" distB="0" distL="0" distR="0" wp14:anchorId="059BE703" wp14:editId="48FA2413">
            <wp:extent cx="4800600" cy="3236381"/>
            <wp:effectExtent l="19050" t="19050" r="19050" b="215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7727" cy="3241186"/>
                    </a:xfrm>
                    <a:prstGeom prst="rect">
                      <a:avLst/>
                    </a:prstGeom>
                    <a:noFill/>
                    <a:ln>
                      <a:solidFill>
                        <a:sysClr val="windowText" lastClr="000000"/>
                      </a:solidFill>
                    </a:ln>
                  </pic:spPr>
                </pic:pic>
              </a:graphicData>
            </a:graphic>
          </wp:inline>
        </w:drawing>
      </w:r>
    </w:p>
    <w:p w:rsidR="004315ED" w:rsidRPr="004315ED" w:rsidRDefault="004315ED" w:rsidP="004315ED">
      <w:pPr>
        <w:spacing w:after="0" w:line="240" w:lineRule="auto"/>
        <w:jc w:val="both"/>
        <w:rPr>
          <w:rFonts w:ascii="Georgia" w:eastAsia="Times New Roman" w:hAnsi="Times New Roman" w:cs="Times New Roman"/>
          <w:sz w:val="20"/>
          <w:szCs w:val="20"/>
          <w:lang w:val="en-US"/>
        </w:rPr>
      </w:pPr>
    </w:p>
    <w:p w:rsidR="004315ED" w:rsidRPr="004315ED" w:rsidRDefault="004315ED" w:rsidP="004315ED">
      <w:pPr>
        <w:spacing w:after="0" w:line="240" w:lineRule="auto"/>
        <w:jc w:val="both"/>
        <w:rPr>
          <w:rFonts w:ascii="Georgia" w:eastAsia="Times New Roman" w:hAnsi="Times New Roman" w:cs="Times New Roman"/>
          <w:b/>
          <w:i/>
          <w:lang w:val="en-US"/>
        </w:rPr>
      </w:pPr>
    </w:p>
    <w:p w:rsidR="004315ED" w:rsidRPr="004315ED" w:rsidRDefault="004315ED" w:rsidP="004315ED">
      <w:pPr>
        <w:spacing w:after="0" w:line="240" w:lineRule="auto"/>
        <w:jc w:val="both"/>
        <w:rPr>
          <w:rFonts w:ascii="Georgia" w:eastAsia="Times New Roman" w:hAnsi="Times New Roman" w:cs="Times New Roman"/>
          <w:b/>
          <w:i/>
          <w:lang w:val="en-US"/>
        </w:rPr>
      </w:pPr>
      <w:r w:rsidRPr="004315ED">
        <w:rPr>
          <w:rFonts w:ascii="Georgia" w:eastAsia="Times New Roman" w:hAnsi="Times New Roman" w:cs="Times New Roman"/>
          <w:b/>
          <w:i/>
          <w:lang w:val="en-US"/>
        </w:rPr>
        <w:t>Hypothesis</w:t>
      </w:r>
    </w:p>
    <w:p w:rsidR="004315ED" w:rsidRPr="004315ED" w:rsidRDefault="004315ED" w:rsidP="004315ED">
      <w:pPr>
        <w:spacing w:after="0" w:line="240" w:lineRule="auto"/>
        <w:jc w:val="both"/>
        <w:rPr>
          <w:rFonts w:ascii="Georgia" w:eastAsia="Times New Roman" w:hAnsi="Times New Roman" w:cs="Times New Roman"/>
          <w:b/>
          <w:i/>
          <w:lang w:val="en-US"/>
        </w:rPr>
      </w:pPr>
    </w:p>
    <w:p w:rsidR="004315ED" w:rsidRPr="004315ED" w:rsidRDefault="004315ED" w:rsidP="004315ED">
      <w:pPr>
        <w:spacing w:after="0" w:line="240" w:lineRule="auto"/>
        <w:jc w:val="both"/>
        <w:rPr>
          <w:rFonts w:ascii="Georgia" w:eastAsia="Times New Roman" w:hAnsi="Times New Roman" w:cs="Times New Roman"/>
          <w:sz w:val="20"/>
          <w:szCs w:val="20"/>
          <w:lang w:val="en-US"/>
        </w:rPr>
      </w:pPr>
      <w:r w:rsidRPr="004315ED">
        <w:rPr>
          <w:rFonts w:ascii="Georgia" w:eastAsia="Times New Roman" w:hAnsi="Times New Roman" w:cs="Times New Roman"/>
          <w:sz w:val="20"/>
          <w:szCs w:val="20"/>
          <w:lang w:val="en-US"/>
        </w:rPr>
        <w:t>When it comes to the hypothesized relationship between Courts</w:t>
      </w:r>
      <w:r w:rsidRPr="004315ED">
        <w:rPr>
          <w:rFonts w:ascii="Georgia" w:eastAsia="Times New Roman" w:hAnsi="Times New Roman" w:cs="Times New Roman"/>
          <w:sz w:val="20"/>
          <w:szCs w:val="20"/>
          <w:lang w:val="en-US"/>
        </w:rPr>
        <w:t>’</w:t>
      </w:r>
      <w:r w:rsidRPr="004315ED">
        <w:rPr>
          <w:rFonts w:ascii="Georgia" w:eastAsia="Times New Roman" w:hAnsi="Times New Roman" w:cs="Times New Roman"/>
          <w:sz w:val="20"/>
          <w:szCs w:val="20"/>
          <w:lang w:val="en-US"/>
        </w:rPr>
        <w:t xml:space="preserve"> E-commerce system success variable are based on the empirical study and report by DeLone and McLean (2003). They advise that the success model needs further improvement and support before it can be used as the basis for the choices of appropriate </w:t>
      </w:r>
      <w:r w:rsidRPr="004315ED">
        <w:rPr>
          <w:rFonts w:ascii="Georgia" w:eastAsia="Times New Roman" w:hAnsi="Times New Roman" w:cs="Times New Roman"/>
          <w:sz w:val="20"/>
          <w:szCs w:val="20"/>
          <w:lang w:val="en-US"/>
        </w:rPr>
        <w:lastRenderedPageBreak/>
        <w:t>Information System Measurement. Consequently, the study hypothesized the following twelve hypotheses tested:</w:t>
      </w:r>
    </w:p>
    <w:p w:rsidR="004315ED" w:rsidRPr="004315ED" w:rsidRDefault="004315ED" w:rsidP="004315ED">
      <w:pPr>
        <w:spacing w:after="0" w:line="240" w:lineRule="auto"/>
        <w:jc w:val="both"/>
        <w:rPr>
          <w:rFonts w:ascii="Georgia" w:eastAsia="Times New Roman" w:hAnsi="Times New Roman" w:cs="Times New Roman"/>
          <w:lang w:val="en-US"/>
        </w:rPr>
      </w:pPr>
    </w:p>
    <w:p w:rsidR="004315ED" w:rsidRPr="004315ED" w:rsidRDefault="004315ED" w:rsidP="004315ED">
      <w:pPr>
        <w:spacing w:after="0" w:line="240" w:lineRule="auto"/>
        <w:jc w:val="both"/>
        <w:rPr>
          <w:rFonts w:ascii="Georgia" w:eastAsia="Times New Roman" w:hAnsi="Times New Roman" w:cs="Times New Roman"/>
          <w:sz w:val="20"/>
          <w:szCs w:val="20"/>
          <w:lang w:val="en-US"/>
        </w:rPr>
      </w:pPr>
      <w:r w:rsidRPr="004315ED">
        <w:rPr>
          <w:rFonts w:ascii="Georgia" w:eastAsia="Times New Roman" w:hAnsi="Times New Roman" w:cs="Times New Roman"/>
          <w:sz w:val="20"/>
          <w:szCs w:val="20"/>
          <w:lang w:val="en-US"/>
        </w:rPr>
        <w:t xml:space="preserve">     </w:t>
      </w:r>
      <w:r w:rsidRPr="004315ED">
        <w:rPr>
          <w:rFonts w:ascii="Georgia" w:eastAsia="Times New Roman" w:hAnsi="Times New Roman" w:cs="Times New Roman"/>
          <w:sz w:val="20"/>
          <w:szCs w:val="20"/>
          <w:lang w:val="en-US"/>
        </w:rPr>
        <w:t>   </w:t>
      </w:r>
      <w:r w:rsidRPr="004315ED">
        <w:rPr>
          <w:rFonts w:ascii="Georgia" w:eastAsia="Times New Roman" w:hAnsi="Times New Roman" w:cs="Times New Roman"/>
          <w:sz w:val="20"/>
          <w:szCs w:val="20"/>
          <w:lang w:val="en-US"/>
        </w:rPr>
        <w:t xml:space="preserve"> </w:t>
      </w:r>
    </w:p>
    <w:p w:rsidR="004315ED" w:rsidRPr="004315ED" w:rsidRDefault="004315ED" w:rsidP="004315ED">
      <w:pPr>
        <w:spacing w:after="0" w:line="240" w:lineRule="auto"/>
        <w:jc w:val="both"/>
        <w:rPr>
          <w:rFonts w:ascii="Georgia" w:eastAsia="Times New Roman" w:hAnsi="Times New Roman" w:cs="Times New Roman"/>
          <w:sz w:val="20"/>
          <w:szCs w:val="20"/>
          <w:lang w:val="en-US"/>
        </w:rPr>
      </w:pPr>
      <w:r w:rsidRPr="004315ED">
        <w:rPr>
          <w:rFonts w:ascii="Georgia" w:eastAsia="Times New Roman" w:hAnsi="Times New Roman" w:cs="Times New Roman"/>
          <w:sz w:val="20"/>
          <w:szCs w:val="20"/>
          <w:lang w:val="en-US"/>
        </w:rPr>
        <w:t xml:space="preserve">  </w:t>
      </w:r>
      <w:r w:rsidRPr="004315ED">
        <w:rPr>
          <w:rFonts w:ascii="Georgia" w:eastAsia="Times New Roman" w:hAnsi="Times New Roman" w:cs="Times New Roman"/>
          <w:sz w:val="20"/>
          <w:szCs w:val="20"/>
          <w:lang w:val="en-US"/>
        </w:rPr>
        <w:t>        </w:t>
      </w:r>
      <w:r w:rsidR="00C81C4C">
        <w:rPr>
          <w:rFonts w:ascii="Georgia" w:eastAsia="Times New Roman" w:hAnsi="Times New Roman" w:cs="Times New Roman"/>
          <w:sz w:val="20"/>
          <w:szCs w:val="20"/>
          <w:lang w:val="en-US"/>
        </w:rPr>
        <w:t>H1. Complementary t</w:t>
      </w:r>
      <w:r w:rsidRPr="004315ED">
        <w:rPr>
          <w:rFonts w:ascii="Georgia" w:eastAsia="Times New Roman" w:hAnsi="Times New Roman" w:cs="Times New Roman"/>
          <w:sz w:val="20"/>
          <w:szCs w:val="20"/>
          <w:lang w:val="en-US"/>
        </w:rPr>
        <w:t xml:space="preserve">echnology quality will positively impact user satisfaction. </w:t>
      </w:r>
    </w:p>
    <w:p w:rsidR="004315ED" w:rsidRPr="004315ED" w:rsidRDefault="00C81C4C" w:rsidP="004315ED">
      <w:pPr>
        <w:spacing w:after="0" w:line="240" w:lineRule="auto"/>
        <w:jc w:val="both"/>
        <w:rPr>
          <w:rFonts w:ascii="Georgia" w:eastAsia="Times New Roman" w:hAnsi="Times New Roman" w:cs="Times New Roman"/>
          <w:sz w:val="20"/>
          <w:szCs w:val="20"/>
          <w:lang w:val="en-US"/>
        </w:rPr>
      </w:pPr>
      <w:r>
        <w:rPr>
          <w:rFonts w:ascii="Georgia" w:eastAsia="Times New Roman" w:hAnsi="Times New Roman" w:cs="Times New Roman"/>
          <w:sz w:val="20"/>
          <w:szCs w:val="20"/>
          <w:lang w:val="en-US"/>
        </w:rPr>
        <w:t xml:space="preserve">          H2. Complementary t</w:t>
      </w:r>
      <w:r w:rsidR="004315ED" w:rsidRPr="004315ED">
        <w:rPr>
          <w:rFonts w:ascii="Georgia" w:eastAsia="Times New Roman" w:hAnsi="Times New Roman" w:cs="Times New Roman"/>
          <w:sz w:val="20"/>
          <w:szCs w:val="20"/>
          <w:lang w:val="en-US"/>
        </w:rPr>
        <w:t xml:space="preserve">echnology </w:t>
      </w:r>
      <w:r>
        <w:rPr>
          <w:rFonts w:ascii="Georgia" w:eastAsia="Times New Roman" w:hAnsi="Times New Roman" w:cs="Times New Roman"/>
          <w:sz w:val="20"/>
          <w:szCs w:val="20"/>
          <w:lang w:val="en-US"/>
        </w:rPr>
        <w:t xml:space="preserve">quality </w:t>
      </w:r>
      <w:r w:rsidR="004315ED" w:rsidRPr="004315ED">
        <w:rPr>
          <w:rFonts w:ascii="Georgia" w:eastAsia="Times New Roman" w:hAnsi="Times New Roman" w:cs="Times New Roman"/>
          <w:sz w:val="20"/>
          <w:szCs w:val="20"/>
          <w:lang w:val="en-US"/>
        </w:rPr>
        <w:t>will positively impact use.</w:t>
      </w:r>
      <w:r w:rsidR="004315ED" w:rsidRPr="004315ED">
        <w:rPr>
          <w:rFonts w:ascii="Georgia" w:eastAsia="Times New Roman" w:hAnsi="Times New Roman" w:cs="Times New Roman"/>
          <w:lang w:val="en-US"/>
        </w:rPr>
        <w:t xml:space="preserve"> </w:t>
      </w:r>
    </w:p>
    <w:p w:rsidR="004315ED" w:rsidRPr="004315ED" w:rsidRDefault="004315ED" w:rsidP="004315ED">
      <w:pPr>
        <w:spacing w:after="0" w:line="240" w:lineRule="auto"/>
        <w:jc w:val="both"/>
        <w:rPr>
          <w:rFonts w:ascii="Georgia" w:eastAsia="Times New Roman" w:hAnsi="Times New Roman" w:cs="Times New Roman"/>
          <w:sz w:val="20"/>
          <w:szCs w:val="20"/>
          <w:lang w:val="en-US"/>
        </w:rPr>
      </w:pPr>
      <w:r w:rsidRPr="004315ED">
        <w:rPr>
          <w:rFonts w:ascii="Georgia" w:eastAsia="Times New Roman" w:hAnsi="Times New Roman" w:cs="Times New Roman"/>
          <w:sz w:val="20"/>
          <w:szCs w:val="20"/>
          <w:lang w:val="en-US"/>
        </w:rPr>
        <w:t xml:space="preserve">  </w:t>
      </w:r>
      <w:r w:rsidRPr="004315ED">
        <w:rPr>
          <w:rFonts w:ascii="Georgia" w:eastAsia="Times New Roman" w:hAnsi="Times New Roman" w:cs="Times New Roman"/>
          <w:sz w:val="20"/>
          <w:szCs w:val="20"/>
          <w:lang w:val="en-US"/>
        </w:rPr>
        <w:t>        </w:t>
      </w:r>
      <w:r w:rsidRPr="004315ED">
        <w:rPr>
          <w:rFonts w:ascii="Georgia" w:eastAsia="Times New Roman" w:hAnsi="Times New Roman" w:cs="Times New Roman"/>
          <w:sz w:val="20"/>
          <w:szCs w:val="20"/>
          <w:lang w:val="en-US"/>
        </w:rPr>
        <w:t xml:space="preserve">H3. Computer Self Efficacy will positively impact use. </w:t>
      </w:r>
    </w:p>
    <w:p w:rsidR="004315ED" w:rsidRPr="004315ED" w:rsidRDefault="004315ED" w:rsidP="004315ED">
      <w:pPr>
        <w:spacing w:after="0" w:line="240" w:lineRule="auto"/>
        <w:jc w:val="both"/>
        <w:rPr>
          <w:rFonts w:ascii="Georgia" w:eastAsia="Times New Roman" w:hAnsi="Times New Roman" w:cs="Times New Roman"/>
          <w:sz w:val="20"/>
          <w:szCs w:val="20"/>
          <w:lang w:val="en-US"/>
        </w:rPr>
      </w:pPr>
      <w:r w:rsidRPr="004315ED">
        <w:rPr>
          <w:rFonts w:ascii="Georgia" w:eastAsia="Times New Roman" w:hAnsi="Times New Roman" w:cs="Times New Roman"/>
          <w:sz w:val="20"/>
          <w:szCs w:val="20"/>
          <w:lang w:val="en-US"/>
        </w:rPr>
        <w:t xml:space="preserve">  </w:t>
      </w:r>
      <w:r w:rsidRPr="004315ED">
        <w:rPr>
          <w:rFonts w:ascii="Georgia" w:eastAsia="Times New Roman" w:hAnsi="Times New Roman" w:cs="Times New Roman"/>
          <w:sz w:val="20"/>
          <w:szCs w:val="20"/>
          <w:lang w:val="en-US"/>
        </w:rPr>
        <w:t>        </w:t>
      </w:r>
      <w:r w:rsidRPr="004315ED">
        <w:rPr>
          <w:rFonts w:ascii="Georgia" w:eastAsia="Times New Roman" w:hAnsi="Times New Roman" w:cs="Times New Roman"/>
          <w:sz w:val="20"/>
          <w:szCs w:val="20"/>
          <w:lang w:val="en-US"/>
        </w:rPr>
        <w:t>H4. Information quality will positively impact user satisfaction</w:t>
      </w:r>
    </w:p>
    <w:p w:rsidR="004315ED" w:rsidRPr="004315ED" w:rsidRDefault="004315ED" w:rsidP="004315ED">
      <w:pPr>
        <w:spacing w:after="0" w:line="240" w:lineRule="auto"/>
        <w:jc w:val="both"/>
        <w:rPr>
          <w:rFonts w:ascii="Georgia" w:eastAsia="Times New Roman" w:hAnsi="Times New Roman" w:cs="Times New Roman"/>
          <w:sz w:val="20"/>
          <w:szCs w:val="20"/>
          <w:lang w:val="en-US"/>
        </w:rPr>
      </w:pPr>
      <w:r w:rsidRPr="004315ED">
        <w:rPr>
          <w:rFonts w:ascii="Georgia" w:eastAsia="Times New Roman" w:hAnsi="Times New Roman" w:cs="Times New Roman"/>
          <w:sz w:val="20"/>
          <w:szCs w:val="20"/>
          <w:lang w:val="en-US"/>
        </w:rPr>
        <w:t xml:space="preserve">          H5.</w:t>
      </w:r>
      <w:r w:rsidRPr="004315ED">
        <w:rPr>
          <w:rFonts w:ascii="Georgia" w:eastAsia="Times New Roman" w:hAnsi="Times New Roman" w:cs="Times New Roman"/>
          <w:lang w:val="en-US"/>
        </w:rPr>
        <w:t xml:space="preserve"> System quality will positively impact user satisfaction. </w:t>
      </w:r>
    </w:p>
    <w:p w:rsidR="004315ED" w:rsidRPr="004315ED" w:rsidRDefault="004315ED" w:rsidP="004315ED">
      <w:pPr>
        <w:spacing w:after="0" w:line="240" w:lineRule="auto"/>
        <w:jc w:val="both"/>
        <w:rPr>
          <w:rFonts w:ascii="Georgia" w:eastAsia="Times New Roman" w:hAnsi="Times New Roman" w:cs="Times New Roman"/>
          <w:sz w:val="20"/>
          <w:szCs w:val="20"/>
          <w:lang w:val="en-US"/>
        </w:rPr>
      </w:pPr>
      <w:r w:rsidRPr="004315ED">
        <w:rPr>
          <w:rFonts w:ascii="Georgia" w:eastAsia="Times New Roman" w:hAnsi="Times New Roman" w:cs="Times New Roman"/>
          <w:sz w:val="20"/>
          <w:szCs w:val="20"/>
          <w:lang w:val="en-US"/>
        </w:rPr>
        <w:t xml:space="preserve">  </w:t>
      </w:r>
      <w:r w:rsidRPr="004315ED">
        <w:rPr>
          <w:rFonts w:ascii="Georgia" w:eastAsia="Times New Roman" w:hAnsi="Times New Roman" w:cs="Times New Roman"/>
          <w:sz w:val="20"/>
          <w:szCs w:val="20"/>
          <w:lang w:val="en-US"/>
        </w:rPr>
        <w:t>        </w:t>
      </w:r>
      <w:r w:rsidRPr="004315ED">
        <w:rPr>
          <w:rFonts w:ascii="Georgia" w:eastAsia="Times New Roman" w:hAnsi="Times New Roman" w:cs="Times New Roman"/>
          <w:sz w:val="20"/>
          <w:szCs w:val="20"/>
          <w:lang w:val="en-US"/>
        </w:rPr>
        <w:t xml:space="preserve">H6. </w:t>
      </w:r>
      <w:r w:rsidRPr="004315ED">
        <w:rPr>
          <w:rFonts w:ascii="Georgia" w:eastAsia="Times New Roman" w:hAnsi="Times New Roman" w:cs="Times New Roman"/>
          <w:lang w:val="en-US"/>
        </w:rPr>
        <w:t xml:space="preserve">Service quality will positively impact user satisfaction. </w:t>
      </w:r>
    </w:p>
    <w:p w:rsidR="004315ED" w:rsidRPr="004315ED" w:rsidRDefault="004315ED" w:rsidP="004315ED">
      <w:pPr>
        <w:spacing w:after="0" w:line="240" w:lineRule="auto"/>
        <w:jc w:val="both"/>
        <w:rPr>
          <w:rFonts w:ascii="Georgia" w:eastAsia="Times New Roman" w:hAnsi="Times New Roman" w:cs="Times New Roman"/>
          <w:sz w:val="20"/>
          <w:szCs w:val="20"/>
          <w:lang w:val="en-US"/>
        </w:rPr>
      </w:pPr>
      <w:r w:rsidRPr="004315ED">
        <w:rPr>
          <w:rFonts w:ascii="Georgia" w:eastAsia="Times New Roman" w:hAnsi="Times New Roman" w:cs="Times New Roman"/>
          <w:sz w:val="20"/>
          <w:szCs w:val="20"/>
          <w:lang w:val="en-US"/>
        </w:rPr>
        <w:t xml:space="preserve">          H7. </w:t>
      </w:r>
      <w:r w:rsidRPr="004315ED">
        <w:rPr>
          <w:rFonts w:ascii="Georgia" w:eastAsia="Times New Roman" w:hAnsi="Times New Roman" w:cs="Times New Roman"/>
          <w:lang w:val="en-US"/>
        </w:rPr>
        <w:t xml:space="preserve">Use will positively impact user satisfaction. </w:t>
      </w:r>
    </w:p>
    <w:p w:rsidR="004315ED" w:rsidRPr="004315ED" w:rsidRDefault="004315ED" w:rsidP="004315ED">
      <w:pPr>
        <w:spacing w:after="0" w:line="240" w:lineRule="auto"/>
        <w:jc w:val="both"/>
        <w:rPr>
          <w:rFonts w:ascii="Georgia" w:eastAsia="Times New Roman" w:hAnsi="Times New Roman" w:cs="Times New Roman"/>
          <w:lang w:val="en-US"/>
        </w:rPr>
      </w:pPr>
      <w:r w:rsidRPr="004315ED">
        <w:rPr>
          <w:rFonts w:ascii="Georgia" w:eastAsia="Times New Roman" w:hAnsi="Times New Roman" w:cs="Times New Roman"/>
          <w:color w:val="FF0000"/>
          <w:sz w:val="20"/>
          <w:szCs w:val="20"/>
          <w:lang w:val="en-US"/>
        </w:rPr>
        <w:t xml:space="preserve">  </w:t>
      </w:r>
      <w:r w:rsidRPr="004315ED">
        <w:rPr>
          <w:rFonts w:ascii="Georgia" w:eastAsia="Times New Roman" w:hAnsi="Times New Roman" w:cs="Times New Roman"/>
          <w:color w:val="FF0000"/>
          <w:sz w:val="20"/>
          <w:szCs w:val="20"/>
          <w:lang w:val="en-US"/>
        </w:rPr>
        <w:t>    </w:t>
      </w:r>
      <w:r w:rsidRPr="004315ED">
        <w:rPr>
          <w:rFonts w:ascii="Georgia" w:eastAsia="Times New Roman" w:hAnsi="Times New Roman" w:cs="Times New Roman"/>
          <w:sz w:val="20"/>
          <w:szCs w:val="20"/>
          <w:lang w:val="en-US"/>
        </w:rPr>
        <w:t>    </w:t>
      </w:r>
      <w:r w:rsidRPr="004315ED">
        <w:rPr>
          <w:rFonts w:ascii="Georgia" w:eastAsia="Times New Roman" w:hAnsi="Times New Roman" w:cs="Times New Roman"/>
          <w:sz w:val="20"/>
          <w:szCs w:val="20"/>
          <w:lang w:val="en-US"/>
        </w:rPr>
        <w:t xml:space="preserve">H8. </w:t>
      </w:r>
      <w:r w:rsidRPr="004315ED">
        <w:rPr>
          <w:rFonts w:ascii="Georgia" w:eastAsia="Times New Roman" w:hAnsi="Times New Roman" w:cs="Times New Roman"/>
          <w:lang w:val="en-US"/>
        </w:rPr>
        <w:t xml:space="preserve">Information quality will positively impact use. </w:t>
      </w:r>
    </w:p>
    <w:p w:rsidR="004315ED" w:rsidRPr="004315ED" w:rsidRDefault="004315ED" w:rsidP="004315ED">
      <w:pPr>
        <w:spacing w:after="0" w:line="240" w:lineRule="auto"/>
        <w:jc w:val="both"/>
        <w:rPr>
          <w:rFonts w:ascii="Georgia" w:eastAsia="Times New Roman" w:hAnsi="Times New Roman" w:cs="Times New Roman"/>
          <w:lang w:val="en-US"/>
        </w:rPr>
      </w:pPr>
      <w:r w:rsidRPr="004315ED">
        <w:rPr>
          <w:rFonts w:ascii="Georgia" w:eastAsia="Times New Roman" w:hAnsi="Times New Roman" w:cs="Times New Roman"/>
          <w:sz w:val="20"/>
          <w:szCs w:val="20"/>
          <w:lang w:val="en-US"/>
        </w:rPr>
        <w:t xml:space="preserve">          H9. </w:t>
      </w:r>
      <w:r w:rsidRPr="004315ED">
        <w:rPr>
          <w:rFonts w:ascii="Georgia" w:eastAsia="Times New Roman" w:hAnsi="Times New Roman" w:cs="Times New Roman"/>
          <w:lang w:val="en-US"/>
        </w:rPr>
        <w:t>System quality will positively impact use.</w:t>
      </w:r>
    </w:p>
    <w:p w:rsidR="004315ED" w:rsidRPr="004315ED" w:rsidRDefault="004315ED" w:rsidP="004315ED">
      <w:pPr>
        <w:spacing w:after="0" w:line="240" w:lineRule="auto"/>
        <w:jc w:val="both"/>
        <w:rPr>
          <w:rFonts w:ascii="Georgia" w:eastAsia="Times New Roman" w:hAnsi="Times New Roman" w:cs="Times New Roman"/>
          <w:sz w:val="20"/>
          <w:szCs w:val="20"/>
          <w:lang w:val="en-US"/>
        </w:rPr>
      </w:pPr>
      <w:r w:rsidRPr="004315ED">
        <w:rPr>
          <w:rFonts w:ascii="Georgia" w:eastAsia="Times New Roman" w:hAnsi="Times New Roman" w:cs="Times New Roman"/>
          <w:sz w:val="20"/>
          <w:szCs w:val="20"/>
          <w:lang w:val="en-US"/>
        </w:rPr>
        <w:t xml:space="preserve">          H10. </w:t>
      </w:r>
      <w:r w:rsidRPr="004315ED">
        <w:rPr>
          <w:rFonts w:ascii="Georgia" w:eastAsia="Times New Roman" w:hAnsi="Times New Roman" w:cs="Times New Roman"/>
          <w:lang w:val="en-US"/>
        </w:rPr>
        <w:t>Service quality will positively impact use.</w:t>
      </w:r>
    </w:p>
    <w:p w:rsidR="004315ED" w:rsidRPr="004315ED" w:rsidRDefault="004315ED" w:rsidP="004315ED">
      <w:pPr>
        <w:spacing w:after="0" w:line="240" w:lineRule="auto"/>
        <w:jc w:val="both"/>
        <w:rPr>
          <w:rFonts w:ascii="Georgia" w:eastAsia="Times New Roman" w:hAnsi="Times New Roman" w:cs="Times New Roman"/>
          <w:lang w:val="en-US"/>
        </w:rPr>
      </w:pPr>
      <w:r w:rsidRPr="004315ED">
        <w:rPr>
          <w:rFonts w:ascii="Georgia" w:eastAsia="Times New Roman" w:hAnsi="Times New Roman" w:cs="Times New Roman"/>
          <w:sz w:val="20"/>
          <w:szCs w:val="20"/>
          <w:lang w:val="en-US"/>
        </w:rPr>
        <w:t xml:space="preserve">          H11. </w:t>
      </w:r>
      <w:r w:rsidRPr="004315ED">
        <w:rPr>
          <w:rFonts w:ascii="Georgia" w:eastAsia="Times New Roman" w:hAnsi="Times New Roman" w:cs="Times New Roman"/>
          <w:lang w:val="en-US"/>
        </w:rPr>
        <w:t>User satisfaction will positively impact perceived net benefit.</w:t>
      </w:r>
    </w:p>
    <w:p w:rsidR="004315ED" w:rsidRPr="004315ED" w:rsidRDefault="004315ED" w:rsidP="004315ED">
      <w:pPr>
        <w:spacing w:after="0" w:line="240" w:lineRule="auto"/>
        <w:jc w:val="both"/>
        <w:rPr>
          <w:rFonts w:ascii="Georgia" w:eastAsia="Times New Roman" w:hAnsi="Times New Roman" w:cs="Times New Roman"/>
          <w:sz w:val="20"/>
          <w:szCs w:val="20"/>
          <w:lang w:val="en-US"/>
        </w:rPr>
      </w:pPr>
      <w:r w:rsidRPr="004315ED">
        <w:rPr>
          <w:rFonts w:ascii="Georgia" w:eastAsia="Times New Roman" w:hAnsi="Times New Roman" w:cs="Times New Roman"/>
          <w:sz w:val="20"/>
          <w:szCs w:val="20"/>
          <w:lang w:val="en-US"/>
        </w:rPr>
        <w:t xml:space="preserve">  </w:t>
      </w:r>
      <w:r w:rsidRPr="004315ED">
        <w:rPr>
          <w:rFonts w:ascii="Georgia" w:eastAsia="Times New Roman" w:hAnsi="Times New Roman" w:cs="Times New Roman"/>
          <w:sz w:val="20"/>
          <w:szCs w:val="20"/>
          <w:lang w:val="en-US"/>
        </w:rPr>
        <w:t>        </w:t>
      </w:r>
      <w:r w:rsidRPr="004315ED">
        <w:rPr>
          <w:rFonts w:ascii="Georgia" w:eastAsia="Times New Roman" w:hAnsi="Times New Roman" w:cs="Times New Roman"/>
          <w:sz w:val="20"/>
          <w:szCs w:val="20"/>
          <w:lang w:val="en-US"/>
        </w:rPr>
        <w:t>H12.Use will positively impact perceived net benefit.</w:t>
      </w:r>
    </w:p>
    <w:p w:rsidR="004315ED" w:rsidRDefault="004315ED" w:rsidP="004315ED">
      <w:pPr>
        <w:spacing w:after="0" w:line="240" w:lineRule="auto"/>
        <w:jc w:val="both"/>
        <w:rPr>
          <w:rFonts w:ascii="Georgia" w:eastAsia="Times New Roman" w:hAnsi="Times New Roman" w:cs="Times New Roman"/>
          <w:b/>
          <w:i/>
          <w:lang w:val="en-US"/>
        </w:rPr>
      </w:pPr>
    </w:p>
    <w:p w:rsidR="004315ED" w:rsidRPr="004315ED" w:rsidRDefault="004315ED" w:rsidP="004315ED">
      <w:pPr>
        <w:spacing w:after="0" w:line="240" w:lineRule="auto"/>
        <w:jc w:val="both"/>
        <w:rPr>
          <w:rFonts w:ascii="Georgia" w:eastAsia="Times New Roman" w:hAnsi="Times New Roman" w:cs="Times New Roman"/>
          <w:b/>
          <w:i/>
          <w:lang w:val="en-US"/>
        </w:rPr>
      </w:pPr>
      <w:r w:rsidRPr="004315ED">
        <w:rPr>
          <w:rFonts w:ascii="Georgia" w:eastAsia="Times New Roman" w:hAnsi="Times New Roman" w:cs="Times New Roman"/>
          <w:b/>
          <w:i/>
          <w:lang w:val="en-US"/>
        </w:rPr>
        <w:t>Construct Measurement</w:t>
      </w:r>
    </w:p>
    <w:p w:rsidR="004315ED" w:rsidRPr="004315ED" w:rsidRDefault="004315ED" w:rsidP="004315ED">
      <w:pPr>
        <w:spacing w:after="0" w:line="240" w:lineRule="auto"/>
        <w:jc w:val="both"/>
        <w:rPr>
          <w:rFonts w:ascii="Georgia" w:eastAsia="Times New Roman" w:hAnsi="Times New Roman" w:cs="Times New Roman"/>
          <w:b/>
          <w:i/>
          <w:lang w:val="en-US"/>
        </w:rPr>
      </w:pPr>
    </w:p>
    <w:p w:rsidR="004315ED" w:rsidRPr="004315ED" w:rsidRDefault="004315ED" w:rsidP="004315ED">
      <w:pPr>
        <w:spacing w:after="0" w:line="240" w:lineRule="auto"/>
        <w:jc w:val="both"/>
        <w:rPr>
          <w:rFonts w:ascii="Georgia" w:eastAsia="Times New Roman" w:hAnsi="Times New Roman" w:cs="Times New Roman"/>
          <w:sz w:val="20"/>
          <w:szCs w:val="20"/>
          <w:lang w:val="en-US"/>
        </w:rPr>
      </w:pPr>
      <w:r w:rsidRPr="004315ED">
        <w:rPr>
          <w:rFonts w:ascii="Georgia" w:eastAsia="Times New Roman" w:hAnsi="Times New Roman" w:cs="Times New Roman"/>
          <w:sz w:val="20"/>
          <w:szCs w:val="20"/>
          <w:lang w:val="en-US"/>
        </w:rPr>
        <w:t>In order to ensure a valid and reliable conclusion of the E-commerce through a valid scale, the quantitative collection of data was done through the usage of past verified instrument. A reliable and valid instrument is Bailey and Pearson (1983) who has been tested and has become a commonly used instrument in the Information System field. For that reason the information quality</w:t>
      </w:r>
      <w:r w:rsidR="00C81C4C">
        <w:rPr>
          <w:rFonts w:ascii="Georgia" w:eastAsia="Times New Roman" w:hAnsi="Times New Roman" w:cs="Times New Roman"/>
          <w:sz w:val="20"/>
          <w:szCs w:val="20"/>
          <w:lang w:val="en-US"/>
        </w:rPr>
        <w:t xml:space="preserve"> was </w:t>
      </w:r>
      <w:r w:rsidRPr="004315ED">
        <w:rPr>
          <w:rFonts w:ascii="Georgia" w:eastAsia="Times New Roman" w:hAnsi="Times New Roman" w:cs="Times New Roman"/>
          <w:sz w:val="20"/>
          <w:szCs w:val="20"/>
          <w:lang w:val="en-US"/>
        </w:rPr>
        <w:t>measured by a seven item sca</w:t>
      </w:r>
      <w:r w:rsidR="00196E7D">
        <w:rPr>
          <w:rFonts w:ascii="Georgia" w:eastAsia="Times New Roman" w:hAnsi="Times New Roman" w:cs="Times New Roman"/>
          <w:sz w:val="20"/>
          <w:szCs w:val="20"/>
          <w:lang w:val="en-US"/>
        </w:rPr>
        <w:t>le just as Baily and Person (198</w:t>
      </w:r>
      <w:r w:rsidRPr="004315ED">
        <w:rPr>
          <w:rFonts w:ascii="Georgia" w:eastAsia="Times New Roman" w:hAnsi="Times New Roman" w:cs="Times New Roman"/>
          <w:sz w:val="20"/>
          <w:szCs w:val="20"/>
          <w:lang w:val="en-US"/>
        </w:rPr>
        <w:t>3); however, it was modified to fit the specific context of the E-commerce system. When it comes to measure the E-commerce system quality a four item scale instrument of Ashibly (2011) was modified and used. In this research, it is considered service quality as a valid judgement of the system succe</w:t>
      </w:r>
      <w:r w:rsidR="00C81C4C">
        <w:rPr>
          <w:rFonts w:ascii="Georgia" w:eastAsia="Times New Roman" w:hAnsi="Times New Roman" w:cs="Times New Roman"/>
          <w:sz w:val="20"/>
          <w:szCs w:val="20"/>
          <w:lang w:val="en-US"/>
        </w:rPr>
        <w:t>ss as a result</w:t>
      </w:r>
      <w:r w:rsidRPr="004315ED">
        <w:rPr>
          <w:rFonts w:ascii="Georgia" w:eastAsia="Times New Roman" w:hAnsi="Times New Roman" w:cs="Times New Roman"/>
          <w:sz w:val="20"/>
          <w:szCs w:val="20"/>
          <w:lang w:val="en-US"/>
        </w:rPr>
        <w:t xml:space="preserve"> the measurement of service qua</w:t>
      </w:r>
      <w:r w:rsidR="00196E7D">
        <w:rPr>
          <w:rFonts w:ascii="Georgia" w:eastAsia="Times New Roman" w:hAnsi="Times New Roman" w:cs="Times New Roman"/>
          <w:sz w:val="20"/>
          <w:szCs w:val="20"/>
          <w:lang w:val="en-US"/>
        </w:rPr>
        <w:t>lity a five item scale by Chang</w:t>
      </w:r>
      <w:r w:rsidRPr="004315ED">
        <w:rPr>
          <w:rFonts w:ascii="Georgia" w:eastAsia="Times New Roman" w:hAnsi="Times New Roman" w:cs="Times New Roman"/>
          <w:sz w:val="20"/>
          <w:szCs w:val="20"/>
          <w:lang w:val="en-US"/>
        </w:rPr>
        <w:t xml:space="preserve"> et al</w:t>
      </w:r>
      <w:r w:rsidR="00196E7D">
        <w:rPr>
          <w:rFonts w:ascii="Georgia" w:eastAsia="Times New Roman" w:hAnsi="Times New Roman" w:cs="Times New Roman"/>
          <w:sz w:val="20"/>
          <w:szCs w:val="20"/>
          <w:lang w:val="en-US"/>
        </w:rPr>
        <w:t>.</w:t>
      </w:r>
      <w:r w:rsidRPr="004315ED">
        <w:rPr>
          <w:rFonts w:ascii="Georgia" w:eastAsia="Times New Roman" w:hAnsi="Times New Roman" w:cs="Times New Roman"/>
          <w:sz w:val="20"/>
          <w:szCs w:val="20"/>
          <w:lang w:val="en-US"/>
        </w:rPr>
        <w:t xml:space="preserve"> (2009) was modified and used. Furtherly, for the measurement of use, a four item scale was used based on researches by Balaban et al (2013) and Rai et al (2002). The User Satisfaction dimension was measured using Seddon and Yip (1992) four item scale. The E-commerce system perceived benefit it was measured by Alshibly (2011) and Tansely et al (2001) six item scale. The complementary technology quality aspect of the syste</w:t>
      </w:r>
      <w:r w:rsidR="00196E7D">
        <w:rPr>
          <w:rFonts w:ascii="Georgia" w:eastAsia="Times New Roman" w:hAnsi="Times New Roman" w:cs="Times New Roman"/>
          <w:sz w:val="20"/>
          <w:szCs w:val="20"/>
          <w:lang w:val="en-US"/>
        </w:rPr>
        <w:t>m Teece</w:t>
      </w:r>
      <w:r w:rsidRPr="004315ED">
        <w:rPr>
          <w:rFonts w:ascii="Georgia" w:eastAsia="Times New Roman" w:hAnsi="Times New Roman" w:cs="Times New Roman"/>
          <w:sz w:val="20"/>
          <w:szCs w:val="20"/>
          <w:lang w:val="en-US"/>
        </w:rPr>
        <w:t xml:space="preserve"> (1988) three item scale was</w:t>
      </w:r>
      <w:r w:rsidR="00196E7D">
        <w:rPr>
          <w:rFonts w:ascii="Georgia" w:eastAsia="Times New Roman" w:hAnsi="Times New Roman" w:cs="Times New Roman"/>
          <w:sz w:val="20"/>
          <w:szCs w:val="20"/>
          <w:lang w:val="en-US"/>
        </w:rPr>
        <w:t xml:space="preserve"> modified and</w:t>
      </w:r>
      <w:r w:rsidRPr="004315ED">
        <w:rPr>
          <w:rFonts w:ascii="Georgia" w:eastAsia="Times New Roman" w:hAnsi="Times New Roman" w:cs="Times New Roman"/>
          <w:sz w:val="20"/>
          <w:szCs w:val="20"/>
          <w:lang w:val="en-US"/>
        </w:rPr>
        <w:t xml:space="preserve"> used. Lastly the computer self-efficacy was measured using Campeau and Higgins (1995) 10 scale item</w:t>
      </w:r>
      <w:r w:rsidR="00196E7D">
        <w:rPr>
          <w:rFonts w:ascii="Georgia" w:eastAsia="Times New Roman" w:hAnsi="Times New Roman" w:cs="Times New Roman"/>
          <w:sz w:val="20"/>
          <w:szCs w:val="20"/>
          <w:lang w:val="en-US"/>
        </w:rPr>
        <w:t xml:space="preserve"> </w:t>
      </w:r>
      <w:r w:rsidR="00C81C4C">
        <w:rPr>
          <w:rFonts w:ascii="Georgia" w:eastAsia="Times New Roman" w:hAnsi="Times New Roman" w:cs="Times New Roman"/>
          <w:sz w:val="20"/>
          <w:szCs w:val="20"/>
          <w:lang w:val="en-US"/>
        </w:rPr>
        <w:t>but was modified to fit the research context</w:t>
      </w:r>
      <w:r w:rsidRPr="004315ED">
        <w:rPr>
          <w:rFonts w:ascii="Georgia" w:eastAsia="Times New Roman" w:hAnsi="Times New Roman" w:cs="Times New Roman"/>
          <w:sz w:val="20"/>
          <w:szCs w:val="20"/>
          <w:lang w:val="en-US"/>
        </w:rPr>
        <w:t xml:space="preserve">. </w:t>
      </w:r>
    </w:p>
    <w:p w:rsidR="004315ED" w:rsidRPr="004315ED" w:rsidRDefault="004315ED" w:rsidP="004315ED">
      <w:pPr>
        <w:spacing w:after="0" w:line="240" w:lineRule="auto"/>
        <w:jc w:val="both"/>
        <w:rPr>
          <w:rFonts w:ascii="Georgia" w:eastAsia="Times New Roman" w:hAnsi="Times New Roman" w:cs="Times New Roman"/>
          <w:sz w:val="20"/>
          <w:szCs w:val="20"/>
          <w:lang w:val="en-US"/>
        </w:rPr>
      </w:pPr>
    </w:p>
    <w:p w:rsidR="004315ED" w:rsidRPr="004315ED" w:rsidRDefault="004315ED" w:rsidP="004315ED">
      <w:pPr>
        <w:spacing w:after="0" w:line="240" w:lineRule="auto"/>
        <w:jc w:val="both"/>
        <w:rPr>
          <w:rFonts w:ascii="Georgia" w:eastAsia="Times New Roman" w:hAnsi="Times New Roman" w:cs="Times New Roman"/>
          <w:sz w:val="20"/>
          <w:szCs w:val="20"/>
          <w:lang w:val="en-US"/>
        </w:rPr>
      </w:pPr>
      <w:r w:rsidRPr="004315ED">
        <w:rPr>
          <w:rFonts w:ascii="Georgia" w:eastAsia="Times New Roman" w:hAnsi="Times New Roman" w:cs="Times New Roman"/>
          <w:sz w:val="20"/>
          <w:szCs w:val="20"/>
          <w:lang w:val="en-US"/>
        </w:rPr>
        <w:t>All the items were measured using a 7-point Linkert Scale from ag</w:t>
      </w:r>
      <w:r w:rsidR="004A3E2A">
        <w:rPr>
          <w:rFonts w:ascii="Georgia" w:eastAsia="Times New Roman" w:hAnsi="Times New Roman" w:cs="Times New Roman"/>
          <w:sz w:val="20"/>
          <w:szCs w:val="20"/>
          <w:lang w:val="en-US"/>
        </w:rPr>
        <w:t>ree (7) to disagree (1). Table 1</w:t>
      </w:r>
      <w:r w:rsidRPr="004315ED">
        <w:rPr>
          <w:rFonts w:ascii="Georgia" w:eastAsia="Times New Roman" w:hAnsi="Times New Roman" w:cs="Times New Roman"/>
          <w:sz w:val="20"/>
          <w:szCs w:val="20"/>
          <w:lang w:val="en-US"/>
        </w:rPr>
        <w:t xml:space="preserve"> shows the research construct and the survey items used to measure each dimension.</w:t>
      </w:r>
    </w:p>
    <w:p w:rsidR="004315ED" w:rsidRPr="004315ED" w:rsidRDefault="004315ED" w:rsidP="004315ED">
      <w:pPr>
        <w:spacing w:after="0" w:line="240" w:lineRule="auto"/>
        <w:jc w:val="both"/>
        <w:rPr>
          <w:rFonts w:ascii="Georgia" w:eastAsia="Times New Roman" w:hAnsi="Times New Roman" w:cs="Times New Roman"/>
          <w:b/>
          <w:i/>
          <w:lang w:val="en-US"/>
        </w:rPr>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87"/>
        <w:gridCol w:w="6480"/>
        <w:gridCol w:w="1643"/>
      </w:tblGrid>
      <w:tr w:rsidR="004315ED" w:rsidRPr="004315ED" w:rsidTr="009E7418">
        <w:trPr>
          <w:cantSplit/>
          <w:trHeight w:val="395"/>
        </w:trPr>
        <w:tc>
          <w:tcPr>
            <w:tcW w:w="9810" w:type="dxa"/>
            <w:gridSpan w:val="3"/>
            <w:tcBorders>
              <w:left w:val="single" w:sz="4" w:space="0" w:color="auto"/>
              <w:bottom w:val="single" w:sz="4" w:space="0" w:color="auto"/>
              <w:right w:val="single" w:sz="4" w:space="0" w:color="auto"/>
            </w:tcBorders>
          </w:tcPr>
          <w:p w:rsidR="004315ED" w:rsidRPr="004315ED" w:rsidRDefault="004A3E2A" w:rsidP="004315ED">
            <w:pPr>
              <w:spacing w:before="120" w:after="120" w:line="240" w:lineRule="auto"/>
              <w:jc w:val="center"/>
              <w:rPr>
                <w:rFonts w:ascii="Times New Roman" w:eastAsia="Times New Roman" w:hAnsi="Times New Roman" w:cs="Times New Roman"/>
                <w:b/>
                <w:sz w:val="20"/>
                <w:szCs w:val="20"/>
                <w:lang w:val="en-US"/>
              </w:rPr>
            </w:pPr>
            <w:r>
              <w:rPr>
                <w:rFonts w:ascii="Georgia" w:eastAsia="Georgia" w:hAnsi="Georgia" w:cs="Times New Roman"/>
                <w:b/>
                <w:sz w:val="20"/>
                <w:szCs w:val="20"/>
                <w:lang w:val="en-US"/>
              </w:rPr>
              <w:t>Table 1</w:t>
            </w:r>
            <w:r w:rsidR="004315ED" w:rsidRPr="004315ED">
              <w:rPr>
                <w:rFonts w:ascii="Georgia" w:eastAsia="Georgia" w:hAnsi="Georgia" w:cs="Times New Roman"/>
                <w:b/>
                <w:sz w:val="20"/>
                <w:szCs w:val="20"/>
                <w:lang w:val="en-US"/>
              </w:rPr>
              <w:t>. The measurement items for questioners.</w:t>
            </w:r>
          </w:p>
        </w:tc>
      </w:tr>
      <w:tr w:rsidR="004315ED" w:rsidRPr="004315ED" w:rsidTr="00DB5D63">
        <w:trPr>
          <w:trHeight w:val="353"/>
        </w:trPr>
        <w:tc>
          <w:tcPr>
            <w:tcW w:w="1687" w:type="dxa"/>
            <w:tcBorders>
              <w:top w:val="single" w:sz="4" w:space="0" w:color="auto"/>
            </w:tcBorders>
          </w:tcPr>
          <w:p w:rsidR="004315ED" w:rsidRPr="004315ED" w:rsidRDefault="004315ED" w:rsidP="004315ED">
            <w:pPr>
              <w:keepLines/>
              <w:spacing w:before="40" w:after="40" w:line="240" w:lineRule="auto"/>
              <w:jc w:val="center"/>
              <w:rPr>
                <w:rFonts w:ascii="Georgia" w:eastAsia="Times New Roman" w:hAnsi="Times New Roman" w:cs="Times New Roman"/>
                <w:sz w:val="20"/>
                <w:szCs w:val="20"/>
                <w:lang w:val="en-US"/>
              </w:rPr>
            </w:pPr>
            <w:r w:rsidRPr="004315ED">
              <w:rPr>
                <w:rFonts w:ascii="Georgia" w:eastAsia="Times New Roman" w:hAnsi="Times New Roman" w:cs="Times New Roman"/>
                <w:sz w:val="20"/>
                <w:szCs w:val="20"/>
                <w:lang w:val="en-US"/>
              </w:rPr>
              <w:t>Construct</w:t>
            </w:r>
          </w:p>
        </w:tc>
        <w:tc>
          <w:tcPr>
            <w:tcW w:w="6480" w:type="dxa"/>
            <w:tcBorders>
              <w:top w:val="single" w:sz="4" w:space="0" w:color="auto"/>
            </w:tcBorders>
          </w:tcPr>
          <w:p w:rsidR="004315ED" w:rsidRPr="00196E7D" w:rsidRDefault="004315ED" w:rsidP="004315ED">
            <w:pPr>
              <w:keepLines/>
              <w:spacing w:before="40" w:after="40" w:line="240" w:lineRule="auto"/>
              <w:jc w:val="center"/>
              <w:rPr>
                <w:rFonts w:ascii="Georgia" w:eastAsia="Times New Roman" w:hAnsi="Georgia" w:cs="Times New Roman"/>
                <w:sz w:val="20"/>
                <w:szCs w:val="20"/>
                <w:lang w:val="en-US"/>
              </w:rPr>
            </w:pPr>
            <w:r w:rsidRPr="00196E7D">
              <w:rPr>
                <w:rFonts w:ascii="Georgia" w:eastAsia="Times New Roman" w:hAnsi="Georgia" w:cs="Times New Roman"/>
                <w:sz w:val="20"/>
                <w:szCs w:val="20"/>
                <w:lang w:val="en-US"/>
              </w:rPr>
              <w:t>Survey questions</w:t>
            </w:r>
          </w:p>
        </w:tc>
        <w:tc>
          <w:tcPr>
            <w:tcW w:w="1643" w:type="dxa"/>
            <w:tcBorders>
              <w:top w:val="single" w:sz="4" w:space="0" w:color="auto"/>
            </w:tcBorders>
          </w:tcPr>
          <w:p w:rsidR="004315ED" w:rsidRPr="004315ED" w:rsidRDefault="004315ED" w:rsidP="004315ED">
            <w:pPr>
              <w:keepLines/>
              <w:spacing w:before="40" w:after="40" w:line="240" w:lineRule="auto"/>
              <w:jc w:val="center"/>
              <w:rPr>
                <w:rFonts w:ascii="Georgia" w:eastAsia="Times New Roman" w:hAnsi="Times New Roman" w:cs="Times New Roman"/>
                <w:sz w:val="20"/>
                <w:szCs w:val="20"/>
                <w:lang w:val="en-US"/>
              </w:rPr>
            </w:pPr>
            <w:r w:rsidRPr="004315ED">
              <w:rPr>
                <w:rFonts w:ascii="Georgia" w:eastAsia="Times New Roman" w:hAnsi="Times New Roman" w:cs="Times New Roman"/>
                <w:sz w:val="20"/>
                <w:szCs w:val="20"/>
                <w:lang w:val="en-US"/>
              </w:rPr>
              <w:t>Source</w:t>
            </w:r>
          </w:p>
        </w:tc>
      </w:tr>
      <w:tr w:rsidR="004315ED" w:rsidRPr="004315ED" w:rsidTr="00DB5D63">
        <w:trPr>
          <w:trHeight w:val="1420"/>
        </w:trPr>
        <w:tc>
          <w:tcPr>
            <w:tcW w:w="1687" w:type="dxa"/>
          </w:tcPr>
          <w:p w:rsidR="004315ED" w:rsidRPr="004315ED" w:rsidRDefault="004315ED" w:rsidP="004315ED">
            <w:pPr>
              <w:keepLines/>
              <w:spacing w:before="40" w:after="40" w:line="240" w:lineRule="auto"/>
              <w:rPr>
                <w:rFonts w:ascii="Georgia" w:eastAsia="Times New Roman" w:hAnsi="Times New Roman" w:cs="Times New Roman"/>
                <w:sz w:val="20"/>
                <w:szCs w:val="20"/>
                <w:lang w:val="en-US"/>
              </w:rPr>
            </w:pPr>
          </w:p>
          <w:p w:rsidR="004315ED" w:rsidRPr="004315ED" w:rsidRDefault="004315ED" w:rsidP="004315ED">
            <w:pPr>
              <w:keepLines/>
              <w:spacing w:before="40" w:after="40" w:line="240" w:lineRule="auto"/>
              <w:rPr>
                <w:rFonts w:ascii="Georgia" w:eastAsia="Times New Roman" w:hAnsi="Times New Roman" w:cs="Times New Roman"/>
                <w:sz w:val="20"/>
                <w:szCs w:val="20"/>
                <w:lang w:val="en-US"/>
              </w:rPr>
            </w:pPr>
          </w:p>
          <w:p w:rsidR="004315ED" w:rsidRPr="004315ED" w:rsidRDefault="004315ED" w:rsidP="004315ED">
            <w:pPr>
              <w:keepLines/>
              <w:spacing w:before="40" w:after="40" w:line="240" w:lineRule="auto"/>
              <w:rPr>
                <w:rFonts w:ascii="Georgia" w:eastAsia="Times New Roman" w:hAnsi="Times New Roman" w:cs="Times New Roman"/>
                <w:sz w:val="20"/>
                <w:szCs w:val="20"/>
                <w:lang w:val="en-US"/>
              </w:rPr>
            </w:pPr>
          </w:p>
          <w:p w:rsidR="004315ED" w:rsidRPr="004315ED" w:rsidRDefault="004315ED" w:rsidP="004315ED">
            <w:pPr>
              <w:keepLines/>
              <w:spacing w:before="40" w:after="40" w:line="240" w:lineRule="auto"/>
              <w:rPr>
                <w:rFonts w:ascii="Georgia" w:eastAsia="Times New Roman" w:hAnsi="Times New Roman" w:cs="Times New Roman"/>
                <w:sz w:val="20"/>
                <w:szCs w:val="20"/>
                <w:lang w:val="en-US"/>
              </w:rPr>
            </w:pPr>
          </w:p>
          <w:p w:rsidR="004315ED" w:rsidRPr="004315ED" w:rsidRDefault="004315ED" w:rsidP="004315ED">
            <w:pPr>
              <w:keepLines/>
              <w:spacing w:before="40" w:after="40" w:line="240" w:lineRule="auto"/>
              <w:rPr>
                <w:rFonts w:ascii="Georgia" w:eastAsia="Times New Roman" w:hAnsi="Times New Roman" w:cs="Times New Roman"/>
                <w:sz w:val="20"/>
                <w:szCs w:val="20"/>
                <w:lang w:val="en-US"/>
              </w:rPr>
            </w:pPr>
            <w:r w:rsidRPr="004315ED">
              <w:rPr>
                <w:rFonts w:ascii="Georgia" w:eastAsia="Times New Roman" w:hAnsi="Times New Roman" w:cs="Times New Roman"/>
                <w:sz w:val="20"/>
                <w:szCs w:val="20"/>
                <w:lang w:val="en-US"/>
              </w:rPr>
              <w:t>Information Quality</w:t>
            </w:r>
          </w:p>
        </w:tc>
        <w:tc>
          <w:tcPr>
            <w:tcW w:w="6480" w:type="dxa"/>
          </w:tcPr>
          <w:p w:rsidR="004315ED" w:rsidRPr="00196E7D" w:rsidRDefault="004315ED" w:rsidP="00DB5D63">
            <w:pPr>
              <w:keepLines/>
              <w:spacing w:after="0" w:line="240" w:lineRule="auto"/>
              <w:rPr>
                <w:rFonts w:ascii="Georgia" w:eastAsia="Times New Roman" w:hAnsi="Georgia" w:cs="Times New Roman"/>
                <w:sz w:val="20"/>
                <w:szCs w:val="20"/>
                <w:lang w:val="en-US"/>
              </w:rPr>
            </w:pPr>
            <w:r w:rsidRPr="00196E7D">
              <w:rPr>
                <w:rFonts w:ascii="Georgia" w:eastAsia="Times New Roman" w:hAnsi="Georgia" w:cs="Times New Roman"/>
                <w:sz w:val="20"/>
                <w:szCs w:val="20"/>
                <w:lang w:val="en-US"/>
              </w:rPr>
              <w:t>IQ1: Courts</w:t>
            </w:r>
            <w:r w:rsidR="00196E7D" w:rsidRPr="00196E7D">
              <w:rPr>
                <w:rFonts w:ascii="Georgia" w:eastAsia="Times New Roman" w:hAnsi="Georgia" w:cs="Times New Roman"/>
                <w:sz w:val="20"/>
                <w:szCs w:val="20"/>
                <w:lang w:val="en-US"/>
              </w:rPr>
              <w:t>’</w:t>
            </w:r>
            <w:r w:rsidRPr="00196E7D">
              <w:rPr>
                <w:rFonts w:ascii="Georgia" w:eastAsia="Times New Roman" w:hAnsi="Georgia" w:cs="Times New Roman"/>
                <w:sz w:val="20"/>
                <w:szCs w:val="20"/>
                <w:lang w:val="en-US"/>
              </w:rPr>
              <w:t xml:space="preserve"> </w:t>
            </w:r>
            <w:r w:rsidR="00DA30FF" w:rsidRPr="00196E7D">
              <w:rPr>
                <w:rFonts w:ascii="Georgia" w:eastAsia="Times New Roman" w:hAnsi="Georgia" w:cs="Times New Roman"/>
                <w:sz w:val="20"/>
                <w:szCs w:val="20"/>
                <w:lang w:val="en-US"/>
              </w:rPr>
              <w:t xml:space="preserve">E-commerce </w:t>
            </w:r>
            <w:r w:rsidRPr="00196E7D">
              <w:rPr>
                <w:rFonts w:ascii="Georgia" w:eastAsia="Times New Roman" w:hAnsi="Georgia" w:cs="Times New Roman"/>
                <w:sz w:val="20"/>
                <w:szCs w:val="20"/>
                <w:lang w:val="en-US"/>
              </w:rPr>
              <w:t>website provides you with information that is exactly what you need.</w:t>
            </w:r>
          </w:p>
          <w:p w:rsidR="004315ED" w:rsidRPr="00196E7D" w:rsidRDefault="004315ED" w:rsidP="00DB5D63">
            <w:pPr>
              <w:keepLines/>
              <w:spacing w:after="0" w:line="240" w:lineRule="auto"/>
              <w:rPr>
                <w:rFonts w:ascii="Georgia" w:eastAsia="Times New Roman" w:hAnsi="Georgia" w:cs="Times New Roman"/>
                <w:sz w:val="20"/>
                <w:szCs w:val="20"/>
                <w:lang w:val="en-US"/>
              </w:rPr>
            </w:pPr>
            <w:r w:rsidRPr="00196E7D">
              <w:rPr>
                <w:rFonts w:ascii="Georgia" w:eastAsia="Times New Roman" w:hAnsi="Georgia" w:cs="Times New Roman"/>
                <w:sz w:val="20"/>
                <w:szCs w:val="20"/>
                <w:lang w:val="en-US"/>
              </w:rPr>
              <w:t>IQ2: Courts</w:t>
            </w:r>
            <w:r w:rsidR="00196E7D" w:rsidRPr="00196E7D">
              <w:rPr>
                <w:rFonts w:ascii="Georgia" w:eastAsia="Times New Roman" w:hAnsi="Georgia" w:cs="Times New Roman"/>
                <w:sz w:val="20"/>
                <w:szCs w:val="20"/>
                <w:lang w:val="en-US"/>
              </w:rPr>
              <w:t>’</w:t>
            </w:r>
            <w:r w:rsidRPr="00196E7D">
              <w:rPr>
                <w:rFonts w:ascii="Georgia" w:eastAsia="Times New Roman" w:hAnsi="Georgia" w:cs="Times New Roman"/>
                <w:sz w:val="20"/>
                <w:szCs w:val="20"/>
                <w:lang w:val="en-US"/>
              </w:rPr>
              <w:t xml:space="preserve"> </w:t>
            </w:r>
            <w:r w:rsidR="00DA30FF" w:rsidRPr="00196E7D">
              <w:rPr>
                <w:rFonts w:ascii="Georgia" w:eastAsia="Times New Roman" w:hAnsi="Georgia" w:cs="Times New Roman"/>
                <w:sz w:val="20"/>
                <w:szCs w:val="20"/>
                <w:lang w:val="en-US"/>
              </w:rPr>
              <w:t>E-commerce</w:t>
            </w:r>
            <w:r w:rsidRPr="00196E7D">
              <w:rPr>
                <w:rFonts w:ascii="Georgia" w:eastAsia="Times New Roman" w:hAnsi="Georgia" w:cs="Times New Roman"/>
                <w:sz w:val="20"/>
                <w:szCs w:val="20"/>
                <w:lang w:val="en-US"/>
              </w:rPr>
              <w:t xml:space="preserve"> provides you with information you need at the right time.</w:t>
            </w:r>
          </w:p>
          <w:p w:rsidR="004315ED" w:rsidRPr="00196E7D" w:rsidRDefault="004315ED" w:rsidP="00DB5D63">
            <w:pPr>
              <w:keepLines/>
              <w:spacing w:after="0" w:line="240" w:lineRule="auto"/>
              <w:rPr>
                <w:rFonts w:ascii="Georgia" w:eastAsia="Times New Roman" w:hAnsi="Georgia" w:cs="Times New Roman"/>
                <w:sz w:val="20"/>
                <w:szCs w:val="20"/>
                <w:lang w:val="en-US"/>
              </w:rPr>
            </w:pPr>
            <w:r w:rsidRPr="00196E7D">
              <w:rPr>
                <w:rFonts w:ascii="Georgia" w:eastAsia="Times New Roman" w:hAnsi="Georgia" w:cs="Times New Roman"/>
                <w:sz w:val="20"/>
                <w:szCs w:val="20"/>
                <w:lang w:val="en-US"/>
              </w:rPr>
              <w:t>IQ3: Courts</w:t>
            </w:r>
            <w:r w:rsidR="00196E7D" w:rsidRPr="00196E7D">
              <w:rPr>
                <w:rFonts w:ascii="Georgia" w:eastAsia="Times New Roman" w:hAnsi="Georgia" w:cs="Times New Roman"/>
                <w:sz w:val="20"/>
                <w:szCs w:val="20"/>
                <w:lang w:val="en-US"/>
              </w:rPr>
              <w:t>’</w:t>
            </w:r>
            <w:r w:rsidRPr="00196E7D">
              <w:rPr>
                <w:rFonts w:ascii="Georgia" w:eastAsia="Times New Roman" w:hAnsi="Georgia" w:cs="Times New Roman"/>
                <w:sz w:val="20"/>
                <w:szCs w:val="20"/>
                <w:lang w:val="en-US"/>
              </w:rPr>
              <w:t xml:space="preserve"> </w:t>
            </w:r>
            <w:r w:rsidR="00DA30FF" w:rsidRPr="00196E7D">
              <w:rPr>
                <w:rFonts w:ascii="Georgia" w:eastAsia="Times New Roman" w:hAnsi="Georgia" w:cs="Times New Roman"/>
                <w:sz w:val="20"/>
                <w:szCs w:val="20"/>
                <w:lang w:val="en-US"/>
              </w:rPr>
              <w:t>E-commerce</w:t>
            </w:r>
            <w:r w:rsidRPr="00196E7D">
              <w:rPr>
                <w:rFonts w:ascii="Georgia" w:eastAsia="Times New Roman" w:hAnsi="Georgia" w:cs="Times New Roman"/>
                <w:sz w:val="20"/>
                <w:szCs w:val="20"/>
                <w:lang w:val="en-US"/>
              </w:rPr>
              <w:t xml:space="preserve"> website has sufficient information.</w:t>
            </w:r>
          </w:p>
          <w:p w:rsidR="004315ED" w:rsidRPr="00196E7D" w:rsidRDefault="004315ED" w:rsidP="00DB5D63">
            <w:pPr>
              <w:keepLines/>
              <w:spacing w:after="0" w:line="240" w:lineRule="auto"/>
              <w:rPr>
                <w:rFonts w:ascii="Georgia" w:eastAsia="Times New Roman" w:hAnsi="Georgia" w:cs="Times New Roman"/>
                <w:sz w:val="20"/>
                <w:szCs w:val="20"/>
                <w:lang w:val="en-US"/>
              </w:rPr>
            </w:pPr>
            <w:r w:rsidRPr="00196E7D">
              <w:rPr>
                <w:rFonts w:ascii="Georgia" w:eastAsia="Times New Roman" w:hAnsi="Georgia" w:cs="Times New Roman"/>
                <w:sz w:val="20"/>
                <w:szCs w:val="20"/>
                <w:lang w:val="en-US"/>
              </w:rPr>
              <w:t>IQ4: Courts</w:t>
            </w:r>
            <w:r w:rsidR="00196E7D" w:rsidRPr="00196E7D">
              <w:rPr>
                <w:rFonts w:ascii="Georgia" w:eastAsia="Times New Roman" w:hAnsi="Georgia" w:cs="Times New Roman"/>
                <w:sz w:val="20"/>
                <w:szCs w:val="20"/>
                <w:lang w:val="en-US"/>
              </w:rPr>
              <w:t>’</w:t>
            </w:r>
            <w:r w:rsidRPr="00196E7D">
              <w:rPr>
                <w:rFonts w:ascii="Georgia" w:eastAsia="Times New Roman" w:hAnsi="Georgia" w:cs="Times New Roman"/>
                <w:sz w:val="20"/>
                <w:szCs w:val="20"/>
                <w:lang w:val="en-US"/>
              </w:rPr>
              <w:t xml:space="preserve"> </w:t>
            </w:r>
            <w:r w:rsidR="00DA30FF" w:rsidRPr="00196E7D">
              <w:rPr>
                <w:rFonts w:ascii="Georgia" w:eastAsia="Times New Roman" w:hAnsi="Georgia" w:cs="Times New Roman"/>
                <w:sz w:val="20"/>
                <w:szCs w:val="20"/>
                <w:lang w:val="en-US"/>
              </w:rPr>
              <w:t>E-commerce</w:t>
            </w:r>
            <w:r w:rsidRPr="00196E7D">
              <w:rPr>
                <w:rFonts w:ascii="Georgia" w:eastAsia="Times New Roman" w:hAnsi="Georgia" w:cs="Times New Roman"/>
                <w:sz w:val="20"/>
                <w:szCs w:val="20"/>
                <w:lang w:val="en-US"/>
              </w:rPr>
              <w:t xml:space="preserve"> website provides information that is relevant to your needs. </w:t>
            </w:r>
          </w:p>
          <w:p w:rsidR="004315ED" w:rsidRPr="00196E7D" w:rsidRDefault="004315ED" w:rsidP="00DB5D63">
            <w:pPr>
              <w:keepLines/>
              <w:spacing w:after="0" w:line="240" w:lineRule="auto"/>
              <w:rPr>
                <w:rFonts w:ascii="Georgia" w:eastAsia="Times New Roman" w:hAnsi="Georgia" w:cs="Times New Roman"/>
                <w:sz w:val="20"/>
                <w:szCs w:val="20"/>
                <w:lang w:val="en-US"/>
              </w:rPr>
            </w:pPr>
            <w:r w:rsidRPr="00196E7D">
              <w:rPr>
                <w:rFonts w:ascii="Georgia" w:eastAsia="Times New Roman" w:hAnsi="Georgia" w:cs="Times New Roman"/>
                <w:sz w:val="20"/>
                <w:szCs w:val="20"/>
                <w:lang w:val="en-US"/>
              </w:rPr>
              <w:t>IQ5: Courts</w:t>
            </w:r>
            <w:r w:rsidR="00196E7D" w:rsidRPr="00196E7D">
              <w:rPr>
                <w:rFonts w:ascii="Georgia" w:eastAsia="Times New Roman" w:hAnsi="Georgia" w:cs="Times New Roman"/>
                <w:sz w:val="20"/>
                <w:szCs w:val="20"/>
                <w:lang w:val="en-US"/>
              </w:rPr>
              <w:t>’</w:t>
            </w:r>
            <w:r w:rsidRPr="00196E7D">
              <w:rPr>
                <w:rFonts w:ascii="Georgia" w:eastAsia="Times New Roman" w:hAnsi="Georgia" w:cs="Times New Roman"/>
                <w:sz w:val="20"/>
                <w:szCs w:val="20"/>
                <w:lang w:val="en-US"/>
              </w:rPr>
              <w:t xml:space="preserve"> E-commerce website’s provides information that is relevant to your needs. </w:t>
            </w:r>
          </w:p>
          <w:p w:rsidR="004315ED" w:rsidRPr="00196E7D" w:rsidRDefault="004315ED" w:rsidP="00DB5D63">
            <w:pPr>
              <w:keepLines/>
              <w:spacing w:after="0" w:line="240" w:lineRule="auto"/>
              <w:rPr>
                <w:rFonts w:ascii="Georgia" w:eastAsia="Times New Roman" w:hAnsi="Georgia" w:cs="Times New Roman"/>
                <w:sz w:val="20"/>
                <w:szCs w:val="20"/>
                <w:lang w:val="en-US"/>
              </w:rPr>
            </w:pPr>
            <w:r w:rsidRPr="00196E7D">
              <w:rPr>
                <w:rFonts w:ascii="Georgia" w:eastAsia="Times New Roman" w:hAnsi="Georgia" w:cs="Times New Roman"/>
                <w:sz w:val="20"/>
                <w:szCs w:val="20"/>
                <w:lang w:val="en-US"/>
              </w:rPr>
              <w:t>IQ6: Courts</w:t>
            </w:r>
            <w:r w:rsidR="00196E7D" w:rsidRPr="00196E7D">
              <w:rPr>
                <w:rFonts w:ascii="Georgia" w:eastAsia="Times New Roman" w:hAnsi="Georgia" w:cs="Times New Roman"/>
                <w:sz w:val="20"/>
                <w:szCs w:val="20"/>
                <w:lang w:val="en-US"/>
              </w:rPr>
              <w:t>’</w:t>
            </w:r>
            <w:r w:rsidRPr="00196E7D">
              <w:rPr>
                <w:rFonts w:ascii="Georgia" w:eastAsia="Times New Roman" w:hAnsi="Georgia" w:cs="Times New Roman"/>
                <w:sz w:val="20"/>
                <w:szCs w:val="20"/>
                <w:lang w:val="en-US"/>
              </w:rPr>
              <w:t xml:space="preserve"> E-commerce website provides up-to-date information.</w:t>
            </w:r>
          </w:p>
        </w:tc>
        <w:tc>
          <w:tcPr>
            <w:tcW w:w="1643" w:type="dxa"/>
          </w:tcPr>
          <w:p w:rsidR="004315ED" w:rsidRPr="004315ED" w:rsidRDefault="004315ED" w:rsidP="004315ED">
            <w:pPr>
              <w:keepLines/>
              <w:spacing w:before="40" w:after="40" w:line="240" w:lineRule="auto"/>
              <w:rPr>
                <w:rFonts w:ascii="Georgia" w:eastAsia="Times New Roman" w:hAnsi="Times New Roman" w:cs="Times New Roman"/>
                <w:i/>
                <w:sz w:val="20"/>
                <w:szCs w:val="20"/>
                <w:lang w:val="en-US"/>
              </w:rPr>
            </w:pPr>
          </w:p>
          <w:p w:rsidR="004315ED" w:rsidRPr="004315ED" w:rsidRDefault="004315ED" w:rsidP="004315ED">
            <w:pPr>
              <w:keepLines/>
              <w:spacing w:before="40" w:after="40" w:line="240" w:lineRule="auto"/>
              <w:rPr>
                <w:rFonts w:ascii="Georgia" w:eastAsia="Times New Roman" w:hAnsi="Times New Roman" w:cs="Times New Roman"/>
                <w:i/>
                <w:sz w:val="20"/>
                <w:szCs w:val="20"/>
                <w:lang w:val="en-US"/>
              </w:rPr>
            </w:pPr>
          </w:p>
          <w:p w:rsidR="004315ED" w:rsidRPr="004315ED" w:rsidRDefault="004315ED" w:rsidP="004315ED">
            <w:pPr>
              <w:keepLines/>
              <w:spacing w:before="40" w:after="40" w:line="240" w:lineRule="auto"/>
              <w:rPr>
                <w:rFonts w:ascii="Georgia" w:eastAsia="Times New Roman" w:hAnsi="Times New Roman" w:cs="Times New Roman"/>
                <w:i/>
                <w:sz w:val="20"/>
                <w:szCs w:val="20"/>
                <w:lang w:val="en-US"/>
              </w:rPr>
            </w:pPr>
          </w:p>
          <w:p w:rsidR="004315ED" w:rsidRPr="004315ED" w:rsidRDefault="004315ED" w:rsidP="004315ED">
            <w:pPr>
              <w:keepLines/>
              <w:spacing w:before="40" w:after="40" w:line="240" w:lineRule="auto"/>
              <w:rPr>
                <w:rFonts w:ascii="Georgia" w:eastAsia="Times New Roman" w:hAnsi="Times New Roman" w:cs="Times New Roman"/>
                <w:i/>
                <w:sz w:val="20"/>
                <w:szCs w:val="20"/>
                <w:lang w:val="en-US"/>
              </w:rPr>
            </w:pPr>
          </w:p>
          <w:p w:rsidR="004315ED" w:rsidRPr="004315ED" w:rsidRDefault="004315ED" w:rsidP="004315ED">
            <w:pPr>
              <w:keepLines/>
              <w:spacing w:before="40" w:after="40" w:line="240" w:lineRule="auto"/>
              <w:rPr>
                <w:rFonts w:ascii="Georgia" w:eastAsia="Times New Roman" w:hAnsi="Times New Roman" w:cs="Times New Roman"/>
                <w:i/>
                <w:sz w:val="20"/>
                <w:szCs w:val="20"/>
                <w:lang w:val="en-US"/>
              </w:rPr>
            </w:pPr>
            <w:r w:rsidRPr="004315ED">
              <w:rPr>
                <w:rFonts w:ascii="Georgia" w:eastAsia="Times New Roman" w:hAnsi="Times New Roman" w:cs="Times New Roman"/>
                <w:i/>
                <w:sz w:val="20"/>
                <w:szCs w:val="20"/>
                <w:lang w:val="en-US"/>
              </w:rPr>
              <w:t>Bailey and Person (1983)</w:t>
            </w:r>
          </w:p>
        </w:tc>
      </w:tr>
      <w:tr w:rsidR="004315ED" w:rsidRPr="004315ED" w:rsidTr="000F2B1A">
        <w:trPr>
          <w:trHeight w:val="1520"/>
        </w:trPr>
        <w:tc>
          <w:tcPr>
            <w:tcW w:w="1687" w:type="dxa"/>
          </w:tcPr>
          <w:p w:rsidR="004315ED" w:rsidRPr="004315ED" w:rsidRDefault="004315ED" w:rsidP="004315ED">
            <w:pPr>
              <w:keepLines/>
              <w:spacing w:before="40" w:after="40" w:line="240" w:lineRule="auto"/>
              <w:rPr>
                <w:rFonts w:ascii="Georgia" w:eastAsia="Times New Roman" w:hAnsi="Times New Roman" w:cs="Times New Roman"/>
                <w:sz w:val="20"/>
                <w:szCs w:val="20"/>
                <w:lang w:val="en-US"/>
              </w:rPr>
            </w:pPr>
          </w:p>
          <w:p w:rsidR="004315ED" w:rsidRPr="004315ED" w:rsidRDefault="004315ED" w:rsidP="004315ED">
            <w:pPr>
              <w:keepLines/>
              <w:spacing w:before="40" w:after="40" w:line="240" w:lineRule="auto"/>
              <w:rPr>
                <w:rFonts w:ascii="Georgia" w:eastAsia="Times New Roman" w:hAnsi="Times New Roman" w:cs="Times New Roman"/>
                <w:sz w:val="20"/>
                <w:szCs w:val="20"/>
                <w:lang w:val="en-US"/>
              </w:rPr>
            </w:pPr>
          </w:p>
          <w:p w:rsidR="004315ED" w:rsidRPr="004315ED" w:rsidRDefault="004315ED" w:rsidP="004315ED">
            <w:pPr>
              <w:keepLines/>
              <w:spacing w:before="40" w:after="40" w:line="240" w:lineRule="auto"/>
              <w:rPr>
                <w:rFonts w:ascii="Georgia" w:eastAsia="Times New Roman" w:hAnsi="Times New Roman" w:cs="Times New Roman"/>
                <w:sz w:val="20"/>
                <w:szCs w:val="20"/>
                <w:lang w:val="en-US"/>
              </w:rPr>
            </w:pPr>
          </w:p>
          <w:p w:rsidR="004315ED" w:rsidRPr="004315ED" w:rsidRDefault="004315ED" w:rsidP="004315ED">
            <w:pPr>
              <w:keepLines/>
              <w:spacing w:before="40" w:after="40" w:line="240" w:lineRule="auto"/>
              <w:rPr>
                <w:rFonts w:ascii="Georgia" w:eastAsia="Times New Roman" w:hAnsi="Times New Roman" w:cs="Times New Roman"/>
                <w:sz w:val="20"/>
                <w:szCs w:val="20"/>
                <w:lang w:val="en-US"/>
              </w:rPr>
            </w:pPr>
            <w:r w:rsidRPr="004315ED">
              <w:rPr>
                <w:rFonts w:ascii="Georgia" w:eastAsia="Times New Roman" w:hAnsi="Times New Roman" w:cs="Times New Roman"/>
                <w:sz w:val="20"/>
                <w:szCs w:val="20"/>
                <w:lang w:val="en-US"/>
              </w:rPr>
              <w:t>System Quality</w:t>
            </w:r>
          </w:p>
        </w:tc>
        <w:tc>
          <w:tcPr>
            <w:tcW w:w="6480" w:type="dxa"/>
          </w:tcPr>
          <w:p w:rsidR="004315ED" w:rsidRPr="00196E7D" w:rsidRDefault="004315ED" w:rsidP="00DB5D63">
            <w:pPr>
              <w:keepLines/>
              <w:spacing w:before="40" w:after="40" w:line="240" w:lineRule="auto"/>
              <w:rPr>
                <w:rFonts w:ascii="Georgia" w:eastAsia="Times New Roman" w:hAnsi="Georgia" w:cs="Times New Roman"/>
                <w:sz w:val="20"/>
                <w:szCs w:val="20"/>
                <w:lang w:val="en-US"/>
              </w:rPr>
            </w:pPr>
            <w:r w:rsidRPr="00196E7D">
              <w:rPr>
                <w:rFonts w:ascii="Georgia" w:eastAsia="Times New Roman" w:hAnsi="Georgia" w:cs="Times New Roman"/>
                <w:sz w:val="20"/>
                <w:szCs w:val="20"/>
                <w:lang w:val="en-US"/>
              </w:rPr>
              <w:t>SQ1: Courts’ E- Service website is easy to use.</w:t>
            </w:r>
          </w:p>
          <w:p w:rsidR="004315ED" w:rsidRPr="00196E7D" w:rsidRDefault="004315ED" w:rsidP="00DB5D63">
            <w:pPr>
              <w:keepLines/>
              <w:spacing w:before="40" w:after="40" w:line="240" w:lineRule="auto"/>
              <w:rPr>
                <w:rFonts w:ascii="Georgia" w:eastAsia="Times New Roman" w:hAnsi="Georgia" w:cs="Times New Roman"/>
                <w:sz w:val="20"/>
                <w:szCs w:val="20"/>
                <w:lang w:val="en-US"/>
              </w:rPr>
            </w:pPr>
            <w:r w:rsidRPr="00196E7D">
              <w:rPr>
                <w:rFonts w:ascii="Georgia" w:eastAsia="Times New Roman" w:hAnsi="Georgia" w:cs="Times New Roman"/>
                <w:sz w:val="20"/>
                <w:szCs w:val="20"/>
                <w:lang w:val="en-US"/>
              </w:rPr>
              <w:t>SQ2: Courts’ E- service website is user-friendly.</w:t>
            </w:r>
          </w:p>
          <w:p w:rsidR="004315ED" w:rsidRPr="00196E7D" w:rsidRDefault="004315ED" w:rsidP="00DB5D63">
            <w:pPr>
              <w:keepLines/>
              <w:spacing w:before="40" w:after="40" w:line="240" w:lineRule="auto"/>
              <w:rPr>
                <w:rFonts w:ascii="Georgia" w:eastAsia="Times New Roman" w:hAnsi="Georgia" w:cs="Times New Roman"/>
                <w:sz w:val="20"/>
                <w:szCs w:val="20"/>
                <w:lang w:val="en-US"/>
              </w:rPr>
            </w:pPr>
            <w:r w:rsidRPr="00196E7D">
              <w:rPr>
                <w:rFonts w:ascii="Georgia" w:eastAsia="Times New Roman" w:hAnsi="Georgia" w:cs="Times New Roman"/>
                <w:sz w:val="20"/>
                <w:szCs w:val="20"/>
                <w:lang w:val="en-US"/>
              </w:rPr>
              <w:t xml:space="preserve">SQ3: Courts’ </w:t>
            </w:r>
            <w:r w:rsidR="00DA30FF" w:rsidRPr="00196E7D">
              <w:rPr>
                <w:rFonts w:ascii="Georgia" w:eastAsia="Times New Roman" w:hAnsi="Georgia" w:cs="Times New Roman"/>
                <w:sz w:val="20"/>
                <w:szCs w:val="20"/>
                <w:lang w:val="en-US"/>
              </w:rPr>
              <w:t xml:space="preserve">E-commerce </w:t>
            </w:r>
            <w:r w:rsidRPr="00196E7D">
              <w:rPr>
                <w:rFonts w:ascii="Georgia" w:eastAsia="Times New Roman" w:hAnsi="Georgia" w:cs="Times New Roman"/>
                <w:sz w:val="20"/>
                <w:szCs w:val="20"/>
                <w:lang w:val="en-US"/>
              </w:rPr>
              <w:t>website provides information that is relevant to your job.</w:t>
            </w:r>
          </w:p>
          <w:p w:rsidR="004315ED" w:rsidRPr="00196E7D" w:rsidRDefault="004315ED" w:rsidP="00DB5D63">
            <w:pPr>
              <w:spacing w:after="120" w:line="240" w:lineRule="auto"/>
              <w:rPr>
                <w:rFonts w:ascii="Georgia" w:eastAsia="Times New Roman" w:hAnsi="Georgia" w:cs="Times New Roman"/>
                <w:sz w:val="20"/>
                <w:szCs w:val="20"/>
                <w:lang w:val="en-US"/>
              </w:rPr>
            </w:pPr>
            <w:r w:rsidRPr="00196E7D">
              <w:rPr>
                <w:rFonts w:ascii="Georgia" w:eastAsia="Times New Roman" w:hAnsi="Georgia" w:cs="Times New Roman"/>
                <w:sz w:val="20"/>
                <w:szCs w:val="20"/>
                <w:lang w:val="en-US"/>
              </w:rPr>
              <w:t xml:space="preserve">SQ4: Courts’ </w:t>
            </w:r>
            <w:r w:rsidR="00DA30FF" w:rsidRPr="00196E7D">
              <w:rPr>
                <w:rFonts w:ascii="Georgia" w:eastAsia="Times New Roman" w:hAnsi="Georgia" w:cs="Times New Roman"/>
                <w:sz w:val="20"/>
                <w:szCs w:val="20"/>
                <w:lang w:val="en-US"/>
              </w:rPr>
              <w:t xml:space="preserve">E-commerce </w:t>
            </w:r>
            <w:r w:rsidRPr="00196E7D">
              <w:rPr>
                <w:rFonts w:ascii="Georgia" w:eastAsia="Times New Roman" w:hAnsi="Georgia" w:cs="Times New Roman"/>
                <w:sz w:val="20"/>
                <w:szCs w:val="20"/>
                <w:lang w:val="en-US"/>
              </w:rPr>
              <w:t>website provides interactive features between users and system.</w:t>
            </w:r>
          </w:p>
        </w:tc>
        <w:tc>
          <w:tcPr>
            <w:tcW w:w="1643" w:type="dxa"/>
          </w:tcPr>
          <w:p w:rsidR="004315ED" w:rsidRPr="004315ED" w:rsidRDefault="004315ED" w:rsidP="004315ED">
            <w:pPr>
              <w:keepLines/>
              <w:spacing w:before="40" w:after="40" w:line="240" w:lineRule="auto"/>
              <w:rPr>
                <w:rFonts w:ascii="Georgia" w:eastAsia="Times New Roman" w:hAnsi="Times New Roman" w:cs="Times New Roman"/>
                <w:i/>
                <w:sz w:val="20"/>
                <w:szCs w:val="20"/>
                <w:lang w:val="en-US"/>
              </w:rPr>
            </w:pPr>
          </w:p>
          <w:p w:rsidR="004315ED" w:rsidRPr="004315ED" w:rsidRDefault="004315ED" w:rsidP="004315ED">
            <w:pPr>
              <w:keepLines/>
              <w:spacing w:before="40" w:after="40" w:line="240" w:lineRule="auto"/>
              <w:rPr>
                <w:rFonts w:ascii="Georgia" w:eastAsia="Times New Roman" w:hAnsi="Times New Roman" w:cs="Times New Roman"/>
                <w:i/>
                <w:sz w:val="20"/>
                <w:szCs w:val="20"/>
                <w:lang w:val="en-US"/>
              </w:rPr>
            </w:pPr>
          </w:p>
          <w:p w:rsidR="004315ED" w:rsidRPr="004315ED" w:rsidRDefault="004315ED" w:rsidP="004315ED">
            <w:pPr>
              <w:keepLines/>
              <w:spacing w:before="40" w:after="40" w:line="240" w:lineRule="auto"/>
              <w:rPr>
                <w:rFonts w:ascii="Georgia" w:eastAsia="Times New Roman" w:hAnsi="Times New Roman" w:cs="Times New Roman"/>
                <w:i/>
                <w:sz w:val="20"/>
                <w:szCs w:val="20"/>
                <w:lang w:val="en-US"/>
              </w:rPr>
            </w:pPr>
            <w:r w:rsidRPr="004315ED">
              <w:rPr>
                <w:rFonts w:ascii="Georgia" w:eastAsia="Times New Roman" w:hAnsi="Times New Roman" w:cs="Times New Roman"/>
                <w:i/>
                <w:sz w:val="20"/>
                <w:szCs w:val="20"/>
                <w:lang w:val="en-US"/>
              </w:rPr>
              <w:t>Alshibly, (2011)</w:t>
            </w:r>
          </w:p>
        </w:tc>
      </w:tr>
      <w:tr w:rsidR="004315ED" w:rsidRPr="004315ED" w:rsidTr="00DB5D63">
        <w:trPr>
          <w:trHeight w:val="788"/>
        </w:trPr>
        <w:tc>
          <w:tcPr>
            <w:tcW w:w="1687" w:type="dxa"/>
          </w:tcPr>
          <w:p w:rsidR="004315ED" w:rsidRPr="004315ED" w:rsidRDefault="004315ED" w:rsidP="004315ED">
            <w:pPr>
              <w:keepLines/>
              <w:spacing w:before="40" w:after="40" w:line="240" w:lineRule="auto"/>
              <w:rPr>
                <w:rFonts w:ascii="Georgia" w:eastAsia="Times New Roman" w:hAnsi="Times New Roman" w:cs="Times New Roman"/>
                <w:sz w:val="20"/>
                <w:szCs w:val="20"/>
                <w:lang w:val="en-US"/>
              </w:rPr>
            </w:pPr>
          </w:p>
          <w:p w:rsidR="004315ED" w:rsidRPr="004315ED" w:rsidRDefault="004315ED" w:rsidP="004315ED">
            <w:pPr>
              <w:keepLines/>
              <w:spacing w:before="40" w:after="40" w:line="240" w:lineRule="auto"/>
              <w:rPr>
                <w:rFonts w:ascii="Georgia" w:eastAsia="Times New Roman" w:hAnsi="Times New Roman" w:cs="Times New Roman"/>
                <w:sz w:val="20"/>
                <w:szCs w:val="20"/>
                <w:lang w:val="en-US"/>
              </w:rPr>
            </w:pPr>
          </w:p>
          <w:p w:rsidR="004315ED" w:rsidRPr="004315ED" w:rsidRDefault="004315ED" w:rsidP="004315ED">
            <w:pPr>
              <w:keepLines/>
              <w:spacing w:before="40" w:after="40" w:line="240" w:lineRule="auto"/>
              <w:rPr>
                <w:rFonts w:ascii="Georgia" w:eastAsia="Times New Roman" w:hAnsi="Times New Roman" w:cs="Times New Roman"/>
                <w:sz w:val="20"/>
                <w:szCs w:val="20"/>
                <w:lang w:val="en-US"/>
              </w:rPr>
            </w:pPr>
          </w:p>
          <w:p w:rsidR="004315ED" w:rsidRPr="004315ED" w:rsidRDefault="004315ED" w:rsidP="004315ED">
            <w:pPr>
              <w:keepLines/>
              <w:spacing w:before="40" w:after="40" w:line="240" w:lineRule="auto"/>
              <w:rPr>
                <w:rFonts w:ascii="Georgia" w:eastAsia="Times New Roman" w:hAnsi="Times New Roman" w:cs="Times New Roman"/>
                <w:sz w:val="20"/>
                <w:szCs w:val="20"/>
                <w:lang w:val="en-US"/>
              </w:rPr>
            </w:pPr>
            <w:r w:rsidRPr="004315ED">
              <w:rPr>
                <w:rFonts w:ascii="Georgia" w:eastAsia="Times New Roman" w:hAnsi="Times New Roman" w:cs="Times New Roman"/>
                <w:sz w:val="20"/>
                <w:szCs w:val="20"/>
                <w:lang w:val="en-US"/>
              </w:rPr>
              <w:t>Service Quality</w:t>
            </w:r>
          </w:p>
        </w:tc>
        <w:tc>
          <w:tcPr>
            <w:tcW w:w="6480" w:type="dxa"/>
          </w:tcPr>
          <w:p w:rsidR="004315ED" w:rsidRPr="00196E7D" w:rsidRDefault="004315ED" w:rsidP="00DB5D63">
            <w:pPr>
              <w:spacing w:after="0" w:line="240" w:lineRule="auto"/>
              <w:rPr>
                <w:rFonts w:ascii="Georgia" w:eastAsia="Times New Roman" w:hAnsi="Georgia" w:cs="Times New Roman"/>
                <w:sz w:val="20"/>
                <w:szCs w:val="20"/>
                <w:lang w:val="en-US"/>
              </w:rPr>
            </w:pPr>
            <w:r w:rsidRPr="00196E7D">
              <w:rPr>
                <w:rFonts w:ascii="Georgia" w:eastAsia="Times New Roman" w:hAnsi="Georgia" w:cs="Times New Roman"/>
                <w:sz w:val="20"/>
                <w:szCs w:val="20"/>
                <w:lang w:val="en-US"/>
              </w:rPr>
              <w:t xml:space="preserve">SV1: Courts’ support staff keeps the company’s </w:t>
            </w:r>
            <w:r w:rsidR="00DA30FF" w:rsidRPr="00196E7D">
              <w:rPr>
                <w:rFonts w:ascii="Georgia" w:eastAsia="Times New Roman" w:hAnsi="Georgia" w:cs="Times New Roman"/>
                <w:sz w:val="20"/>
                <w:szCs w:val="20"/>
                <w:lang w:val="en-US"/>
              </w:rPr>
              <w:t xml:space="preserve">E-commerce </w:t>
            </w:r>
            <w:r w:rsidRPr="00196E7D">
              <w:rPr>
                <w:rFonts w:ascii="Georgia" w:eastAsia="Times New Roman" w:hAnsi="Georgia" w:cs="Times New Roman"/>
                <w:sz w:val="20"/>
                <w:szCs w:val="20"/>
                <w:lang w:val="en-US"/>
              </w:rPr>
              <w:t>website up to date.</w:t>
            </w:r>
          </w:p>
          <w:p w:rsidR="004315ED" w:rsidRPr="00196E7D" w:rsidRDefault="004315ED" w:rsidP="00DB5D63">
            <w:pPr>
              <w:spacing w:after="0" w:line="240" w:lineRule="auto"/>
              <w:rPr>
                <w:rFonts w:ascii="Georgia" w:eastAsia="Times New Roman" w:hAnsi="Georgia" w:cs="Times New Roman"/>
                <w:sz w:val="20"/>
                <w:szCs w:val="20"/>
                <w:lang w:val="en-US"/>
              </w:rPr>
            </w:pPr>
            <w:r w:rsidRPr="00196E7D">
              <w:rPr>
                <w:rFonts w:ascii="Georgia" w:eastAsia="Times New Roman" w:hAnsi="Georgia" w:cs="Times New Roman"/>
                <w:sz w:val="20"/>
                <w:szCs w:val="20"/>
                <w:lang w:val="en-US"/>
              </w:rPr>
              <w:t xml:space="preserve">SV2: When users have a problem with the </w:t>
            </w:r>
            <w:r w:rsidR="00DA30FF" w:rsidRPr="00196E7D">
              <w:rPr>
                <w:rFonts w:ascii="Georgia" w:eastAsia="Times New Roman" w:hAnsi="Georgia" w:cs="Times New Roman"/>
                <w:sz w:val="20"/>
                <w:szCs w:val="20"/>
                <w:lang w:val="en-US"/>
              </w:rPr>
              <w:t xml:space="preserve">E-commerce </w:t>
            </w:r>
            <w:r w:rsidRPr="00196E7D">
              <w:rPr>
                <w:rFonts w:ascii="Georgia" w:eastAsia="Times New Roman" w:hAnsi="Georgia" w:cs="Times New Roman"/>
                <w:sz w:val="20"/>
                <w:szCs w:val="20"/>
                <w:lang w:val="en-US"/>
              </w:rPr>
              <w:t>website, Courts’ support staff shows a sincere interest in solving it.</w:t>
            </w:r>
          </w:p>
          <w:p w:rsidR="004315ED" w:rsidRPr="00196E7D" w:rsidRDefault="004315ED" w:rsidP="00DB5D63">
            <w:pPr>
              <w:spacing w:after="0" w:line="240" w:lineRule="auto"/>
              <w:rPr>
                <w:rFonts w:ascii="Georgia" w:eastAsia="Times New Roman" w:hAnsi="Georgia" w:cs="Times New Roman"/>
                <w:sz w:val="20"/>
                <w:szCs w:val="20"/>
                <w:lang w:val="en-US"/>
              </w:rPr>
            </w:pPr>
            <w:r w:rsidRPr="00196E7D">
              <w:rPr>
                <w:rFonts w:ascii="Georgia" w:eastAsia="Times New Roman" w:hAnsi="Georgia" w:cs="Times New Roman"/>
                <w:sz w:val="20"/>
                <w:szCs w:val="20"/>
                <w:lang w:val="en-US"/>
              </w:rPr>
              <w:t xml:space="preserve">SV3: Courts’ </w:t>
            </w:r>
            <w:r w:rsidR="00DA30FF" w:rsidRPr="00196E7D">
              <w:rPr>
                <w:rFonts w:ascii="Georgia" w:eastAsia="Times New Roman" w:hAnsi="Georgia" w:cs="Times New Roman"/>
                <w:sz w:val="20"/>
                <w:szCs w:val="20"/>
                <w:lang w:val="en-US"/>
              </w:rPr>
              <w:t xml:space="preserve">E-commerce </w:t>
            </w:r>
            <w:r w:rsidRPr="00196E7D">
              <w:rPr>
                <w:rFonts w:ascii="Georgia" w:eastAsia="Times New Roman" w:hAnsi="Georgia" w:cs="Times New Roman"/>
                <w:sz w:val="20"/>
                <w:szCs w:val="20"/>
                <w:lang w:val="en-US"/>
              </w:rPr>
              <w:t xml:space="preserve">website support staff responds promptly when users have a problem with the E-commerce website. </w:t>
            </w:r>
          </w:p>
          <w:p w:rsidR="004315ED" w:rsidRPr="00196E7D" w:rsidRDefault="004315ED" w:rsidP="00DB5D63">
            <w:pPr>
              <w:spacing w:after="0" w:line="240" w:lineRule="auto"/>
              <w:rPr>
                <w:rFonts w:ascii="Georgia" w:eastAsia="Times New Roman" w:hAnsi="Georgia" w:cs="Times New Roman"/>
                <w:i/>
                <w:sz w:val="20"/>
                <w:szCs w:val="20"/>
                <w:lang w:val="en-US"/>
              </w:rPr>
            </w:pPr>
            <w:r w:rsidRPr="00196E7D">
              <w:rPr>
                <w:rFonts w:ascii="Georgia" w:eastAsia="Times New Roman" w:hAnsi="Georgia" w:cs="Times New Roman"/>
                <w:sz w:val="20"/>
                <w:szCs w:val="20"/>
                <w:lang w:val="en-US"/>
              </w:rPr>
              <w:t xml:space="preserve">SV4: Courts’ </w:t>
            </w:r>
            <w:r w:rsidR="00DA30FF" w:rsidRPr="00196E7D">
              <w:rPr>
                <w:rFonts w:ascii="Georgia" w:eastAsia="Times New Roman" w:hAnsi="Georgia" w:cs="Times New Roman"/>
                <w:sz w:val="20"/>
                <w:szCs w:val="20"/>
                <w:lang w:val="en-US"/>
              </w:rPr>
              <w:t xml:space="preserve">E-commerce </w:t>
            </w:r>
            <w:r w:rsidRPr="00196E7D">
              <w:rPr>
                <w:rFonts w:ascii="Georgia" w:eastAsia="Times New Roman" w:hAnsi="Georgia" w:cs="Times New Roman"/>
                <w:sz w:val="20"/>
                <w:szCs w:val="20"/>
                <w:lang w:val="en-US"/>
              </w:rPr>
              <w:t>website support staff tell users exactly when services will be performed.</w:t>
            </w:r>
          </w:p>
        </w:tc>
        <w:tc>
          <w:tcPr>
            <w:tcW w:w="1643" w:type="dxa"/>
          </w:tcPr>
          <w:p w:rsidR="004315ED" w:rsidRPr="004315ED" w:rsidRDefault="004315ED" w:rsidP="004315ED">
            <w:pPr>
              <w:keepLines/>
              <w:spacing w:before="40" w:after="40" w:line="240" w:lineRule="auto"/>
              <w:rPr>
                <w:rFonts w:ascii="Georgia" w:eastAsia="Times New Roman" w:hAnsi="Times New Roman" w:cs="Times New Roman"/>
                <w:i/>
                <w:sz w:val="20"/>
                <w:szCs w:val="20"/>
                <w:lang w:val="en-US"/>
              </w:rPr>
            </w:pPr>
          </w:p>
          <w:p w:rsidR="004315ED" w:rsidRPr="004315ED" w:rsidRDefault="004315ED" w:rsidP="004315ED">
            <w:pPr>
              <w:keepLines/>
              <w:spacing w:before="40" w:after="40" w:line="240" w:lineRule="auto"/>
              <w:rPr>
                <w:rFonts w:ascii="Georgia" w:eastAsia="Times New Roman" w:hAnsi="Times New Roman" w:cs="Times New Roman"/>
                <w:i/>
                <w:sz w:val="20"/>
                <w:szCs w:val="20"/>
                <w:lang w:val="en-US"/>
              </w:rPr>
            </w:pPr>
          </w:p>
          <w:p w:rsidR="004315ED" w:rsidRPr="004315ED" w:rsidRDefault="004315ED" w:rsidP="004315ED">
            <w:pPr>
              <w:keepLines/>
              <w:spacing w:before="40" w:after="40" w:line="240" w:lineRule="auto"/>
              <w:rPr>
                <w:rFonts w:ascii="Georgia" w:eastAsia="Times New Roman" w:hAnsi="Times New Roman" w:cs="Times New Roman"/>
                <w:i/>
                <w:sz w:val="20"/>
                <w:szCs w:val="20"/>
                <w:lang w:val="en-US"/>
              </w:rPr>
            </w:pPr>
          </w:p>
          <w:p w:rsidR="004315ED" w:rsidRPr="004315ED" w:rsidRDefault="004315ED" w:rsidP="004315ED">
            <w:pPr>
              <w:keepLines/>
              <w:spacing w:before="40" w:after="40" w:line="240" w:lineRule="auto"/>
              <w:rPr>
                <w:rFonts w:ascii="Georgia" w:eastAsia="Times New Roman" w:hAnsi="Times New Roman" w:cs="Times New Roman"/>
                <w:i/>
                <w:sz w:val="20"/>
                <w:szCs w:val="20"/>
                <w:lang w:val="en-US"/>
              </w:rPr>
            </w:pPr>
            <w:r w:rsidRPr="004315ED">
              <w:rPr>
                <w:rFonts w:ascii="Georgia" w:eastAsia="Times New Roman" w:hAnsi="Times New Roman" w:cs="Times New Roman"/>
                <w:i/>
                <w:sz w:val="20"/>
                <w:szCs w:val="20"/>
                <w:lang w:val="en-US"/>
              </w:rPr>
              <w:t>Chang et al.,(2009)</w:t>
            </w:r>
          </w:p>
        </w:tc>
      </w:tr>
      <w:tr w:rsidR="004315ED" w:rsidRPr="004315ED" w:rsidTr="00DB5D63">
        <w:trPr>
          <w:trHeight w:val="827"/>
        </w:trPr>
        <w:tc>
          <w:tcPr>
            <w:tcW w:w="1687" w:type="dxa"/>
            <w:tcBorders>
              <w:bottom w:val="single" w:sz="4" w:space="0" w:color="auto"/>
            </w:tcBorders>
          </w:tcPr>
          <w:p w:rsidR="004315ED" w:rsidRPr="004315ED" w:rsidRDefault="004315ED" w:rsidP="004315ED">
            <w:pPr>
              <w:keepLines/>
              <w:spacing w:before="40" w:after="40" w:line="240" w:lineRule="auto"/>
              <w:rPr>
                <w:rFonts w:ascii="Georgia" w:eastAsia="Times New Roman" w:hAnsi="Times New Roman" w:cs="Times New Roman"/>
                <w:sz w:val="20"/>
                <w:szCs w:val="20"/>
                <w:lang w:val="en-US"/>
              </w:rPr>
            </w:pPr>
          </w:p>
          <w:p w:rsidR="004315ED" w:rsidRPr="004315ED" w:rsidRDefault="004315ED" w:rsidP="004315ED">
            <w:pPr>
              <w:keepLines/>
              <w:spacing w:before="40" w:after="40" w:line="240" w:lineRule="auto"/>
              <w:rPr>
                <w:rFonts w:ascii="Georgia" w:eastAsia="Times New Roman" w:hAnsi="Times New Roman" w:cs="Times New Roman"/>
                <w:sz w:val="20"/>
                <w:szCs w:val="20"/>
                <w:lang w:val="en-US"/>
              </w:rPr>
            </w:pPr>
          </w:p>
          <w:p w:rsidR="004315ED" w:rsidRPr="004315ED" w:rsidRDefault="004315ED" w:rsidP="004315ED">
            <w:pPr>
              <w:keepLines/>
              <w:spacing w:before="40" w:after="40" w:line="240" w:lineRule="auto"/>
              <w:rPr>
                <w:rFonts w:ascii="Georgia" w:eastAsia="Times New Roman" w:hAnsi="Times New Roman" w:cs="Times New Roman"/>
                <w:sz w:val="20"/>
                <w:szCs w:val="20"/>
                <w:lang w:val="en-US"/>
              </w:rPr>
            </w:pPr>
            <w:r w:rsidRPr="004315ED">
              <w:rPr>
                <w:rFonts w:ascii="Georgia" w:eastAsia="Times New Roman" w:hAnsi="Times New Roman" w:cs="Times New Roman"/>
                <w:sz w:val="20"/>
                <w:szCs w:val="20"/>
                <w:lang w:val="en-US"/>
              </w:rPr>
              <w:t>User Satisfaction</w:t>
            </w:r>
          </w:p>
        </w:tc>
        <w:tc>
          <w:tcPr>
            <w:tcW w:w="6480" w:type="dxa"/>
            <w:tcBorders>
              <w:bottom w:val="single" w:sz="4" w:space="0" w:color="auto"/>
            </w:tcBorders>
          </w:tcPr>
          <w:p w:rsidR="004315ED" w:rsidRPr="00196E7D" w:rsidRDefault="004315ED" w:rsidP="00DB5D63">
            <w:pPr>
              <w:spacing w:after="0" w:line="240" w:lineRule="auto"/>
              <w:rPr>
                <w:rFonts w:ascii="Georgia" w:eastAsia="Times New Roman" w:hAnsi="Georgia" w:cs="Times New Roman"/>
                <w:sz w:val="20"/>
                <w:szCs w:val="20"/>
                <w:lang w:val="en-US"/>
              </w:rPr>
            </w:pPr>
            <w:r w:rsidRPr="00196E7D">
              <w:rPr>
                <w:rFonts w:ascii="Georgia" w:eastAsia="Times New Roman" w:hAnsi="Georgia" w:cs="Times New Roman"/>
                <w:sz w:val="20"/>
                <w:szCs w:val="20"/>
                <w:lang w:val="en-US"/>
              </w:rPr>
              <w:t xml:space="preserve">US1: Most of the users bring a positive attitude or evaluation towards the </w:t>
            </w:r>
            <w:r w:rsidR="00DA30FF" w:rsidRPr="00196E7D">
              <w:rPr>
                <w:rFonts w:ascii="Georgia" w:eastAsia="Times New Roman" w:hAnsi="Georgia" w:cs="Times New Roman"/>
                <w:sz w:val="20"/>
                <w:szCs w:val="20"/>
                <w:lang w:val="en-US"/>
              </w:rPr>
              <w:t>E-commerce</w:t>
            </w:r>
            <w:r w:rsidRPr="00196E7D">
              <w:rPr>
                <w:rFonts w:ascii="Georgia" w:eastAsia="Times New Roman" w:hAnsi="Georgia" w:cs="Times New Roman"/>
                <w:sz w:val="20"/>
                <w:szCs w:val="20"/>
                <w:lang w:val="en-US"/>
              </w:rPr>
              <w:t xml:space="preserve"> system.</w:t>
            </w:r>
          </w:p>
          <w:p w:rsidR="004315ED" w:rsidRPr="00196E7D" w:rsidRDefault="004315ED" w:rsidP="00DB5D63">
            <w:pPr>
              <w:spacing w:after="0" w:line="240" w:lineRule="auto"/>
              <w:rPr>
                <w:rFonts w:ascii="Georgia" w:eastAsia="Times New Roman" w:hAnsi="Georgia" w:cs="Times New Roman"/>
                <w:sz w:val="20"/>
                <w:szCs w:val="20"/>
                <w:lang w:val="en-US"/>
              </w:rPr>
            </w:pPr>
            <w:r w:rsidRPr="00196E7D">
              <w:rPr>
                <w:rFonts w:ascii="Georgia" w:eastAsia="Times New Roman" w:hAnsi="Georgia" w:cs="Times New Roman"/>
                <w:sz w:val="20"/>
                <w:szCs w:val="20"/>
                <w:lang w:val="en-US"/>
              </w:rPr>
              <w:t xml:space="preserve">US2: You think that the perceived utility about courts </w:t>
            </w:r>
            <w:r w:rsidR="00DA30FF" w:rsidRPr="00196E7D">
              <w:rPr>
                <w:rFonts w:ascii="Georgia" w:eastAsia="Times New Roman" w:hAnsi="Georgia" w:cs="Times New Roman"/>
                <w:sz w:val="20"/>
                <w:szCs w:val="20"/>
                <w:lang w:val="en-US"/>
              </w:rPr>
              <w:t>E-commerce</w:t>
            </w:r>
            <w:r w:rsidRPr="00196E7D">
              <w:rPr>
                <w:rFonts w:ascii="Georgia" w:eastAsia="Times New Roman" w:hAnsi="Georgia" w:cs="Times New Roman"/>
                <w:sz w:val="20"/>
                <w:szCs w:val="20"/>
                <w:lang w:val="en-US"/>
              </w:rPr>
              <w:t xml:space="preserve"> system is high.</w:t>
            </w:r>
          </w:p>
          <w:p w:rsidR="004315ED" w:rsidRPr="00196E7D" w:rsidRDefault="004315ED" w:rsidP="00DB5D63">
            <w:pPr>
              <w:spacing w:after="0" w:line="240" w:lineRule="auto"/>
              <w:rPr>
                <w:rFonts w:ascii="Georgia" w:eastAsia="Times New Roman" w:hAnsi="Georgia" w:cs="Times New Roman"/>
                <w:sz w:val="20"/>
                <w:szCs w:val="20"/>
                <w:lang w:val="en-US"/>
              </w:rPr>
            </w:pPr>
            <w:r w:rsidRPr="00196E7D">
              <w:rPr>
                <w:rFonts w:ascii="Georgia" w:eastAsia="Times New Roman" w:hAnsi="Georgia" w:cs="Times New Roman"/>
                <w:sz w:val="20"/>
                <w:szCs w:val="20"/>
                <w:lang w:val="en-US"/>
              </w:rPr>
              <w:t xml:space="preserve">US3: Courts’ </w:t>
            </w:r>
            <w:r w:rsidR="00DA30FF" w:rsidRPr="00196E7D">
              <w:rPr>
                <w:rFonts w:ascii="Georgia" w:eastAsia="Times New Roman" w:hAnsi="Georgia" w:cs="Times New Roman"/>
                <w:sz w:val="20"/>
                <w:szCs w:val="20"/>
                <w:lang w:val="en-US"/>
              </w:rPr>
              <w:t>E-commerce</w:t>
            </w:r>
            <w:r w:rsidRPr="00196E7D">
              <w:rPr>
                <w:rFonts w:ascii="Georgia" w:eastAsia="Times New Roman" w:hAnsi="Georgia" w:cs="Times New Roman"/>
                <w:sz w:val="20"/>
                <w:szCs w:val="20"/>
                <w:lang w:val="en-US"/>
              </w:rPr>
              <w:t xml:space="preserve"> has met your expectations.</w:t>
            </w:r>
          </w:p>
          <w:p w:rsidR="004315ED" w:rsidRPr="00196E7D" w:rsidRDefault="004315ED" w:rsidP="00DB5D63">
            <w:pPr>
              <w:spacing w:after="0" w:line="240" w:lineRule="auto"/>
              <w:rPr>
                <w:rFonts w:ascii="Georgia" w:eastAsia="Times New Roman" w:hAnsi="Georgia" w:cs="Times New Roman"/>
                <w:sz w:val="20"/>
                <w:szCs w:val="20"/>
                <w:lang w:val="en-US"/>
              </w:rPr>
            </w:pPr>
            <w:r w:rsidRPr="00196E7D">
              <w:rPr>
                <w:rFonts w:ascii="Georgia" w:eastAsia="Times New Roman" w:hAnsi="Georgia" w:cs="Times New Roman"/>
                <w:sz w:val="20"/>
                <w:szCs w:val="20"/>
                <w:lang w:val="en-US"/>
              </w:rPr>
              <w:t xml:space="preserve">US4: You are satisfied with Courts </w:t>
            </w:r>
            <w:r w:rsidR="00DA30FF" w:rsidRPr="00196E7D">
              <w:rPr>
                <w:rFonts w:ascii="Georgia" w:eastAsia="Times New Roman" w:hAnsi="Georgia" w:cs="Times New Roman"/>
                <w:sz w:val="20"/>
                <w:szCs w:val="20"/>
                <w:lang w:val="en-US"/>
              </w:rPr>
              <w:t>E-commerce</w:t>
            </w:r>
            <w:r w:rsidRPr="00196E7D">
              <w:rPr>
                <w:rFonts w:ascii="Georgia" w:eastAsia="Times New Roman" w:hAnsi="Georgia" w:cs="Times New Roman"/>
                <w:sz w:val="20"/>
                <w:szCs w:val="20"/>
                <w:lang w:val="en-US"/>
              </w:rPr>
              <w:t xml:space="preserve"> website.</w:t>
            </w:r>
          </w:p>
        </w:tc>
        <w:tc>
          <w:tcPr>
            <w:tcW w:w="1643" w:type="dxa"/>
            <w:tcBorders>
              <w:bottom w:val="single" w:sz="4" w:space="0" w:color="auto"/>
            </w:tcBorders>
          </w:tcPr>
          <w:p w:rsidR="004315ED" w:rsidRPr="004315ED" w:rsidRDefault="004315ED" w:rsidP="004315ED">
            <w:pPr>
              <w:keepLines/>
              <w:spacing w:before="40" w:after="40" w:line="240" w:lineRule="auto"/>
              <w:rPr>
                <w:rFonts w:ascii="Georgia" w:eastAsia="Times New Roman" w:hAnsi="Times New Roman" w:cs="Times New Roman"/>
                <w:i/>
                <w:sz w:val="20"/>
                <w:szCs w:val="20"/>
                <w:lang w:val="en-US"/>
              </w:rPr>
            </w:pPr>
          </w:p>
          <w:p w:rsidR="004315ED" w:rsidRPr="004315ED" w:rsidRDefault="004315ED" w:rsidP="004315ED">
            <w:pPr>
              <w:keepLines/>
              <w:spacing w:before="40" w:after="40" w:line="240" w:lineRule="auto"/>
              <w:rPr>
                <w:rFonts w:ascii="Georgia" w:eastAsia="Times New Roman" w:hAnsi="Times New Roman" w:cs="Times New Roman"/>
                <w:i/>
                <w:sz w:val="20"/>
                <w:szCs w:val="20"/>
                <w:lang w:val="en-US"/>
              </w:rPr>
            </w:pPr>
          </w:p>
          <w:p w:rsidR="004315ED" w:rsidRPr="004315ED" w:rsidRDefault="004315ED" w:rsidP="004315ED">
            <w:pPr>
              <w:keepLines/>
              <w:spacing w:before="40" w:after="40" w:line="240" w:lineRule="auto"/>
              <w:rPr>
                <w:rFonts w:ascii="Georgia" w:eastAsia="Times New Roman" w:hAnsi="Times New Roman" w:cs="Times New Roman"/>
                <w:i/>
                <w:sz w:val="20"/>
                <w:szCs w:val="20"/>
                <w:lang w:val="en-US"/>
              </w:rPr>
            </w:pPr>
            <w:r w:rsidRPr="004315ED">
              <w:rPr>
                <w:rFonts w:ascii="Georgia" w:eastAsia="Times New Roman" w:hAnsi="Times New Roman" w:cs="Times New Roman"/>
                <w:i/>
                <w:sz w:val="20"/>
                <w:szCs w:val="20"/>
                <w:lang w:val="en-US"/>
              </w:rPr>
              <w:t>Seddon and Yip (1992)</w:t>
            </w:r>
          </w:p>
        </w:tc>
      </w:tr>
      <w:tr w:rsidR="004315ED" w:rsidRPr="004315ED" w:rsidTr="00DB5D63">
        <w:trPr>
          <w:trHeight w:val="827"/>
        </w:trPr>
        <w:tc>
          <w:tcPr>
            <w:tcW w:w="1687" w:type="dxa"/>
            <w:tcBorders>
              <w:bottom w:val="single" w:sz="4" w:space="0" w:color="auto"/>
            </w:tcBorders>
          </w:tcPr>
          <w:p w:rsidR="004315ED" w:rsidRPr="004315ED" w:rsidRDefault="004315ED" w:rsidP="004315ED">
            <w:pPr>
              <w:keepLines/>
              <w:spacing w:before="40" w:after="40" w:line="240" w:lineRule="auto"/>
              <w:rPr>
                <w:rFonts w:ascii="Georgia" w:eastAsia="Times New Roman" w:hAnsi="Times New Roman" w:cs="Times New Roman"/>
                <w:sz w:val="20"/>
                <w:szCs w:val="20"/>
                <w:lang w:val="en-US"/>
              </w:rPr>
            </w:pPr>
          </w:p>
          <w:p w:rsidR="004315ED" w:rsidRPr="004315ED" w:rsidRDefault="004315ED" w:rsidP="004315ED">
            <w:pPr>
              <w:keepLines/>
              <w:spacing w:before="40" w:after="40" w:line="240" w:lineRule="auto"/>
              <w:rPr>
                <w:rFonts w:ascii="Georgia" w:eastAsia="Times New Roman" w:hAnsi="Times New Roman" w:cs="Times New Roman"/>
                <w:sz w:val="20"/>
                <w:szCs w:val="20"/>
                <w:lang w:val="en-US"/>
              </w:rPr>
            </w:pPr>
          </w:p>
          <w:p w:rsidR="004315ED" w:rsidRPr="004315ED" w:rsidRDefault="004315ED" w:rsidP="004315ED">
            <w:pPr>
              <w:keepLines/>
              <w:spacing w:before="40" w:after="40" w:line="240" w:lineRule="auto"/>
              <w:rPr>
                <w:rFonts w:ascii="Georgia" w:eastAsia="Times New Roman" w:hAnsi="Times New Roman" w:cs="Times New Roman"/>
                <w:sz w:val="20"/>
                <w:szCs w:val="20"/>
                <w:lang w:val="en-US"/>
              </w:rPr>
            </w:pPr>
            <w:r w:rsidRPr="004315ED">
              <w:rPr>
                <w:rFonts w:ascii="Georgia" w:eastAsia="Times New Roman" w:hAnsi="Times New Roman" w:cs="Times New Roman"/>
                <w:sz w:val="20"/>
                <w:szCs w:val="20"/>
                <w:lang w:val="en-US"/>
              </w:rPr>
              <w:t>Use</w:t>
            </w:r>
          </w:p>
        </w:tc>
        <w:tc>
          <w:tcPr>
            <w:tcW w:w="6480" w:type="dxa"/>
            <w:tcBorders>
              <w:bottom w:val="single" w:sz="4" w:space="0" w:color="auto"/>
            </w:tcBorders>
          </w:tcPr>
          <w:p w:rsidR="004315ED" w:rsidRPr="00196E7D" w:rsidRDefault="004315ED" w:rsidP="00DB5D63">
            <w:pPr>
              <w:spacing w:after="0" w:line="240" w:lineRule="auto"/>
              <w:rPr>
                <w:rFonts w:ascii="Georgia" w:eastAsia="Times New Roman" w:hAnsi="Georgia" w:cs="Times New Roman"/>
                <w:sz w:val="20"/>
                <w:szCs w:val="20"/>
                <w:lang w:val="en-US"/>
              </w:rPr>
            </w:pPr>
            <w:r w:rsidRPr="00196E7D">
              <w:rPr>
                <w:rFonts w:ascii="Georgia" w:eastAsia="Times New Roman" w:hAnsi="Georgia" w:cs="Times New Roman"/>
                <w:sz w:val="20"/>
                <w:szCs w:val="20"/>
                <w:lang w:val="en-US"/>
              </w:rPr>
              <w:t xml:space="preserve">U1: You use Courts </w:t>
            </w:r>
            <w:r w:rsidR="00DA30FF" w:rsidRPr="00196E7D">
              <w:rPr>
                <w:rFonts w:ascii="Georgia" w:eastAsia="Times New Roman" w:hAnsi="Georgia" w:cs="Times New Roman"/>
                <w:sz w:val="20"/>
                <w:szCs w:val="20"/>
                <w:lang w:val="en-US"/>
              </w:rPr>
              <w:t>E-commerce</w:t>
            </w:r>
            <w:r w:rsidRPr="00196E7D">
              <w:rPr>
                <w:rFonts w:ascii="Georgia" w:eastAsia="Times New Roman" w:hAnsi="Georgia" w:cs="Times New Roman"/>
                <w:sz w:val="20"/>
                <w:szCs w:val="20"/>
                <w:lang w:val="en-US"/>
              </w:rPr>
              <w:t xml:space="preserve"> system frequently.</w:t>
            </w:r>
          </w:p>
          <w:p w:rsidR="004315ED" w:rsidRPr="00196E7D" w:rsidRDefault="004315ED" w:rsidP="00DB5D63">
            <w:pPr>
              <w:spacing w:after="0" w:line="240" w:lineRule="auto"/>
              <w:rPr>
                <w:rFonts w:ascii="Georgia" w:eastAsia="Times New Roman" w:hAnsi="Georgia" w:cs="Times New Roman"/>
                <w:sz w:val="20"/>
                <w:szCs w:val="20"/>
                <w:lang w:val="en-US"/>
              </w:rPr>
            </w:pPr>
            <w:r w:rsidRPr="00196E7D">
              <w:rPr>
                <w:rFonts w:ascii="Georgia" w:eastAsia="Times New Roman" w:hAnsi="Georgia" w:cs="Times New Roman"/>
                <w:sz w:val="20"/>
                <w:szCs w:val="20"/>
                <w:lang w:val="en-US"/>
              </w:rPr>
              <w:t xml:space="preserve">U2: You depend upon Courts’ </w:t>
            </w:r>
            <w:r w:rsidR="00DA30FF" w:rsidRPr="00196E7D">
              <w:rPr>
                <w:rFonts w:ascii="Georgia" w:eastAsia="Times New Roman" w:hAnsi="Georgia" w:cs="Times New Roman"/>
                <w:sz w:val="20"/>
                <w:szCs w:val="20"/>
                <w:lang w:val="en-US"/>
              </w:rPr>
              <w:t>E-commerce</w:t>
            </w:r>
            <w:r w:rsidRPr="00196E7D">
              <w:rPr>
                <w:rFonts w:ascii="Georgia" w:eastAsia="Times New Roman" w:hAnsi="Georgia" w:cs="Times New Roman"/>
                <w:sz w:val="20"/>
                <w:szCs w:val="20"/>
                <w:lang w:val="en-US"/>
              </w:rPr>
              <w:t xml:space="preserve"> system.</w:t>
            </w:r>
          </w:p>
          <w:p w:rsidR="004315ED" w:rsidRPr="00196E7D" w:rsidRDefault="004315ED" w:rsidP="00DB5D63">
            <w:pPr>
              <w:spacing w:after="0" w:line="240" w:lineRule="auto"/>
              <w:rPr>
                <w:rFonts w:ascii="Georgia" w:eastAsia="Times New Roman" w:hAnsi="Georgia" w:cs="Times New Roman"/>
                <w:sz w:val="20"/>
                <w:szCs w:val="20"/>
                <w:lang w:val="en-US"/>
              </w:rPr>
            </w:pPr>
            <w:r w:rsidRPr="00196E7D">
              <w:rPr>
                <w:rFonts w:ascii="Georgia" w:eastAsia="Times New Roman" w:hAnsi="Georgia" w:cs="Times New Roman"/>
                <w:sz w:val="20"/>
                <w:szCs w:val="20"/>
                <w:lang w:val="en-US"/>
              </w:rPr>
              <w:t xml:space="preserve">U3: You are able to complete a task using Courts’ </w:t>
            </w:r>
            <w:r w:rsidR="00DA30FF" w:rsidRPr="00196E7D">
              <w:rPr>
                <w:rFonts w:ascii="Georgia" w:eastAsia="Times New Roman" w:hAnsi="Georgia" w:cs="Times New Roman"/>
                <w:sz w:val="20"/>
                <w:szCs w:val="20"/>
                <w:lang w:val="en-US"/>
              </w:rPr>
              <w:t xml:space="preserve">E-commerce </w:t>
            </w:r>
            <w:r w:rsidRPr="00196E7D">
              <w:rPr>
                <w:rFonts w:ascii="Georgia" w:eastAsia="Times New Roman" w:hAnsi="Georgia" w:cs="Times New Roman"/>
                <w:sz w:val="20"/>
                <w:szCs w:val="20"/>
                <w:lang w:val="en-US"/>
              </w:rPr>
              <w:t>even if there was no one around to tell you what to do.</w:t>
            </w:r>
          </w:p>
          <w:p w:rsidR="004315ED" w:rsidRPr="00196E7D" w:rsidRDefault="004315ED" w:rsidP="00DB5D63">
            <w:pPr>
              <w:spacing w:after="0" w:line="240" w:lineRule="auto"/>
              <w:rPr>
                <w:rFonts w:ascii="Georgia" w:eastAsia="Times New Roman" w:hAnsi="Georgia" w:cs="Times New Roman"/>
                <w:sz w:val="20"/>
                <w:szCs w:val="20"/>
                <w:lang w:val="en-US"/>
              </w:rPr>
            </w:pPr>
            <w:r w:rsidRPr="00196E7D">
              <w:rPr>
                <w:rFonts w:ascii="Georgia" w:eastAsia="Times New Roman" w:hAnsi="Georgia" w:cs="Times New Roman"/>
                <w:sz w:val="20"/>
                <w:szCs w:val="20"/>
                <w:lang w:val="en-US"/>
              </w:rPr>
              <w:t xml:space="preserve">U4: You have the knowledge necessary to use Courts’ </w:t>
            </w:r>
            <w:r w:rsidR="00DA30FF" w:rsidRPr="00196E7D">
              <w:rPr>
                <w:rFonts w:ascii="Georgia" w:eastAsia="Times New Roman" w:hAnsi="Georgia" w:cs="Times New Roman"/>
                <w:sz w:val="20"/>
                <w:szCs w:val="20"/>
                <w:lang w:val="en-US"/>
              </w:rPr>
              <w:t>E-commerce</w:t>
            </w:r>
            <w:r w:rsidRPr="00196E7D">
              <w:rPr>
                <w:rFonts w:ascii="Georgia" w:eastAsia="Times New Roman" w:hAnsi="Georgia" w:cs="Times New Roman"/>
                <w:sz w:val="20"/>
                <w:szCs w:val="20"/>
                <w:lang w:val="en-US"/>
              </w:rPr>
              <w:t>.</w:t>
            </w:r>
          </w:p>
        </w:tc>
        <w:tc>
          <w:tcPr>
            <w:tcW w:w="1643" w:type="dxa"/>
            <w:tcBorders>
              <w:bottom w:val="single" w:sz="4" w:space="0" w:color="auto"/>
            </w:tcBorders>
          </w:tcPr>
          <w:p w:rsidR="004315ED" w:rsidRPr="004315ED" w:rsidRDefault="004315ED" w:rsidP="004315ED">
            <w:pPr>
              <w:keepLines/>
              <w:spacing w:before="40" w:after="40" w:line="240" w:lineRule="auto"/>
              <w:rPr>
                <w:rFonts w:ascii="Georgia" w:eastAsia="Times New Roman" w:hAnsi="Times New Roman" w:cs="Times New Roman"/>
                <w:i/>
                <w:sz w:val="20"/>
                <w:szCs w:val="20"/>
                <w:lang w:val="en-US"/>
              </w:rPr>
            </w:pPr>
          </w:p>
          <w:p w:rsidR="004315ED" w:rsidRPr="004315ED" w:rsidRDefault="004315ED" w:rsidP="004315ED">
            <w:pPr>
              <w:keepLines/>
              <w:spacing w:before="40" w:after="40" w:line="240" w:lineRule="auto"/>
              <w:rPr>
                <w:rFonts w:ascii="Georgia" w:eastAsia="Times New Roman" w:hAnsi="Times New Roman" w:cs="Times New Roman"/>
                <w:i/>
                <w:sz w:val="20"/>
                <w:szCs w:val="20"/>
                <w:lang w:val="en-US"/>
              </w:rPr>
            </w:pPr>
            <w:r w:rsidRPr="004315ED">
              <w:rPr>
                <w:rFonts w:ascii="Georgia" w:eastAsia="Times New Roman" w:hAnsi="Times New Roman" w:cs="Times New Roman"/>
                <w:i/>
                <w:sz w:val="20"/>
                <w:szCs w:val="20"/>
                <w:lang w:val="en-US"/>
              </w:rPr>
              <w:t>Balaban et al., (2013)</w:t>
            </w:r>
          </w:p>
          <w:p w:rsidR="004315ED" w:rsidRPr="004315ED" w:rsidRDefault="004315ED" w:rsidP="004315ED">
            <w:pPr>
              <w:keepLines/>
              <w:spacing w:before="40" w:after="40" w:line="240" w:lineRule="auto"/>
              <w:rPr>
                <w:rFonts w:ascii="Georgia" w:eastAsia="Times New Roman" w:hAnsi="Times New Roman" w:cs="Times New Roman"/>
                <w:i/>
                <w:sz w:val="20"/>
                <w:szCs w:val="20"/>
                <w:lang w:val="en-US"/>
              </w:rPr>
            </w:pPr>
            <w:r w:rsidRPr="004315ED">
              <w:rPr>
                <w:rFonts w:ascii="Georgia" w:eastAsia="Times New Roman" w:hAnsi="Times New Roman" w:cs="Times New Roman"/>
                <w:i/>
                <w:sz w:val="20"/>
                <w:szCs w:val="20"/>
                <w:lang w:val="en-US"/>
              </w:rPr>
              <w:t>Rai et al., (2002).</w:t>
            </w:r>
          </w:p>
        </w:tc>
      </w:tr>
      <w:tr w:rsidR="004315ED" w:rsidRPr="004315ED" w:rsidTr="00DB5D63">
        <w:trPr>
          <w:trHeight w:val="827"/>
        </w:trPr>
        <w:tc>
          <w:tcPr>
            <w:tcW w:w="1687" w:type="dxa"/>
            <w:tcBorders>
              <w:bottom w:val="single" w:sz="4" w:space="0" w:color="auto"/>
            </w:tcBorders>
          </w:tcPr>
          <w:p w:rsidR="004315ED" w:rsidRPr="004315ED" w:rsidRDefault="004315ED" w:rsidP="004315ED">
            <w:pPr>
              <w:keepLines/>
              <w:spacing w:before="40" w:after="40" w:line="240" w:lineRule="auto"/>
              <w:rPr>
                <w:rFonts w:ascii="Georgia" w:eastAsia="Times New Roman" w:hAnsi="Times New Roman" w:cs="Times New Roman"/>
                <w:sz w:val="20"/>
                <w:szCs w:val="20"/>
                <w:lang w:val="en-US"/>
              </w:rPr>
            </w:pPr>
          </w:p>
          <w:p w:rsidR="004315ED" w:rsidRPr="004315ED" w:rsidRDefault="004315ED" w:rsidP="004315ED">
            <w:pPr>
              <w:keepLines/>
              <w:spacing w:before="40" w:after="40" w:line="240" w:lineRule="auto"/>
              <w:rPr>
                <w:rFonts w:ascii="Georgia" w:eastAsia="Times New Roman" w:hAnsi="Times New Roman" w:cs="Times New Roman"/>
                <w:sz w:val="20"/>
                <w:szCs w:val="20"/>
                <w:lang w:val="en-US"/>
              </w:rPr>
            </w:pPr>
          </w:p>
          <w:p w:rsidR="004315ED" w:rsidRPr="004315ED" w:rsidRDefault="004315ED" w:rsidP="004315ED">
            <w:pPr>
              <w:keepLines/>
              <w:spacing w:before="40" w:after="40" w:line="240" w:lineRule="auto"/>
              <w:rPr>
                <w:rFonts w:ascii="Georgia" w:eastAsia="Times New Roman" w:hAnsi="Times New Roman" w:cs="Times New Roman"/>
                <w:sz w:val="20"/>
                <w:szCs w:val="20"/>
                <w:lang w:val="en-US"/>
              </w:rPr>
            </w:pPr>
          </w:p>
          <w:p w:rsidR="004315ED" w:rsidRPr="004315ED" w:rsidRDefault="004315ED" w:rsidP="004315ED">
            <w:pPr>
              <w:keepLines/>
              <w:spacing w:before="40" w:after="40" w:line="240" w:lineRule="auto"/>
              <w:rPr>
                <w:rFonts w:ascii="Georgia" w:eastAsia="Times New Roman" w:hAnsi="Times New Roman" w:cs="Times New Roman"/>
                <w:sz w:val="20"/>
                <w:szCs w:val="20"/>
                <w:lang w:val="en-US"/>
              </w:rPr>
            </w:pPr>
          </w:p>
          <w:p w:rsidR="004315ED" w:rsidRPr="004315ED" w:rsidRDefault="004315ED" w:rsidP="004315ED">
            <w:pPr>
              <w:keepLines/>
              <w:spacing w:before="40" w:after="40" w:line="240" w:lineRule="auto"/>
              <w:rPr>
                <w:rFonts w:ascii="Georgia" w:eastAsia="Times New Roman" w:hAnsi="Times New Roman" w:cs="Times New Roman"/>
                <w:sz w:val="20"/>
                <w:szCs w:val="20"/>
                <w:lang w:val="en-US"/>
              </w:rPr>
            </w:pPr>
            <w:r w:rsidRPr="004315ED">
              <w:rPr>
                <w:rFonts w:ascii="Georgia" w:eastAsia="Times New Roman" w:hAnsi="Times New Roman" w:cs="Times New Roman"/>
                <w:sz w:val="20"/>
                <w:szCs w:val="20"/>
                <w:lang w:val="en-US"/>
              </w:rPr>
              <w:t>Perceived Net Benefits</w:t>
            </w:r>
          </w:p>
        </w:tc>
        <w:tc>
          <w:tcPr>
            <w:tcW w:w="6480" w:type="dxa"/>
            <w:tcBorders>
              <w:bottom w:val="single" w:sz="4" w:space="0" w:color="auto"/>
            </w:tcBorders>
          </w:tcPr>
          <w:p w:rsidR="004315ED" w:rsidRPr="00196E7D" w:rsidRDefault="004315ED" w:rsidP="00DB5D63">
            <w:pPr>
              <w:spacing w:after="0" w:line="240" w:lineRule="auto"/>
              <w:rPr>
                <w:rFonts w:ascii="Georgia" w:eastAsia="Times New Roman" w:hAnsi="Georgia" w:cs="Times New Roman"/>
                <w:sz w:val="20"/>
                <w:szCs w:val="20"/>
                <w:lang w:val="en-US"/>
              </w:rPr>
            </w:pPr>
            <w:r w:rsidRPr="00196E7D">
              <w:rPr>
                <w:rFonts w:ascii="Georgia" w:eastAsia="Times New Roman" w:hAnsi="Georgia" w:cs="Times New Roman"/>
                <w:sz w:val="20"/>
                <w:szCs w:val="20"/>
                <w:lang w:val="en-US"/>
              </w:rPr>
              <w:t xml:space="preserve">NB1: Courts’ </w:t>
            </w:r>
            <w:r w:rsidR="00DA30FF" w:rsidRPr="00196E7D">
              <w:rPr>
                <w:rFonts w:ascii="Georgia" w:eastAsia="Times New Roman" w:hAnsi="Georgia" w:cs="Times New Roman"/>
                <w:sz w:val="20"/>
                <w:szCs w:val="20"/>
                <w:lang w:val="en-US"/>
              </w:rPr>
              <w:t xml:space="preserve">E-commerce </w:t>
            </w:r>
            <w:r w:rsidRPr="00196E7D">
              <w:rPr>
                <w:rFonts w:ascii="Georgia" w:eastAsia="Times New Roman" w:hAnsi="Georgia" w:cs="Times New Roman"/>
                <w:sz w:val="20"/>
                <w:szCs w:val="20"/>
                <w:lang w:val="en-US"/>
              </w:rPr>
              <w:t>aids in improving my efficiency of transactions.</w:t>
            </w:r>
          </w:p>
          <w:p w:rsidR="004315ED" w:rsidRPr="00196E7D" w:rsidRDefault="004315ED" w:rsidP="00DB5D63">
            <w:pPr>
              <w:spacing w:after="0" w:line="240" w:lineRule="auto"/>
              <w:rPr>
                <w:rFonts w:ascii="Georgia" w:eastAsia="Times New Roman" w:hAnsi="Georgia" w:cs="Times New Roman"/>
                <w:sz w:val="20"/>
                <w:szCs w:val="20"/>
                <w:lang w:val="en-US"/>
              </w:rPr>
            </w:pPr>
            <w:r w:rsidRPr="00196E7D">
              <w:rPr>
                <w:rFonts w:ascii="Georgia" w:eastAsia="Times New Roman" w:hAnsi="Georgia" w:cs="Times New Roman"/>
                <w:sz w:val="20"/>
                <w:szCs w:val="20"/>
                <w:lang w:val="en-US"/>
              </w:rPr>
              <w:t xml:space="preserve">NB2: Courts’ </w:t>
            </w:r>
            <w:r w:rsidR="00DA30FF" w:rsidRPr="00196E7D">
              <w:rPr>
                <w:rFonts w:ascii="Georgia" w:eastAsia="Times New Roman" w:hAnsi="Georgia" w:cs="Times New Roman"/>
                <w:sz w:val="20"/>
                <w:szCs w:val="20"/>
                <w:lang w:val="en-US"/>
              </w:rPr>
              <w:t xml:space="preserve">E-commerce </w:t>
            </w:r>
            <w:r w:rsidRPr="00196E7D">
              <w:rPr>
                <w:rFonts w:ascii="Georgia" w:eastAsia="Times New Roman" w:hAnsi="Georgia" w:cs="Times New Roman"/>
                <w:sz w:val="20"/>
                <w:szCs w:val="20"/>
                <w:lang w:val="en-US"/>
              </w:rPr>
              <w:t>aids me in saving money.</w:t>
            </w:r>
          </w:p>
          <w:p w:rsidR="004315ED" w:rsidRPr="00196E7D" w:rsidRDefault="004315ED" w:rsidP="00DB5D63">
            <w:pPr>
              <w:spacing w:after="0" w:line="240" w:lineRule="auto"/>
              <w:rPr>
                <w:rFonts w:ascii="Georgia" w:eastAsia="Times New Roman" w:hAnsi="Georgia" w:cs="Times New Roman"/>
                <w:sz w:val="20"/>
                <w:szCs w:val="20"/>
                <w:lang w:val="en-US"/>
              </w:rPr>
            </w:pPr>
            <w:r w:rsidRPr="00196E7D">
              <w:rPr>
                <w:rFonts w:ascii="Georgia" w:eastAsia="Times New Roman" w:hAnsi="Georgia" w:cs="Times New Roman"/>
                <w:sz w:val="20"/>
                <w:szCs w:val="20"/>
                <w:lang w:val="en-US"/>
              </w:rPr>
              <w:t xml:space="preserve">NB3: Courts’ </w:t>
            </w:r>
            <w:r w:rsidR="00DA30FF" w:rsidRPr="00196E7D">
              <w:rPr>
                <w:rFonts w:ascii="Georgia" w:eastAsia="Times New Roman" w:hAnsi="Georgia" w:cs="Times New Roman"/>
                <w:sz w:val="20"/>
                <w:szCs w:val="20"/>
                <w:lang w:val="en-US"/>
              </w:rPr>
              <w:t>E-commerce</w:t>
            </w:r>
            <w:r w:rsidRPr="00196E7D">
              <w:rPr>
                <w:rFonts w:ascii="Georgia" w:eastAsia="Times New Roman" w:hAnsi="Georgia" w:cs="Times New Roman"/>
                <w:sz w:val="20"/>
                <w:szCs w:val="20"/>
                <w:lang w:val="en-US"/>
              </w:rPr>
              <w:t xml:space="preserve"> aids me in getting items at better prices. </w:t>
            </w:r>
          </w:p>
          <w:p w:rsidR="004315ED" w:rsidRPr="00196E7D" w:rsidRDefault="004315ED" w:rsidP="00DB5D63">
            <w:pPr>
              <w:spacing w:after="0" w:line="240" w:lineRule="auto"/>
              <w:rPr>
                <w:rFonts w:ascii="Georgia" w:eastAsia="Times New Roman" w:hAnsi="Georgia" w:cs="Times New Roman"/>
                <w:sz w:val="20"/>
                <w:szCs w:val="20"/>
                <w:lang w:val="en-US"/>
              </w:rPr>
            </w:pPr>
            <w:r w:rsidRPr="00196E7D">
              <w:rPr>
                <w:rFonts w:ascii="Georgia" w:eastAsia="Times New Roman" w:hAnsi="Georgia" w:cs="Times New Roman"/>
                <w:sz w:val="20"/>
                <w:szCs w:val="20"/>
                <w:lang w:val="en-US"/>
              </w:rPr>
              <w:t xml:space="preserve">NB4: Using the company’s </w:t>
            </w:r>
            <w:r w:rsidR="00DA30FF" w:rsidRPr="00196E7D">
              <w:rPr>
                <w:rFonts w:ascii="Georgia" w:eastAsia="Times New Roman" w:hAnsi="Georgia" w:cs="Times New Roman"/>
                <w:sz w:val="20"/>
                <w:szCs w:val="20"/>
                <w:lang w:val="en-US"/>
              </w:rPr>
              <w:t xml:space="preserve">E-commerce </w:t>
            </w:r>
            <w:r w:rsidRPr="00196E7D">
              <w:rPr>
                <w:rFonts w:ascii="Georgia" w:eastAsia="Times New Roman" w:hAnsi="Georgia" w:cs="Times New Roman"/>
                <w:sz w:val="20"/>
                <w:szCs w:val="20"/>
                <w:lang w:val="en-US"/>
              </w:rPr>
              <w:t>s identifies to me the new products and what is on stock.</w:t>
            </w:r>
          </w:p>
          <w:p w:rsidR="004315ED" w:rsidRPr="00196E7D" w:rsidRDefault="004315ED" w:rsidP="00DB5D63">
            <w:pPr>
              <w:spacing w:after="0" w:line="240" w:lineRule="auto"/>
              <w:rPr>
                <w:rFonts w:ascii="Georgia" w:eastAsia="Times New Roman" w:hAnsi="Georgia" w:cs="Times New Roman"/>
                <w:sz w:val="20"/>
                <w:szCs w:val="20"/>
                <w:lang w:val="en-US"/>
              </w:rPr>
            </w:pPr>
            <w:r w:rsidRPr="00196E7D">
              <w:rPr>
                <w:rFonts w:ascii="Georgia" w:eastAsia="Times New Roman" w:hAnsi="Georgia" w:cs="Times New Roman"/>
                <w:sz w:val="20"/>
                <w:szCs w:val="20"/>
                <w:lang w:val="en-US"/>
              </w:rPr>
              <w:t xml:space="preserve">NB5: Using the company’s </w:t>
            </w:r>
            <w:r w:rsidR="00DA30FF" w:rsidRPr="00196E7D">
              <w:rPr>
                <w:rFonts w:ascii="Georgia" w:eastAsia="Times New Roman" w:hAnsi="Georgia" w:cs="Times New Roman"/>
                <w:sz w:val="20"/>
                <w:szCs w:val="20"/>
                <w:lang w:val="en-US"/>
              </w:rPr>
              <w:t>E-commerce</w:t>
            </w:r>
            <w:r w:rsidRPr="00196E7D">
              <w:rPr>
                <w:rFonts w:ascii="Georgia" w:eastAsia="Times New Roman" w:hAnsi="Georgia" w:cs="Times New Roman"/>
                <w:sz w:val="20"/>
                <w:szCs w:val="20"/>
                <w:lang w:val="en-US"/>
              </w:rPr>
              <w:t xml:space="preserve"> allows my family to purchase from anywhere and I can get it in Belize with no challenge.  </w:t>
            </w:r>
          </w:p>
          <w:p w:rsidR="004315ED" w:rsidRPr="00196E7D" w:rsidRDefault="004315ED" w:rsidP="00DB5D63">
            <w:pPr>
              <w:spacing w:after="0" w:line="240" w:lineRule="auto"/>
              <w:rPr>
                <w:rFonts w:ascii="Georgia" w:eastAsia="Times New Roman" w:hAnsi="Georgia" w:cs="Times New Roman"/>
                <w:sz w:val="20"/>
                <w:szCs w:val="20"/>
                <w:lang w:val="en-US"/>
              </w:rPr>
            </w:pPr>
            <w:r w:rsidRPr="00196E7D">
              <w:rPr>
                <w:rFonts w:ascii="Georgia" w:eastAsia="Times New Roman" w:hAnsi="Georgia" w:cs="Times New Roman"/>
                <w:sz w:val="20"/>
                <w:szCs w:val="20"/>
                <w:lang w:val="en-US"/>
              </w:rPr>
              <w:t xml:space="preserve">NB6: Courts’ </w:t>
            </w:r>
            <w:r w:rsidR="00DA30FF" w:rsidRPr="00196E7D">
              <w:rPr>
                <w:rFonts w:ascii="Georgia" w:eastAsia="Times New Roman" w:hAnsi="Georgia" w:cs="Times New Roman"/>
                <w:sz w:val="20"/>
                <w:szCs w:val="20"/>
                <w:lang w:val="en-US"/>
              </w:rPr>
              <w:t xml:space="preserve">E-commerce </w:t>
            </w:r>
            <w:r w:rsidRPr="00196E7D">
              <w:rPr>
                <w:rFonts w:ascii="Georgia" w:eastAsia="Times New Roman" w:hAnsi="Georgia" w:cs="Times New Roman"/>
                <w:sz w:val="20"/>
                <w:szCs w:val="20"/>
                <w:lang w:val="en-US"/>
              </w:rPr>
              <w:t>cuts my overall expenses.</w:t>
            </w:r>
          </w:p>
        </w:tc>
        <w:tc>
          <w:tcPr>
            <w:tcW w:w="1643" w:type="dxa"/>
            <w:tcBorders>
              <w:bottom w:val="single" w:sz="4" w:space="0" w:color="auto"/>
            </w:tcBorders>
          </w:tcPr>
          <w:p w:rsidR="004315ED" w:rsidRPr="004315ED" w:rsidRDefault="004315ED" w:rsidP="004315ED">
            <w:pPr>
              <w:keepLines/>
              <w:spacing w:before="40" w:after="40" w:line="240" w:lineRule="auto"/>
              <w:rPr>
                <w:rFonts w:ascii="Georgia" w:eastAsia="Times New Roman" w:hAnsi="Times New Roman" w:cs="Times New Roman"/>
                <w:i/>
                <w:sz w:val="20"/>
                <w:szCs w:val="20"/>
                <w:lang w:val="en-US"/>
              </w:rPr>
            </w:pPr>
          </w:p>
          <w:p w:rsidR="004315ED" w:rsidRPr="004315ED" w:rsidRDefault="004315ED" w:rsidP="004315ED">
            <w:pPr>
              <w:keepLines/>
              <w:spacing w:before="40" w:after="40" w:line="240" w:lineRule="auto"/>
              <w:rPr>
                <w:rFonts w:ascii="Georgia" w:eastAsia="Times New Roman" w:hAnsi="Times New Roman" w:cs="Times New Roman"/>
                <w:i/>
                <w:sz w:val="20"/>
                <w:szCs w:val="20"/>
                <w:lang w:val="en-US"/>
              </w:rPr>
            </w:pPr>
          </w:p>
          <w:p w:rsidR="004315ED" w:rsidRPr="004315ED" w:rsidRDefault="004315ED" w:rsidP="004315ED">
            <w:pPr>
              <w:keepLines/>
              <w:spacing w:before="40" w:after="40" w:line="240" w:lineRule="auto"/>
              <w:rPr>
                <w:rFonts w:ascii="Georgia" w:eastAsia="Times New Roman" w:hAnsi="Times New Roman" w:cs="Times New Roman"/>
                <w:i/>
                <w:sz w:val="20"/>
                <w:szCs w:val="20"/>
                <w:lang w:val="en-US"/>
              </w:rPr>
            </w:pPr>
          </w:p>
          <w:p w:rsidR="004315ED" w:rsidRPr="004315ED" w:rsidRDefault="004315ED" w:rsidP="004315ED">
            <w:pPr>
              <w:keepLines/>
              <w:spacing w:before="40" w:after="40" w:line="240" w:lineRule="auto"/>
              <w:rPr>
                <w:rFonts w:ascii="Georgia" w:eastAsia="Times New Roman" w:hAnsi="Times New Roman" w:cs="Times New Roman"/>
                <w:i/>
                <w:sz w:val="20"/>
                <w:szCs w:val="20"/>
                <w:lang w:val="en-US"/>
              </w:rPr>
            </w:pPr>
            <w:r w:rsidRPr="004315ED">
              <w:rPr>
                <w:rFonts w:ascii="Georgia" w:eastAsia="Times New Roman" w:hAnsi="Times New Roman" w:cs="Times New Roman"/>
                <w:i/>
                <w:sz w:val="20"/>
                <w:szCs w:val="20"/>
                <w:lang w:val="en-US"/>
              </w:rPr>
              <w:t xml:space="preserve">Alshibly, (2011); </w:t>
            </w:r>
            <w:proofErr w:type="spellStart"/>
            <w:r w:rsidRPr="004315ED">
              <w:rPr>
                <w:rFonts w:ascii="Georgia" w:eastAsia="Times New Roman" w:hAnsi="Times New Roman" w:cs="Times New Roman"/>
                <w:i/>
                <w:sz w:val="20"/>
                <w:szCs w:val="20"/>
                <w:lang w:val="en-US"/>
              </w:rPr>
              <w:t>Tansley</w:t>
            </w:r>
            <w:proofErr w:type="spellEnd"/>
            <w:r w:rsidRPr="004315ED">
              <w:rPr>
                <w:rFonts w:ascii="Georgia" w:eastAsia="Times New Roman" w:hAnsi="Times New Roman" w:cs="Times New Roman"/>
                <w:i/>
                <w:sz w:val="20"/>
                <w:szCs w:val="20"/>
                <w:lang w:val="en-US"/>
              </w:rPr>
              <w:t xml:space="preserve"> et al, (2001)</w:t>
            </w:r>
          </w:p>
        </w:tc>
      </w:tr>
      <w:tr w:rsidR="004315ED" w:rsidRPr="004315ED" w:rsidTr="00DB5D63">
        <w:trPr>
          <w:trHeight w:val="1587"/>
        </w:trPr>
        <w:tc>
          <w:tcPr>
            <w:tcW w:w="1687" w:type="dxa"/>
          </w:tcPr>
          <w:p w:rsidR="004315ED" w:rsidRPr="004315ED" w:rsidRDefault="004315ED" w:rsidP="004315ED">
            <w:pPr>
              <w:spacing w:after="120" w:line="240" w:lineRule="auto"/>
              <w:rPr>
                <w:rFonts w:ascii="Georgia" w:eastAsia="Times New Roman" w:hAnsi="Times New Roman" w:cs="Times New Roman"/>
                <w:sz w:val="20"/>
                <w:szCs w:val="20"/>
                <w:lang w:val="en-US"/>
              </w:rPr>
            </w:pPr>
          </w:p>
          <w:p w:rsidR="004315ED" w:rsidRPr="004315ED" w:rsidRDefault="004315ED" w:rsidP="004315ED">
            <w:pPr>
              <w:spacing w:after="120" w:line="240" w:lineRule="auto"/>
              <w:rPr>
                <w:rFonts w:ascii="Georgia" w:eastAsia="Times New Roman" w:hAnsi="Times New Roman" w:cs="Times New Roman"/>
                <w:sz w:val="20"/>
                <w:szCs w:val="20"/>
                <w:lang w:val="en-US"/>
              </w:rPr>
            </w:pPr>
          </w:p>
          <w:p w:rsidR="004315ED" w:rsidRPr="004315ED" w:rsidRDefault="004315ED" w:rsidP="004315ED">
            <w:pPr>
              <w:spacing w:after="120" w:line="240" w:lineRule="auto"/>
              <w:rPr>
                <w:rFonts w:ascii="Georgia" w:eastAsia="Times New Roman" w:hAnsi="Times New Roman" w:cs="Times New Roman"/>
                <w:sz w:val="20"/>
                <w:szCs w:val="20"/>
                <w:lang w:val="en-US"/>
              </w:rPr>
            </w:pPr>
            <w:r w:rsidRPr="004315ED">
              <w:rPr>
                <w:rFonts w:ascii="Georgia" w:eastAsia="Times New Roman" w:hAnsi="Times New Roman" w:cs="Times New Roman"/>
                <w:sz w:val="20"/>
                <w:szCs w:val="20"/>
                <w:lang w:val="en-US"/>
              </w:rPr>
              <w:t>Complementary Technology Quality</w:t>
            </w:r>
          </w:p>
        </w:tc>
        <w:tc>
          <w:tcPr>
            <w:tcW w:w="6480" w:type="dxa"/>
          </w:tcPr>
          <w:p w:rsidR="004315ED" w:rsidRPr="00196E7D" w:rsidRDefault="004315ED" w:rsidP="00DB5D63">
            <w:pPr>
              <w:spacing w:before="100" w:beforeAutospacing="1" w:after="100" w:afterAutospacing="1" w:line="240" w:lineRule="auto"/>
              <w:rPr>
                <w:rFonts w:ascii="Georgia" w:eastAsia="Georgia" w:hAnsi="Georgia" w:cs="Times New Roman"/>
                <w:sz w:val="20"/>
                <w:szCs w:val="20"/>
                <w:lang w:eastAsia="en-BZ"/>
              </w:rPr>
            </w:pPr>
            <w:r w:rsidRPr="00196E7D">
              <w:rPr>
                <w:rFonts w:ascii="Georgia" w:eastAsia="Georgia" w:hAnsi="Georgia" w:cs="Times New Roman"/>
                <w:sz w:val="20"/>
                <w:szCs w:val="20"/>
                <w:lang w:eastAsia="en-BZ"/>
              </w:rPr>
              <w:t xml:space="preserve">CTQ1: The software on the device (desktop computer, laptop, mobile device) I use to access Courts’ </w:t>
            </w:r>
            <w:r w:rsidR="00DA30FF" w:rsidRPr="00196E7D">
              <w:rPr>
                <w:rFonts w:ascii="Georgia" w:eastAsia="Georgia" w:hAnsi="Georgia" w:cs="Times New Roman"/>
                <w:sz w:val="20"/>
                <w:szCs w:val="20"/>
                <w:lang w:eastAsia="en-BZ"/>
              </w:rPr>
              <w:t>E-commerce</w:t>
            </w:r>
            <w:r w:rsidRPr="00196E7D">
              <w:rPr>
                <w:rFonts w:ascii="Georgia" w:eastAsia="Georgia" w:hAnsi="Georgia" w:cs="Times New Roman"/>
                <w:sz w:val="20"/>
                <w:szCs w:val="20"/>
                <w:lang w:eastAsia="en-BZ"/>
              </w:rPr>
              <w:t xml:space="preserve"> is adequate.      </w:t>
            </w:r>
            <w:r w:rsidR="00DB5D63">
              <w:rPr>
                <w:rFonts w:ascii="Georgia" w:eastAsia="Georgia" w:hAnsi="Georgia" w:cs="Times New Roman"/>
                <w:sz w:val="20"/>
                <w:szCs w:val="20"/>
                <w:lang w:eastAsia="en-BZ"/>
              </w:rPr>
              <w:t xml:space="preserve">                        </w:t>
            </w:r>
            <w:r w:rsidRPr="00196E7D">
              <w:rPr>
                <w:rFonts w:ascii="Georgia" w:eastAsia="Times New Roman" w:hAnsi="Georgia" w:cs="Times New Roman"/>
                <w:sz w:val="20"/>
                <w:szCs w:val="20"/>
                <w:lang w:eastAsia="en-BZ"/>
              </w:rPr>
              <w:t xml:space="preserve">CTQ2: The device hardware (desktop computer, laptop, mobile device) I use to access Courts’ </w:t>
            </w:r>
            <w:r w:rsidR="00DA30FF" w:rsidRPr="00196E7D">
              <w:rPr>
                <w:rFonts w:ascii="Georgia" w:eastAsia="Times New Roman" w:hAnsi="Georgia" w:cs="Times New Roman"/>
                <w:sz w:val="20"/>
                <w:szCs w:val="20"/>
                <w:lang w:eastAsia="en-BZ"/>
              </w:rPr>
              <w:t xml:space="preserve">E-commerce </w:t>
            </w:r>
            <w:r w:rsidRPr="00196E7D">
              <w:rPr>
                <w:rFonts w:ascii="Georgia" w:eastAsia="Times New Roman" w:hAnsi="Georgia" w:cs="Times New Roman"/>
                <w:sz w:val="20"/>
                <w:szCs w:val="20"/>
                <w:lang w:eastAsia="en-BZ"/>
              </w:rPr>
              <w:t>is adequate.</w:t>
            </w:r>
            <w:r w:rsidRPr="00196E7D">
              <w:rPr>
                <w:rFonts w:ascii="Georgia" w:eastAsia="Georgia" w:hAnsi="Georgia" w:cs="Times New Roman"/>
                <w:sz w:val="20"/>
                <w:szCs w:val="20"/>
                <w:lang w:eastAsia="en-BZ"/>
              </w:rPr>
              <w:t xml:space="preserve">                                                                                          CTQ3: The device (desktop computer, laptop, mobile device) I use to access Courts’ </w:t>
            </w:r>
            <w:r w:rsidR="00DA30FF" w:rsidRPr="00196E7D">
              <w:rPr>
                <w:rFonts w:ascii="Georgia" w:eastAsia="Georgia" w:hAnsi="Georgia" w:cs="Times New Roman"/>
                <w:sz w:val="20"/>
                <w:szCs w:val="20"/>
                <w:lang w:eastAsia="en-BZ"/>
              </w:rPr>
              <w:t>E-commerce</w:t>
            </w:r>
            <w:r w:rsidRPr="00196E7D">
              <w:rPr>
                <w:rFonts w:ascii="Georgia" w:eastAsia="Georgia" w:hAnsi="Georgia" w:cs="Times New Roman"/>
                <w:sz w:val="20"/>
                <w:szCs w:val="20"/>
                <w:lang w:eastAsia="en-BZ"/>
              </w:rPr>
              <w:t xml:space="preserve"> has an adequate internet connection in regards to speed and reliability.</w:t>
            </w:r>
          </w:p>
        </w:tc>
        <w:tc>
          <w:tcPr>
            <w:tcW w:w="1643" w:type="dxa"/>
            <w:vAlign w:val="center"/>
          </w:tcPr>
          <w:p w:rsidR="004315ED" w:rsidRPr="004315ED" w:rsidRDefault="004315ED" w:rsidP="004315ED">
            <w:pPr>
              <w:spacing w:after="120" w:line="240" w:lineRule="auto"/>
              <w:rPr>
                <w:rFonts w:ascii="Georgia" w:eastAsia="Times New Roman" w:hAnsi="Times New Roman" w:cs="Times New Roman"/>
                <w:i/>
                <w:sz w:val="20"/>
                <w:szCs w:val="20"/>
                <w:lang w:val="en-US"/>
              </w:rPr>
            </w:pPr>
            <w:r w:rsidRPr="004315ED">
              <w:rPr>
                <w:rFonts w:ascii="Georgia" w:eastAsia="Times New Roman" w:hAnsi="Times New Roman" w:cs="Times New Roman"/>
                <w:i/>
                <w:sz w:val="20"/>
                <w:szCs w:val="20"/>
                <w:lang w:val="en-US"/>
              </w:rPr>
              <w:t>Teece, D. J. (1988).</w:t>
            </w:r>
          </w:p>
        </w:tc>
      </w:tr>
      <w:tr w:rsidR="004315ED" w:rsidRPr="004315ED" w:rsidTr="00DB5D63">
        <w:trPr>
          <w:trHeight w:val="350"/>
        </w:trPr>
        <w:tc>
          <w:tcPr>
            <w:tcW w:w="1687" w:type="dxa"/>
            <w:tcBorders>
              <w:bottom w:val="single" w:sz="4" w:space="0" w:color="auto"/>
            </w:tcBorders>
          </w:tcPr>
          <w:p w:rsidR="004315ED" w:rsidRPr="004315ED" w:rsidRDefault="004315ED" w:rsidP="004315ED">
            <w:pPr>
              <w:spacing w:after="120" w:line="240" w:lineRule="auto"/>
              <w:rPr>
                <w:rFonts w:ascii="Georgia" w:eastAsia="Times New Roman" w:hAnsi="Times New Roman" w:cs="Times New Roman"/>
                <w:sz w:val="20"/>
                <w:szCs w:val="20"/>
                <w:lang w:val="en-US"/>
              </w:rPr>
            </w:pPr>
          </w:p>
          <w:p w:rsidR="004315ED" w:rsidRPr="004315ED" w:rsidRDefault="004315ED" w:rsidP="004315ED">
            <w:pPr>
              <w:spacing w:after="120" w:line="240" w:lineRule="auto"/>
              <w:rPr>
                <w:rFonts w:ascii="Georgia" w:eastAsia="Times New Roman" w:hAnsi="Times New Roman" w:cs="Times New Roman"/>
                <w:sz w:val="20"/>
                <w:szCs w:val="20"/>
                <w:lang w:val="en-US"/>
              </w:rPr>
            </w:pPr>
          </w:p>
          <w:p w:rsidR="004315ED" w:rsidRPr="004315ED" w:rsidRDefault="004315ED" w:rsidP="004315ED">
            <w:pPr>
              <w:spacing w:after="120" w:line="240" w:lineRule="auto"/>
              <w:rPr>
                <w:rFonts w:ascii="Georgia" w:eastAsia="Times New Roman" w:hAnsi="Times New Roman" w:cs="Times New Roman"/>
                <w:sz w:val="20"/>
                <w:szCs w:val="20"/>
                <w:lang w:val="en-US"/>
              </w:rPr>
            </w:pPr>
          </w:p>
          <w:p w:rsidR="004315ED" w:rsidRPr="004315ED" w:rsidRDefault="004315ED" w:rsidP="004315ED">
            <w:pPr>
              <w:spacing w:after="120" w:line="240" w:lineRule="auto"/>
              <w:rPr>
                <w:rFonts w:ascii="Georgia" w:eastAsia="Times New Roman" w:hAnsi="Times New Roman" w:cs="Times New Roman"/>
                <w:sz w:val="20"/>
                <w:szCs w:val="20"/>
                <w:lang w:val="en-US"/>
              </w:rPr>
            </w:pPr>
          </w:p>
          <w:p w:rsidR="004315ED" w:rsidRPr="004315ED" w:rsidRDefault="004315ED" w:rsidP="004315ED">
            <w:pPr>
              <w:spacing w:after="120" w:line="240" w:lineRule="auto"/>
              <w:rPr>
                <w:rFonts w:ascii="Georgia" w:eastAsia="Times New Roman" w:hAnsi="Times New Roman" w:cs="Times New Roman"/>
                <w:sz w:val="20"/>
                <w:szCs w:val="20"/>
                <w:lang w:val="en-US"/>
              </w:rPr>
            </w:pPr>
          </w:p>
          <w:p w:rsidR="004315ED" w:rsidRPr="004315ED" w:rsidRDefault="004315ED" w:rsidP="004315ED">
            <w:pPr>
              <w:spacing w:after="120" w:line="240" w:lineRule="auto"/>
              <w:rPr>
                <w:rFonts w:ascii="Georgia" w:eastAsia="Times New Roman" w:hAnsi="Times New Roman" w:cs="Times New Roman"/>
                <w:sz w:val="20"/>
                <w:szCs w:val="20"/>
                <w:lang w:val="en-US"/>
              </w:rPr>
            </w:pPr>
            <w:r w:rsidRPr="004315ED">
              <w:rPr>
                <w:rFonts w:ascii="Georgia" w:eastAsia="Times New Roman" w:hAnsi="Times New Roman" w:cs="Times New Roman"/>
                <w:sz w:val="20"/>
                <w:szCs w:val="20"/>
                <w:lang w:val="en-US"/>
              </w:rPr>
              <w:t>Computer Self-Efficacy Measure</w:t>
            </w:r>
          </w:p>
        </w:tc>
        <w:tc>
          <w:tcPr>
            <w:tcW w:w="6480" w:type="dxa"/>
            <w:tcBorders>
              <w:bottom w:val="single" w:sz="4" w:space="0" w:color="auto"/>
            </w:tcBorders>
          </w:tcPr>
          <w:p w:rsidR="004315ED" w:rsidRPr="00196E7D" w:rsidRDefault="004315ED" w:rsidP="00DB5D63">
            <w:pPr>
              <w:spacing w:before="100" w:beforeAutospacing="1" w:after="100" w:afterAutospacing="1" w:line="240" w:lineRule="auto"/>
              <w:rPr>
                <w:rFonts w:ascii="Georgia" w:eastAsia="Georgia" w:hAnsi="Georgia" w:cs="Times New Roman"/>
                <w:sz w:val="20"/>
                <w:szCs w:val="20"/>
                <w:lang w:eastAsia="en-BZ"/>
              </w:rPr>
            </w:pPr>
            <w:r w:rsidRPr="00196E7D">
              <w:rPr>
                <w:rFonts w:ascii="Georgia" w:eastAsia="Georgia" w:hAnsi="Georgia" w:cs="Times New Roman"/>
                <w:sz w:val="20"/>
                <w:szCs w:val="20"/>
                <w:lang w:eastAsia="en-BZ"/>
              </w:rPr>
              <w:t xml:space="preserve">CSM1: I can use the Courts’ </w:t>
            </w:r>
            <w:r w:rsidR="00DA30FF" w:rsidRPr="00196E7D">
              <w:rPr>
                <w:rFonts w:ascii="Georgia" w:eastAsia="Georgia" w:hAnsi="Georgia" w:cs="Times New Roman"/>
                <w:sz w:val="20"/>
                <w:szCs w:val="20"/>
                <w:lang w:eastAsia="en-BZ"/>
              </w:rPr>
              <w:t xml:space="preserve">E-commerce </w:t>
            </w:r>
            <w:r w:rsidRPr="00196E7D">
              <w:rPr>
                <w:rFonts w:ascii="Georgia" w:eastAsia="Georgia" w:hAnsi="Georgia" w:cs="Times New Roman"/>
                <w:sz w:val="20"/>
                <w:szCs w:val="20"/>
                <w:lang w:eastAsia="en-BZ"/>
              </w:rPr>
              <w:t xml:space="preserve">if there was no one around to tell me exactly what to do.                                          </w:t>
            </w:r>
            <w:r w:rsidR="00DB5D63">
              <w:rPr>
                <w:rFonts w:ascii="Georgia" w:eastAsia="Georgia" w:hAnsi="Georgia" w:cs="Times New Roman"/>
                <w:sz w:val="20"/>
                <w:szCs w:val="20"/>
                <w:lang w:eastAsia="en-BZ"/>
              </w:rPr>
              <w:t xml:space="preserve">                                    </w:t>
            </w:r>
            <w:r w:rsidRPr="00196E7D">
              <w:rPr>
                <w:rFonts w:ascii="Georgia" w:eastAsia="Georgia" w:hAnsi="Georgia" w:cs="Times New Roman"/>
                <w:sz w:val="20"/>
                <w:szCs w:val="20"/>
                <w:lang w:eastAsia="en-BZ"/>
              </w:rPr>
              <w:t xml:space="preserve">CSM2: I can use Courts’ </w:t>
            </w:r>
            <w:r w:rsidR="00DA30FF" w:rsidRPr="00196E7D">
              <w:rPr>
                <w:rFonts w:ascii="Georgia" w:eastAsia="Georgia" w:hAnsi="Georgia" w:cs="Times New Roman"/>
                <w:sz w:val="20"/>
                <w:szCs w:val="20"/>
                <w:lang w:eastAsia="en-BZ"/>
              </w:rPr>
              <w:t>E-commerce</w:t>
            </w:r>
            <w:r w:rsidRPr="00196E7D">
              <w:rPr>
                <w:rFonts w:ascii="Georgia" w:eastAsia="Georgia" w:hAnsi="Georgia" w:cs="Times New Roman"/>
                <w:sz w:val="20"/>
                <w:szCs w:val="20"/>
                <w:lang w:eastAsia="en-BZ"/>
              </w:rPr>
              <w:t xml:space="preserve"> even though I had never used an information system like it before.                               </w:t>
            </w:r>
            <w:r w:rsidR="00DB5D63">
              <w:rPr>
                <w:rFonts w:ascii="Georgia" w:eastAsia="Georgia" w:hAnsi="Georgia" w:cs="Times New Roman"/>
                <w:sz w:val="20"/>
                <w:szCs w:val="20"/>
                <w:lang w:eastAsia="en-BZ"/>
              </w:rPr>
              <w:t xml:space="preserve">                              </w:t>
            </w:r>
            <w:r w:rsidRPr="00196E7D">
              <w:rPr>
                <w:rFonts w:ascii="Georgia" w:eastAsia="Georgia" w:hAnsi="Georgia" w:cs="Times New Roman"/>
                <w:sz w:val="20"/>
                <w:szCs w:val="20"/>
                <w:lang w:eastAsia="en-BZ"/>
              </w:rPr>
              <w:t xml:space="preserve">CSM3: I can use Courts’ </w:t>
            </w:r>
            <w:r w:rsidR="00DA30FF" w:rsidRPr="00196E7D">
              <w:rPr>
                <w:rFonts w:ascii="Georgia" w:eastAsia="Georgia" w:hAnsi="Georgia" w:cs="Times New Roman"/>
                <w:sz w:val="20"/>
                <w:szCs w:val="20"/>
                <w:lang w:eastAsia="en-BZ"/>
              </w:rPr>
              <w:t>E-commerce</w:t>
            </w:r>
            <w:r w:rsidRPr="00196E7D">
              <w:rPr>
                <w:rFonts w:ascii="Georgia" w:eastAsia="Georgia" w:hAnsi="Georgia" w:cs="Times New Roman"/>
                <w:sz w:val="20"/>
                <w:szCs w:val="20"/>
                <w:lang w:eastAsia="en-BZ"/>
              </w:rPr>
              <w:t xml:space="preserve"> only if I had the manual for reference.                                                                                         </w:t>
            </w:r>
            <w:r w:rsidR="00DB5D63">
              <w:rPr>
                <w:rFonts w:ascii="Georgia" w:eastAsia="Georgia" w:hAnsi="Georgia" w:cs="Times New Roman"/>
                <w:sz w:val="20"/>
                <w:szCs w:val="20"/>
                <w:lang w:eastAsia="en-BZ"/>
              </w:rPr>
              <w:t xml:space="preserve">                  </w:t>
            </w:r>
            <w:r w:rsidRPr="00196E7D">
              <w:rPr>
                <w:rFonts w:ascii="Georgia" w:eastAsia="Georgia" w:hAnsi="Georgia" w:cs="Times New Roman"/>
                <w:sz w:val="20"/>
                <w:szCs w:val="20"/>
                <w:lang w:eastAsia="en-BZ"/>
              </w:rPr>
              <w:t xml:space="preserve">CSM4: I can use the Courts’ </w:t>
            </w:r>
            <w:r w:rsidR="00DA30FF" w:rsidRPr="00196E7D">
              <w:rPr>
                <w:rFonts w:ascii="Georgia" w:eastAsia="Georgia" w:hAnsi="Georgia" w:cs="Times New Roman"/>
                <w:sz w:val="20"/>
                <w:szCs w:val="20"/>
                <w:lang w:eastAsia="en-BZ"/>
              </w:rPr>
              <w:t>E-commerce</w:t>
            </w:r>
            <w:r w:rsidRPr="00196E7D">
              <w:rPr>
                <w:rFonts w:ascii="Georgia" w:eastAsia="Georgia" w:hAnsi="Georgia" w:cs="Times New Roman"/>
                <w:sz w:val="20"/>
                <w:szCs w:val="20"/>
                <w:lang w:eastAsia="en-BZ"/>
              </w:rPr>
              <w:t xml:space="preserve"> if I had seen someone else using it before trying it myself.                                          </w:t>
            </w:r>
            <w:r w:rsidR="00DB5D63">
              <w:rPr>
                <w:rFonts w:ascii="Georgia" w:eastAsia="Georgia" w:hAnsi="Georgia" w:cs="Times New Roman"/>
                <w:sz w:val="20"/>
                <w:szCs w:val="20"/>
                <w:lang w:eastAsia="en-BZ"/>
              </w:rPr>
              <w:t xml:space="preserve">                                   </w:t>
            </w:r>
            <w:r w:rsidRPr="00196E7D">
              <w:rPr>
                <w:rFonts w:ascii="Georgia" w:eastAsia="Georgia" w:hAnsi="Georgia" w:cs="Times New Roman"/>
                <w:sz w:val="20"/>
                <w:szCs w:val="20"/>
                <w:lang w:eastAsia="en-BZ"/>
              </w:rPr>
              <w:t xml:space="preserve"> CSM5: I can call someone for help if I got stuck using Courts’ </w:t>
            </w:r>
            <w:r w:rsidR="00DA30FF" w:rsidRPr="00196E7D">
              <w:rPr>
                <w:rFonts w:ascii="Georgia" w:eastAsia="Georgia" w:hAnsi="Georgia" w:cs="Times New Roman"/>
                <w:sz w:val="20"/>
                <w:szCs w:val="20"/>
                <w:lang w:eastAsia="en-BZ"/>
              </w:rPr>
              <w:t>E-commerce</w:t>
            </w:r>
            <w:r w:rsidRPr="00196E7D">
              <w:rPr>
                <w:rFonts w:ascii="Georgia" w:eastAsia="Georgia" w:hAnsi="Georgia" w:cs="Times New Roman"/>
                <w:sz w:val="20"/>
                <w:szCs w:val="20"/>
                <w:lang w:eastAsia="en-BZ"/>
              </w:rPr>
              <w:t xml:space="preserve">.                                                                                      </w:t>
            </w:r>
            <w:r w:rsidR="00DB5D63">
              <w:rPr>
                <w:rFonts w:ascii="Georgia" w:eastAsia="Georgia" w:hAnsi="Georgia" w:cs="Times New Roman"/>
                <w:sz w:val="20"/>
                <w:szCs w:val="20"/>
                <w:lang w:eastAsia="en-BZ"/>
              </w:rPr>
              <w:t xml:space="preserve">                      </w:t>
            </w:r>
            <w:r w:rsidRPr="00196E7D">
              <w:rPr>
                <w:rFonts w:ascii="Georgia" w:eastAsia="Georgia" w:hAnsi="Georgia" w:cs="Times New Roman"/>
                <w:sz w:val="20"/>
                <w:szCs w:val="20"/>
                <w:lang w:eastAsia="en-BZ"/>
              </w:rPr>
              <w:t xml:space="preserve"> CSM6: I can use Court’s </w:t>
            </w:r>
            <w:r w:rsidR="00DA30FF" w:rsidRPr="00196E7D">
              <w:rPr>
                <w:rFonts w:ascii="Georgia" w:eastAsia="Georgia" w:hAnsi="Georgia" w:cs="Times New Roman"/>
                <w:sz w:val="20"/>
                <w:szCs w:val="20"/>
                <w:lang w:eastAsia="en-BZ"/>
              </w:rPr>
              <w:t>E-commerce</w:t>
            </w:r>
            <w:r w:rsidRPr="00196E7D">
              <w:rPr>
                <w:rFonts w:ascii="Georgia" w:eastAsia="Georgia" w:hAnsi="Georgia" w:cs="Times New Roman"/>
                <w:sz w:val="20"/>
                <w:szCs w:val="20"/>
                <w:lang w:eastAsia="en-BZ"/>
              </w:rPr>
              <w:t xml:space="preserve"> if someone else helps me get started.                                                                                               </w:t>
            </w:r>
            <w:r w:rsidR="00DB5D63">
              <w:rPr>
                <w:rFonts w:ascii="Georgia" w:eastAsia="Georgia" w:hAnsi="Georgia" w:cs="Times New Roman"/>
                <w:sz w:val="20"/>
                <w:szCs w:val="20"/>
                <w:lang w:eastAsia="en-BZ"/>
              </w:rPr>
              <w:t xml:space="preserve">                     </w:t>
            </w:r>
            <w:r w:rsidRPr="00196E7D">
              <w:rPr>
                <w:rFonts w:ascii="Georgia" w:eastAsia="Georgia" w:hAnsi="Georgia" w:cs="Times New Roman"/>
                <w:sz w:val="20"/>
                <w:szCs w:val="20"/>
                <w:lang w:eastAsia="en-BZ"/>
              </w:rPr>
              <w:t xml:space="preserve"> CSM7: I can use Courts’ </w:t>
            </w:r>
            <w:r w:rsidR="00DA30FF" w:rsidRPr="00196E7D">
              <w:rPr>
                <w:rFonts w:ascii="Georgia" w:eastAsia="Georgia" w:hAnsi="Georgia" w:cs="Times New Roman"/>
                <w:sz w:val="20"/>
                <w:szCs w:val="20"/>
                <w:lang w:eastAsia="en-BZ"/>
              </w:rPr>
              <w:t>E-commerce</w:t>
            </w:r>
            <w:r w:rsidRPr="00196E7D">
              <w:rPr>
                <w:rFonts w:ascii="Georgia" w:eastAsia="Georgia" w:hAnsi="Georgia" w:cs="Times New Roman"/>
                <w:sz w:val="20"/>
                <w:szCs w:val="20"/>
                <w:lang w:eastAsia="en-BZ"/>
              </w:rPr>
              <w:t xml:space="preserve"> if I had a lot of time to complete </w:t>
            </w:r>
            <w:r w:rsidRPr="00196E7D">
              <w:rPr>
                <w:rFonts w:ascii="Georgia" w:eastAsia="Georgia" w:hAnsi="Georgia" w:cs="Times New Roman"/>
                <w:sz w:val="20"/>
                <w:szCs w:val="20"/>
                <w:lang w:eastAsia="en-BZ"/>
              </w:rPr>
              <w:lastRenderedPageBreak/>
              <w:t xml:space="preserve">the job for which the </w:t>
            </w:r>
            <w:r w:rsidR="00DA30FF" w:rsidRPr="00196E7D">
              <w:rPr>
                <w:rFonts w:ascii="Georgia" w:eastAsia="Georgia" w:hAnsi="Georgia" w:cs="Times New Roman"/>
                <w:sz w:val="20"/>
                <w:szCs w:val="20"/>
                <w:lang w:eastAsia="en-BZ"/>
              </w:rPr>
              <w:t xml:space="preserve">E-commerce </w:t>
            </w:r>
            <w:r w:rsidRPr="00196E7D">
              <w:rPr>
                <w:rFonts w:ascii="Georgia" w:eastAsia="Georgia" w:hAnsi="Georgia" w:cs="Times New Roman"/>
                <w:sz w:val="20"/>
                <w:szCs w:val="20"/>
                <w:lang w:eastAsia="en-BZ"/>
              </w:rPr>
              <w:t xml:space="preserve">was provided.        </w:t>
            </w:r>
            <w:r w:rsidR="00DB5D63">
              <w:rPr>
                <w:rFonts w:ascii="Georgia" w:eastAsia="Georgia" w:hAnsi="Georgia" w:cs="Times New Roman"/>
                <w:sz w:val="20"/>
                <w:szCs w:val="20"/>
                <w:lang w:eastAsia="en-BZ"/>
              </w:rPr>
              <w:t xml:space="preserve">                                   </w:t>
            </w:r>
            <w:r w:rsidRPr="00196E7D">
              <w:rPr>
                <w:rFonts w:ascii="Georgia" w:eastAsia="Georgia" w:hAnsi="Georgia" w:cs="Times New Roman"/>
                <w:sz w:val="20"/>
                <w:szCs w:val="20"/>
                <w:lang w:eastAsia="en-BZ"/>
              </w:rPr>
              <w:t>CSM8:</w:t>
            </w:r>
            <w:r w:rsidRPr="00196E7D">
              <w:rPr>
                <w:rFonts w:ascii="Georgia" w:eastAsia="Georgia" w:hAnsi="Georgia" w:cs="Times New Roman"/>
                <w:color w:val="000000"/>
                <w:sz w:val="20"/>
                <w:szCs w:val="20"/>
                <w:lang w:eastAsia="en-BZ"/>
              </w:rPr>
              <w:t xml:space="preserve"> I can use the built-in help facility for assistance when using</w:t>
            </w:r>
            <w:r w:rsidR="00DA30FF" w:rsidRPr="00196E7D">
              <w:rPr>
                <w:rFonts w:ascii="Georgia" w:eastAsia="Georgia" w:hAnsi="Georgia" w:cs="Times New Roman"/>
                <w:color w:val="000000"/>
                <w:sz w:val="20"/>
                <w:szCs w:val="20"/>
                <w:lang w:eastAsia="en-BZ"/>
              </w:rPr>
              <w:t>/</w:t>
            </w:r>
            <w:r w:rsidRPr="00196E7D">
              <w:rPr>
                <w:rFonts w:ascii="Georgia" w:eastAsia="Georgia" w:hAnsi="Georgia" w:cs="Times New Roman"/>
                <w:color w:val="000000"/>
                <w:sz w:val="20"/>
                <w:szCs w:val="20"/>
                <w:lang w:eastAsia="en-BZ"/>
              </w:rPr>
              <w:t xml:space="preserve">navigating the </w:t>
            </w:r>
            <w:r w:rsidR="00DA30FF" w:rsidRPr="00196E7D">
              <w:rPr>
                <w:rFonts w:ascii="Georgia" w:eastAsia="Georgia" w:hAnsi="Georgia" w:cs="Times New Roman"/>
                <w:color w:val="000000"/>
                <w:sz w:val="20"/>
                <w:szCs w:val="20"/>
                <w:lang w:eastAsia="en-BZ"/>
              </w:rPr>
              <w:t>E-commerce</w:t>
            </w:r>
            <w:r w:rsidRPr="00196E7D">
              <w:rPr>
                <w:rFonts w:ascii="Georgia" w:eastAsia="Georgia" w:hAnsi="Georgia" w:cs="Times New Roman"/>
                <w:color w:val="000000"/>
                <w:sz w:val="20"/>
                <w:szCs w:val="20"/>
                <w:lang w:eastAsia="en-BZ"/>
              </w:rPr>
              <w:t xml:space="preserve">.                                     </w:t>
            </w:r>
            <w:r w:rsidR="00DA30FF" w:rsidRPr="00196E7D">
              <w:rPr>
                <w:rFonts w:ascii="Georgia" w:eastAsia="Georgia" w:hAnsi="Georgia" w:cs="Times New Roman"/>
                <w:color w:val="000000"/>
                <w:sz w:val="20"/>
                <w:szCs w:val="20"/>
                <w:lang w:eastAsia="en-BZ"/>
              </w:rPr>
              <w:t xml:space="preserve">    </w:t>
            </w:r>
            <w:r w:rsidR="00DB5D63">
              <w:rPr>
                <w:rFonts w:ascii="Georgia" w:eastAsia="Georgia" w:hAnsi="Georgia" w:cs="Times New Roman"/>
                <w:color w:val="000000"/>
                <w:sz w:val="20"/>
                <w:szCs w:val="20"/>
                <w:lang w:eastAsia="en-BZ"/>
              </w:rPr>
              <w:t xml:space="preserve">                         </w:t>
            </w:r>
            <w:r w:rsidRPr="00196E7D">
              <w:rPr>
                <w:rFonts w:ascii="Georgia" w:eastAsia="Georgia" w:hAnsi="Georgia" w:cs="Times New Roman"/>
                <w:sz w:val="20"/>
                <w:szCs w:val="20"/>
                <w:lang w:eastAsia="en-BZ"/>
              </w:rPr>
              <w:t>CSM9:</w:t>
            </w:r>
            <w:r w:rsidRPr="00196E7D">
              <w:rPr>
                <w:rFonts w:ascii="Georgia" w:eastAsia="Georgia" w:hAnsi="Georgia" w:cs="Times New Roman"/>
                <w:color w:val="000000"/>
                <w:sz w:val="20"/>
                <w:szCs w:val="20"/>
                <w:lang w:eastAsia="en-BZ"/>
              </w:rPr>
              <w:t xml:space="preserve"> I can use the </w:t>
            </w:r>
            <w:r w:rsidR="00DA30FF" w:rsidRPr="00196E7D">
              <w:rPr>
                <w:rFonts w:ascii="Georgia" w:eastAsia="Georgia" w:hAnsi="Georgia" w:cs="Times New Roman"/>
                <w:color w:val="000000"/>
                <w:sz w:val="20"/>
                <w:szCs w:val="20"/>
                <w:lang w:eastAsia="en-BZ"/>
              </w:rPr>
              <w:t xml:space="preserve">E-commerce </w:t>
            </w:r>
            <w:r w:rsidRPr="00196E7D">
              <w:rPr>
                <w:rFonts w:ascii="Georgia" w:eastAsia="Georgia" w:hAnsi="Georgia" w:cs="Times New Roman"/>
                <w:color w:val="000000"/>
                <w:sz w:val="20"/>
                <w:szCs w:val="20"/>
                <w:lang w:eastAsia="en-BZ"/>
              </w:rPr>
              <w:t>if someone showed me how to do it first.</w:t>
            </w:r>
            <w:r w:rsidR="00196E7D" w:rsidRPr="00196E7D">
              <w:rPr>
                <w:rFonts w:ascii="Georgia" w:eastAsia="Georgia" w:hAnsi="Georgia" w:cs="Times New Roman"/>
                <w:sz w:val="20"/>
                <w:szCs w:val="20"/>
                <w:lang w:eastAsia="en-BZ"/>
              </w:rPr>
              <w:t xml:space="preserve">                                                                                           </w:t>
            </w:r>
            <w:r w:rsidR="00DB5D63">
              <w:rPr>
                <w:rFonts w:ascii="Georgia" w:eastAsia="Georgia" w:hAnsi="Georgia" w:cs="Times New Roman"/>
                <w:sz w:val="20"/>
                <w:szCs w:val="20"/>
                <w:lang w:eastAsia="en-BZ"/>
              </w:rPr>
              <w:t xml:space="preserve">                    </w:t>
            </w:r>
            <w:r w:rsidRPr="00196E7D">
              <w:rPr>
                <w:rFonts w:ascii="Georgia" w:eastAsia="Georgia" w:hAnsi="Georgia" w:cs="Times New Roman"/>
                <w:sz w:val="20"/>
                <w:szCs w:val="20"/>
                <w:lang w:eastAsia="en-BZ"/>
              </w:rPr>
              <w:t xml:space="preserve">CSM10: </w:t>
            </w:r>
            <w:r w:rsidRPr="00196E7D">
              <w:rPr>
                <w:rFonts w:ascii="Georgia" w:eastAsia="Georgia" w:hAnsi="Georgia" w:cs="Times New Roman"/>
                <w:color w:val="000000"/>
                <w:sz w:val="20"/>
                <w:szCs w:val="20"/>
                <w:lang w:eastAsia="en-BZ"/>
              </w:rPr>
              <w:t xml:space="preserve">I had previously used a similar </w:t>
            </w:r>
            <w:r w:rsidR="00DA30FF" w:rsidRPr="00196E7D">
              <w:rPr>
                <w:rFonts w:ascii="Georgia" w:eastAsia="Georgia" w:hAnsi="Georgia" w:cs="Times New Roman"/>
                <w:color w:val="000000"/>
                <w:sz w:val="20"/>
                <w:szCs w:val="20"/>
                <w:lang w:eastAsia="en-BZ"/>
              </w:rPr>
              <w:t xml:space="preserve">E-commerce </w:t>
            </w:r>
            <w:r w:rsidRPr="00196E7D">
              <w:rPr>
                <w:rFonts w:ascii="Georgia" w:eastAsia="Georgia" w:hAnsi="Georgia" w:cs="Times New Roman"/>
                <w:color w:val="000000"/>
                <w:sz w:val="20"/>
                <w:szCs w:val="20"/>
                <w:lang w:eastAsia="en-BZ"/>
              </w:rPr>
              <w:t>to do the same job.</w:t>
            </w:r>
          </w:p>
        </w:tc>
        <w:tc>
          <w:tcPr>
            <w:tcW w:w="1643" w:type="dxa"/>
            <w:tcBorders>
              <w:bottom w:val="single" w:sz="4" w:space="0" w:color="auto"/>
            </w:tcBorders>
            <w:vAlign w:val="center"/>
          </w:tcPr>
          <w:p w:rsidR="004315ED" w:rsidRPr="004315ED" w:rsidRDefault="004315ED" w:rsidP="004315ED">
            <w:pPr>
              <w:spacing w:after="120" w:line="240" w:lineRule="auto"/>
              <w:rPr>
                <w:rFonts w:ascii="Georgia" w:eastAsia="Times New Roman" w:hAnsi="Times New Roman" w:cs="Times New Roman"/>
                <w:i/>
                <w:sz w:val="20"/>
                <w:szCs w:val="20"/>
                <w:lang w:val="en-US"/>
              </w:rPr>
            </w:pPr>
            <w:proofErr w:type="spellStart"/>
            <w:r w:rsidRPr="004315ED">
              <w:rPr>
                <w:rFonts w:ascii="Georgia" w:eastAsia="Arial" w:hAnsi="Arial" w:cs="Times New Roman"/>
                <w:i/>
                <w:sz w:val="20"/>
                <w:szCs w:val="20"/>
                <w:shd w:val="clear" w:color="000000" w:fill="FFFFFF"/>
                <w:lang w:val="en-US"/>
              </w:rPr>
              <w:lastRenderedPageBreak/>
              <w:t>Compeau</w:t>
            </w:r>
            <w:proofErr w:type="spellEnd"/>
            <w:r w:rsidRPr="004315ED">
              <w:rPr>
                <w:rFonts w:ascii="Georgia" w:eastAsia="Arial" w:hAnsi="Arial" w:cs="Times New Roman"/>
                <w:i/>
                <w:sz w:val="20"/>
                <w:szCs w:val="20"/>
                <w:shd w:val="clear" w:color="000000" w:fill="FFFFFF"/>
                <w:lang w:val="en-US"/>
              </w:rPr>
              <w:t>, D. R., &amp; Higgins, C. A. (1995).</w:t>
            </w:r>
          </w:p>
        </w:tc>
      </w:tr>
    </w:tbl>
    <w:p w:rsidR="00287F91" w:rsidRDefault="00287F91"/>
    <w:p w:rsidR="004315ED" w:rsidRPr="004315ED" w:rsidRDefault="004315ED" w:rsidP="004315ED">
      <w:pPr>
        <w:spacing w:after="0" w:line="240" w:lineRule="auto"/>
        <w:jc w:val="both"/>
        <w:rPr>
          <w:rFonts w:ascii="Georgia" w:eastAsia="Times New Roman" w:hAnsi="Times New Roman" w:cs="Times New Roman"/>
          <w:b/>
          <w:sz w:val="26"/>
          <w:szCs w:val="26"/>
          <w:lang w:val="en-US"/>
        </w:rPr>
      </w:pPr>
      <w:r w:rsidRPr="004315ED">
        <w:rPr>
          <w:rFonts w:ascii="Georgia" w:eastAsia="Times New Roman" w:hAnsi="Times New Roman" w:cs="Times New Roman"/>
          <w:b/>
          <w:sz w:val="26"/>
          <w:szCs w:val="26"/>
          <w:lang w:val="en-US"/>
        </w:rPr>
        <w:t>Data Analysis and Discussion</w:t>
      </w:r>
    </w:p>
    <w:p w:rsidR="004315ED" w:rsidRPr="004315ED" w:rsidRDefault="004315ED" w:rsidP="004315ED">
      <w:pPr>
        <w:spacing w:after="0" w:line="240" w:lineRule="auto"/>
        <w:jc w:val="both"/>
        <w:rPr>
          <w:rFonts w:ascii="Georgia" w:eastAsia="Times New Roman" w:hAnsi="Times New Roman" w:cs="Times New Roman"/>
          <w:b/>
          <w:sz w:val="20"/>
          <w:szCs w:val="20"/>
          <w:lang w:val="en-US"/>
        </w:rPr>
      </w:pPr>
    </w:p>
    <w:p w:rsidR="004315ED" w:rsidRPr="004315ED" w:rsidRDefault="004315ED" w:rsidP="004315ED">
      <w:pPr>
        <w:keepNext/>
        <w:keepLines/>
        <w:spacing w:before="200" w:after="200" w:line="240" w:lineRule="auto"/>
        <w:jc w:val="both"/>
        <w:outlineLvl w:val="0"/>
        <w:rPr>
          <w:rFonts w:ascii="Georgia" w:eastAsia="Times New Roman" w:hAnsi="Georgia" w:cs="Times New Roman"/>
          <w:sz w:val="20"/>
          <w:szCs w:val="20"/>
          <w:lang w:val="en-US"/>
        </w:rPr>
      </w:pPr>
      <w:r w:rsidRPr="004315ED">
        <w:rPr>
          <w:rFonts w:ascii="Georgia" w:eastAsia="Times New Roman" w:hAnsi="Georgia" w:cs="Times New Roman"/>
          <w:sz w:val="20"/>
          <w:szCs w:val="20"/>
          <w:lang w:val="en-US"/>
        </w:rPr>
        <w:t xml:space="preserve">The purpose and objective of this research was to evaluate the effectiveness and efficiency of the </w:t>
      </w:r>
      <w:r w:rsidR="00DA30FF">
        <w:rPr>
          <w:rFonts w:ascii="Georgia" w:eastAsia="Times New Roman" w:hAnsi="Georgia" w:cs="Times New Roman"/>
          <w:sz w:val="20"/>
          <w:szCs w:val="20"/>
          <w:lang w:val="en-US"/>
        </w:rPr>
        <w:t>E-commerce</w:t>
      </w:r>
      <w:r w:rsidRPr="004315ED">
        <w:rPr>
          <w:rFonts w:ascii="Georgia" w:eastAsia="Times New Roman" w:hAnsi="Georgia" w:cs="Times New Roman"/>
          <w:sz w:val="20"/>
          <w:szCs w:val="20"/>
          <w:lang w:val="en-US"/>
        </w:rPr>
        <w:t xml:space="preserve"> </w:t>
      </w:r>
      <w:r w:rsidR="00DA30FF">
        <w:rPr>
          <w:rFonts w:ascii="Georgia" w:eastAsia="Times New Roman" w:hAnsi="Georgia" w:cs="Times New Roman"/>
          <w:sz w:val="20"/>
          <w:szCs w:val="20"/>
          <w:lang w:val="en-US"/>
        </w:rPr>
        <w:t xml:space="preserve">system </w:t>
      </w:r>
      <w:r w:rsidRPr="004315ED">
        <w:rPr>
          <w:rFonts w:ascii="Georgia" w:eastAsia="Times New Roman" w:hAnsi="Georgia" w:cs="Times New Roman"/>
          <w:sz w:val="20"/>
          <w:szCs w:val="20"/>
          <w:lang w:val="en-US"/>
        </w:rPr>
        <w:t>at a private sector company, Courts Belize Ltd</w:t>
      </w:r>
      <w:r w:rsidR="000F2B1A">
        <w:rPr>
          <w:rFonts w:ascii="Georgia" w:eastAsia="Times New Roman" w:hAnsi="Georgia" w:cs="Times New Roman"/>
          <w:sz w:val="20"/>
          <w:szCs w:val="20"/>
          <w:lang w:val="en-US"/>
        </w:rPr>
        <w:t>.</w:t>
      </w:r>
      <w:r w:rsidRPr="004315ED">
        <w:rPr>
          <w:rFonts w:ascii="Georgia" w:eastAsia="Times New Roman" w:hAnsi="Georgia" w:cs="Times New Roman"/>
          <w:sz w:val="20"/>
          <w:szCs w:val="20"/>
          <w:lang w:val="en-US"/>
        </w:rPr>
        <w:t xml:space="preserve">, which based on the survey results, conclusion was to be made if the </w:t>
      </w:r>
      <w:r w:rsidR="00DA30FF">
        <w:rPr>
          <w:rFonts w:ascii="Georgia" w:eastAsia="Times New Roman" w:hAnsi="Georgia" w:cs="Times New Roman"/>
          <w:sz w:val="20"/>
          <w:szCs w:val="20"/>
          <w:lang w:val="en-US"/>
        </w:rPr>
        <w:t>E-commerce</w:t>
      </w:r>
      <w:r w:rsidRPr="004315ED">
        <w:rPr>
          <w:rFonts w:ascii="Georgia" w:eastAsia="Times New Roman" w:hAnsi="Georgia" w:cs="Times New Roman"/>
          <w:sz w:val="20"/>
          <w:szCs w:val="20"/>
          <w:lang w:val="en-US"/>
        </w:rPr>
        <w:t xml:space="preserve"> users find the system as effective as how it was expected to be. The 60 random </w:t>
      </w:r>
      <w:r w:rsidR="00DB5D63">
        <w:rPr>
          <w:rFonts w:ascii="Georgia" w:eastAsia="Times New Roman" w:hAnsi="Georgia" w:cs="Times New Roman"/>
          <w:sz w:val="20"/>
          <w:szCs w:val="20"/>
          <w:lang w:val="en-US"/>
        </w:rPr>
        <w:t xml:space="preserve">customers </w:t>
      </w:r>
      <w:r w:rsidRPr="004315ED">
        <w:rPr>
          <w:rFonts w:ascii="Georgia" w:eastAsia="Times New Roman" w:hAnsi="Georgia" w:cs="Times New Roman"/>
          <w:sz w:val="20"/>
          <w:szCs w:val="20"/>
          <w:lang w:val="en-US"/>
        </w:rPr>
        <w:t xml:space="preserve">of Courts Belize Ltd. used as the sample size for the research gave back their responses, resulting in a 100% response rate. Apart from the questionnaires used to collect primary data, secondary data was also used. The following represents the results of the primary data collected throughout the 60 questionnaires given out. </w:t>
      </w:r>
    </w:p>
    <w:p w:rsidR="004315ED" w:rsidRPr="004315ED" w:rsidRDefault="004315ED" w:rsidP="004315ED">
      <w:pPr>
        <w:spacing w:after="0" w:line="240" w:lineRule="auto"/>
        <w:jc w:val="both"/>
        <w:rPr>
          <w:rFonts w:ascii="Georgia" w:eastAsia="Times New Roman" w:hAnsi="Georgia" w:cs="Times New Roman"/>
          <w:sz w:val="20"/>
          <w:szCs w:val="20"/>
          <w:lang w:val="en-US"/>
        </w:rPr>
      </w:pPr>
      <w:r w:rsidRPr="004315ED">
        <w:rPr>
          <w:rFonts w:ascii="Georgia" w:eastAsia="Times New Roman" w:hAnsi="Georgia" w:cs="Times New Roman"/>
          <w:sz w:val="20"/>
          <w:szCs w:val="20"/>
          <w:lang w:val="en-US"/>
        </w:rPr>
        <w:t>Table 2 represents the characteristics of the 60 respondents.</w:t>
      </w:r>
    </w:p>
    <w:p w:rsidR="004315ED" w:rsidRPr="004315ED" w:rsidRDefault="004315ED" w:rsidP="004315ED">
      <w:pPr>
        <w:spacing w:after="0" w:line="240" w:lineRule="auto"/>
        <w:jc w:val="both"/>
        <w:rPr>
          <w:rFonts w:ascii="Georgia" w:eastAsia="Times New Roman" w:hAnsi="Georgia" w:cs="Times New Roman"/>
          <w:sz w:val="20"/>
          <w:szCs w:val="20"/>
          <w:lang w:val="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9"/>
        <w:gridCol w:w="1942"/>
        <w:gridCol w:w="2210"/>
      </w:tblGrid>
      <w:tr w:rsidR="004315ED" w:rsidRPr="004315ED" w:rsidTr="000F2B1A">
        <w:trPr>
          <w:trHeight w:val="372"/>
          <w:jc w:val="center"/>
        </w:trPr>
        <w:tc>
          <w:tcPr>
            <w:tcW w:w="6641" w:type="dxa"/>
            <w:gridSpan w:val="3"/>
            <w:shd w:val="clear" w:color="000000" w:fill="auto"/>
          </w:tcPr>
          <w:p w:rsidR="004315ED" w:rsidRPr="004315ED" w:rsidRDefault="004315ED" w:rsidP="004315ED">
            <w:pPr>
              <w:spacing w:before="120" w:after="120" w:line="240" w:lineRule="auto"/>
              <w:jc w:val="center"/>
              <w:rPr>
                <w:rFonts w:ascii="Georgia" w:eastAsia="Georgia" w:hAnsi="Georgia" w:cs="Times New Roman"/>
                <w:b/>
                <w:sz w:val="20"/>
                <w:szCs w:val="20"/>
                <w:lang w:val="en-US"/>
              </w:rPr>
            </w:pPr>
            <w:r w:rsidRPr="004315ED">
              <w:rPr>
                <w:rFonts w:ascii="Georgia" w:eastAsia="Georgia" w:hAnsi="Georgia" w:cs="Times New Roman"/>
                <w:b/>
                <w:sz w:val="20"/>
                <w:szCs w:val="20"/>
                <w:lang w:val="en-US"/>
              </w:rPr>
              <w:t>Table 2. Characteristics of the respondents ( N=60)</w:t>
            </w:r>
          </w:p>
        </w:tc>
      </w:tr>
      <w:tr w:rsidR="004315ED" w:rsidRPr="004315ED" w:rsidTr="000F2B1A">
        <w:trPr>
          <w:trHeight w:val="272"/>
          <w:jc w:val="center"/>
        </w:trPr>
        <w:tc>
          <w:tcPr>
            <w:tcW w:w="2489" w:type="dxa"/>
            <w:shd w:val="clear" w:color="000000" w:fill="auto"/>
          </w:tcPr>
          <w:p w:rsidR="004315ED" w:rsidRPr="004315ED" w:rsidRDefault="004315ED" w:rsidP="004315ED">
            <w:pPr>
              <w:keepLines/>
              <w:spacing w:before="40" w:after="40" w:line="240" w:lineRule="auto"/>
              <w:jc w:val="center"/>
              <w:rPr>
                <w:rFonts w:ascii="Georgia" w:eastAsia="Times New Roman" w:hAnsi="Times New Roman" w:cs="Times New Roman"/>
                <w:sz w:val="20"/>
                <w:szCs w:val="20"/>
                <w:lang w:val="en-US"/>
              </w:rPr>
            </w:pPr>
            <w:r w:rsidRPr="004315ED">
              <w:rPr>
                <w:rFonts w:ascii="Georgia" w:eastAsia="Times New Roman" w:hAnsi="Times New Roman" w:cs="Times New Roman"/>
                <w:sz w:val="20"/>
                <w:szCs w:val="20"/>
                <w:lang w:val="en-US"/>
              </w:rPr>
              <w:t>Characteristics</w:t>
            </w:r>
          </w:p>
        </w:tc>
        <w:tc>
          <w:tcPr>
            <w:tcW w:w="1942" w:type="dxa"/>
            <w:shd w:val="clear" w:color="000000" w:fill="auto"/>
          </w:tcPr>
          <w:p w:rsidR="004315ED" w:rsidRPr="004315ED" w:rsidRDefault="004315ED" w:rsidP="004315ED">
            <w:pPr>
              <w:keepLines/>
              <w:spacing w:before="40" w:after="40" w:line="240" w:lineRule="auto"/>
              <w:jc w:val="center"/>
              <w:rPr>
                <w:rFonts w:ascii="Georgia" w:eastAsia="Times New Roman" w:hAnsi="Times New Roman" w:cs="Times New Roman"/>
                <w:sz w:val="20"/>
                <w:szCs w:val="20"/>
                <w:lang w:val="en-US"/>
              </w:rPr>
            </w:pPr>
            <w:r w:rsidRPr="004315ED">
              <w:rPr>
                <w:rFonts w:ascii="Georgia" w:eastAsia="Times New Roman" w:hAnsi="Times New Roman" w:cs="Times New Roman"/>
                <w:sz w:val="20"/>
                <w:szCs w:val="20"/>
                <w:lang w:val="en-US"/>
              </w:rPr>
              <w:t>Number</w:t>
            </w:r>
          </w:p>
        </w:tc>
        <w:tc>
          <w:tcPr>
            <w:tcW w:w="2208" w:type="dxa"/>
            <w:shd w:val="clear" w:color="000000" w:fill="auto"/>
          </w:tcPr>
          <w:p w:rsidR="004315ED" w:rsidRPr="004315ED" w:rsidRDefault="004315ED" w:rsidP="004315ED">
            <w:pPr>
              <w:keepLines/>
              <w:spacing w:before="40" w:after="40" w:line="240" w:lineRule="auto"/>
              <w:jc w:val="center"/>
              <w:rPr>
                <w:rFonts w:ascii="Georgia" w:eastAsia="Times New Roman" w:hAnsi="Times New Roman" w:cs="Times New Roman"/>
                <w:sz w:val="20"/>
                <w:szCs w:val="20"/>
                <w:lang w:val="en-US"/>
              </w:rPr>
            </w:pPr>
            <w:r w:rsidRPr="004315ED">
              <w:rPr>
                <w:rFonts w:ascii="Georgia" w:eastAsia="Times New Roman" w:hAnsi="Times New Roman" w:cs="Times New Roman"/>
                <w:sz w:val="20"/>
                <w:szCs w:val="20"/>
                <w:lang w:val="en-US"/>
              </w:rPr>
              <w:t>Percentage</w:t>
            </w:r>
          </w:p>
        </w:tc>
      </w:tr>
      <w:tr w:rsidR="004315ED" w:rsidRPr="004315ED" w:rsidTr="000F2B1A">
        <w:trPr>
          <w:trHeight w:val="117"/>
          <w:jc w:val="center"/>
        </w:trPr>
        <w:tc>
          <w:tcPr>
            <w:tcW w:w="2489" w:type="dxa"/>
            <w:shd w:val="clear" w:color="000000" w:fill="auto"/>
          </w:tcPr>
          <w:p w:rsidR="004315ED" w:rsidRPr="004315ED" w:rsidRDefault="004315ED" w:rsidP="004315ED">
            <w:pPr>
              <w:keepLines/>
              <w:spacing w:before="40" w:after="40" w:line="240" w:lineRule="auto"/>
              <w:rPr>
                <w:rFonts w:ascii="Georgia" w:eastAsia="Times New Roman" w:hAnsi="Times New Roman" w:cs="Times New Roman"/>
                <w:b/>
                <w:sz w:val="20"/>
                <w:szCs w:val="20"/>
                <w:lang w:val="en-US"/>
              </w:rPr>
            </w:pPr>
            <w:r w:rsidRPr="004315ED">
              <w:rPr>
                <w:rFonts w:ascii="Georgia" w:eastAsia="Times New Roman" w:hAnsi="Times New Roman" w:cs="Times New Roman"/>
                <w:b/>
                <w:sz w:val="20"/>
                <w:szCs w:val="20"/>
                <w:lang w:val="en-US"/>
              </w:rPr>
              <w:t>Age</w:t>
            </w:r>
          </w:p>
        </w:tc>
        <w:tc>
          <w:tcPr>
            <w:tcW w:w="1942" w:type="dxa"/>
            <w:shd w:val="clear" w:color="000000" w:fill="auto"/>
          </w:tcPr>
          <w:p w:rsidR="004315ED" w:rsidRPr="004315ED" w:rsidRDefault="004315ED" w:rsidP="004315ED">
            <w:pPr>
              <w:keepLines/>
              <w:spacing w:before="40" w:after="40" w:line="240" w:lineRule="auto"/>
              <w:rPr>
                <w:rFonts w:ascii="Georgia" w:eastAsia="Times New Roman" w:hAnsi="Times New Roman" w:cs="Times New Roman"/>
                <w:color w:val="FF0000"/>
                <w:sz w:val="20"/>
                <w:szCs w:val="20"/>
                <w:lang w:val="en-US"/>
              </w:rPr>
            </w:pPr>
          </w:p>
        </w:tc>
        <w:tc>
          <w:tcPr>
            <w:tcW w:w="2208" w:type="dxa"/>
            <w:shd w:val="clear" w:color="000000" w:fill="auto"/>
          </w:tcPr>
          <w:p w:rsidR="004315ED" w:rsidRPr="004315ED" w:rsidRDefault="004315ED" w:rsidP="004315ED">
            <w:pPr>
              <w:keepLines/>
              <w:spacing w:before="40" w:after="40" w:line="240" w:lineRule="auto"/>
              <w:rPr>
                <w:rFonts w:ascii="Georgia" w:eastAsia="Times New Roman" w:hAnsi="Times New Roman" w:cs="Times New Roman"/>
                <w:color w:val="FF0000"/>
                <w:sz w:val="20"/>
                <w:szCs w:val="20"/>
                <w:lang w:val="en-US"/>
              </w:rPr>
            </w:pPr>
          </w:p>
        </w:tc>
      </w:tr>
      <w:tr w:rsidR="004315ED" w:rsidRPr="004315ED" w:rsidTr="000F2B1A">
        <w:trPr>
          <w:trHeight w:val="263"/>
          <w:jc w:val="center"/>
        </w:trPr>
        <w:tc>
          <w:tcPr>
            <w:tcW w:w="2489" w:type="dxa"/>
            <w:shd w:val="clear" w:color="000000" w:fill="auto"/>
          </w:tcPr>
          <w:p w:rsidR="004315ED" w:rsidRPr="004315ED" w:rsidRDefault="004315ED" w:rsidP="004315ED">
            <w:pPr>
              <w:keepLines/>
              <w:spacing w:before="40" w:after="40" w:line="240" w:lineRule="auto"/>
              <w:rPr>
                <w:rFonts w:ascii="Georgia" w:eastAsia="Times New Roman" w:hAnsi="Times New Roman" w:cs="Times New Roman"/>
                <w:sz w:val="20"/>
                <w:szCs w:val="20"/>
                <w:lang w:val="en-US"/>
              </w:rPr>
            </w:pPr>
            <w:r w:rsidRPr="004315ED">
              <w:rPr>
                <w:rFonts w:ascii="Georgia" w:eastAsia="Times New Roman" w:hAnsi="Times New Roman" w:cs="Times New Roman"/>
                <w:sz w:val="20"/>
                <w:szCs w:val="20"/>
                <w:lang w:val="en-US"/>
              </w:rPr>
              <w:t>18-25</w:t>
            </w:r>
          </w:p>
        </w:tc>
        <w:tc>
          <w:tcPr>
            <w:tcW w:w="1942" w:type="dxa"/>
            <w:shd w:val="clear" w:color="000000" w:fill="auto"/>
          </w:tcPr>
          <w:p w:rsidR="004315ED" w:rsidRPr="004315ED" w:rsidRDefault="004315ED" w:rsidP="004315ED">
            <w:pPr>
              <w:keepLines/>
              <w:spacing w:before="40" w:after="40" w:line="240" w:lineRule="auto"/>
              <w:rPr>
                <w:rFonts w:ascii="Georgia" w:eastAsia="Times New Roman" w:hAnsi="Times New Roman" w:cs="Times New Roman"/>
                <w:sz w:val="20"/>
                <w:szCs w:val="20"/>
                <w:lang w:val="en-US"/>
              </w:rPr>
            </w:pPr>
            <w:r w:rsidRPr="004315ED">
              <w:rPr>
                <w:rFonts w:ascii="Georgia" w:eastAsia="Times New Roman" w:hAnsi="Times New Roman" w:cs="Times New Roman"/>
                <w:sz w:val="20"/>
                <w:szCs w:val="20"/>
                <w:lang w:val="en-US"/>
              </w:rPr>
              <w:t>16</w:t>
            </w:r>
          </w:p>
        </w:tc>
        <w:tc>
          <w:tcPr>
            <w:tcW w:w="2208" w:type="dxa"/>
            <w:shd w:val="clear" w:color="000000" w:fill="auto"/>
          </w:tcPr>
          <w:p w:rsidR="004315ED" w:rsidRPr="004315ED" w:rsidRDefault="004315ED" w:rsidP="004315ED">
            <w:pPr>
              <w:keepLines/>
              <w:spacing w:before="40" w:after="40" w:line="240" w:lineRule="auto"/>
              <w:rPr>
                <w:rFonts w:ascii="Georgia" w:eastAsia="Times New Roman" w:hAnsi="Times New Roman" w:cs="Times New Roman"/>
                <w:sz w:val="20"/>
                <w:szCs w:val="20"/>
                <w:lang w:val="en-US"/>
              </w:rPr>
            </w:pPr>
            <w:r w:rsidRPr="004315ED">
              <w:rPr>
                <w:rFonts w:ascii="Georgia" w:eastAsia="Times New Roman" w:hAnsi="Times New Roman" w:cs="Times New Roman"/>
                <w:sz w:val="20"/>
                <w:szCs w:val="20"/>
                <w:lang w:val="en-US"/>
              </w:rPr>
              <w:t>26.67%</w:t>
            </w:r>
          </w:p>
        </w:tc>
      </w:tr>
      <w:tr w:rsidR="004315ED" w:rsidRPr="004315ED" w:rsidTr="000F2B1A">
        <w:trPr>
          <w:trHeight w:val="290"/>
          <w:jc w:val="center"/>
        </w:trPr>
        <w:tc>
          <w:tcPr>
            <w:tcW w:w="2489" w:type="dxa"/>
            <w:shd w:val="clear" w:color="000000" w:fill="auto"/>
          </w:tcPr>
          <w:p w:rsidR="004315ED" w:rsidRPr="004315ED" w:rsidRDefault="004315ED" w:rsidP="004315ED">
            <w:pPr>
              <w:keepLines/>
              <w:spacing w:before="40" w:after="40" w:line="240" w:lineRule="auto"/>
              <w:rPr>
                <w:rFonts w:ascii="Georgia" w:eastAsia="Times New Roman" w:hAnsi="Times New Roman" w:cs="Times New Roman"/>
                <w:sz w:val="20"/>
                <w:szCs w:val="20"/>
                <w:lang w:val="en-US"/>
              </w:rPr>
            </w:pPr>
            <w:r w:rsidRPr="004315ED">
              <w:rPr>
                <w:rFonts w:ascii="Georgia" w:eastAsia="Times New Roman" w:hAnsi="Times New Roman" w:cs="Times New Roman"/>
                <w:sz w:val="20"/>
                <w:szCs w:val="20"/>
                <w:lang w:val="en-US"/>
              </w:rPr>
              <w:t>26-30</w:t>
            </w:r>
          </w:p>
        </w:tc>
        <w:tc>
          <w:tcPr>
            <w:tcW w:w="1942" w:type="dxa"/>
            <w:shd w:val="clear" w:color="000000" w:fill="auto"/>
          </w:tcPr>
          <w:p w:rsidR="004315ED" w:rsidRPr="004315ED" w:rsidRDefault="004315ED" w:rsidP="004315ED">
            <w:pPr>
              <w:keepLines/>
              <w:spacing w:before="40" w:after="40" w:line="240" w:lineRule="auto"/>
              <w:rPr>
                <w:rFonts w:ascii="Georgia" w:eastAsia="Times New Roman" w:hAnsi="Times New Roman" w:cs="Times New Roman"/>
                <w:sz w:val="20"/>
                <w:szCs w:val="20"/>
                <w:lang w:val="en-US"/>
              </w:rPr>
            </w:pPr>
            <w:r w:rsidRPr="004315ED">
              <w:rPr>
                <w:rFonts w:ascii="Georgia" w:eastAsia="Times New Roman" w:hAnsi="Times New Roman" w:cs="Times New Roman"/>
                <w:sz w:val="20"/>
                <w:szCs w:val="20"/>
                <w:lang w:val="en-US"/>
              </w:rPr>
              <w:t>16</w:t>
            </w:r>
          </w:p>
        </w:tc>
        <w:tc>
          <w:tcPr>
            <w:tcW w:w="2208" w:type="dxa"/>
            <w:shd w:val="clear" w:color="000000" w:fill="auto"/>
          </w:tcPr>
          <w:p w:rsidR="004315ED" w:rsidRPr="004315ED" w:rsidRDefault="004315ED" w:rsidP="004315ED">
            <w:pPr>
              <w:keepLines/>
              <w:spacing w:before="40" w:after="40" w:line="240" w:lineRule="auto"/>
              <w:rPr>
                <w:rFonts w:ascii="Georgia" w:eastAsia="Times New Roman" w:hAnsi="Times New Roman" w:cs="Times New Roman"/>
                <w:sz w:val="20"/>
                <w:szCs w:val="20"/>
                <w:lang w:val="en-US"/>
              </w:rPr>
            </w:pPr>
            <w:r w:rsidRPr="004315ED">
              <w:rPr>
                <w:rFonts w:ascii="Georgia" w:eastAsia="Times New Roman" w:hAnsi="Times New Roman" w:cs="Times New Roman"/>
                <w:sz w:val="20"/>
                <w:szCs w:val="20"/>
                <w:lang w:val="en-US"/>
              </w:rPr>
              <w:t>26.67%</w:t>
            </w:r>
          </w:p>
        </w:tc>
      </w:tr>
      <w:tr w:rsidR="004315ED" w:rsidRPr="004315ED" w:rsidTr="000F2B1A">
        <w:trPr>
          <w:trHeight w:val="235"/>
          <w:jc w:val="center"/>
        </w:trPr>
        <w:tc>
          <w:tcPr>
            <w:tcW w:w="2489" w:type="dxa"/>
            <w:shd w:val="clear" w:color="000000" w:fill="auto"/>
          </w:tcPr>
          <w:p w:rsidR="004315ED" w:rsidRPr="004315ED" w:rsidRDefault="004315ED" w:rsidP="004315ED">
            <w:pPr>
              <w:keepLines/>
              <w:spacing w:before="40" w:after="40" w:line="240" w:lineRule="auto"/>
              <w:rPr>
                <w:rFonts w:ascii="Georgia" w:eastAsia="Times New Roman" w:hAnsi="Times New Roman" w:cs="Times New Roman"/>
                <w:sz w:val="20"/>
                <w:szCs w:val="20"/>
                <w:lang w:val="en-US"/>
              </w:rPr>
            </w:pPr>
            <w:r w:rsidRPr="004315ED">
              <w:rPr>
                <w:rFonts w:ascii="Georgia" w:eastAsia="Times New Roman" w:hAnsi="Times New Roman" w:cs="Times New Roman"/>
                <w:sz w:val="20"/>
                <w:szCs w:val="20"/>
                <w:lang w:val="en-US"/>
              </w:rPr>
              <w:t>31-50</w:t>
            </w:r>
          </w:p>
        </w:tc>
        <w:tc>
          <w:tcPr>
            <w:tcW w:w="1942" w:type="dxa"/>
            <w:shd w:val="clear" w:color="000000" w:fill="auto"/>
          </w:tcPr>
          <w:p w:rsidR="004315ED" w:rsidRPr="004315ED" w:rsidRDefault="004315ED" w:rsidP="004315ED">
            <w:pPr>
              <w:keepLines/>
              <w:spacing w:before="40" w:after="40" w:line="240" w:lineRule="auto"/>
              <w:rPr>
                <w:rFonts w:ascii="Georgia" w:eastAsia="Times New Roman" w:hAnsi="Times New Roman" w:cs="Times New Roman"/>
                <w:sz w:val="20"/>
                <w:szCs w:val="20"/>
                <w:lang w:val="en-US"/>
              </w:rPr>
            </w:pPr>
            <w:r w:rsidRPr="004315ED">
              <w:rPr>
                <w:rFonts w:ascii="Georgia" w:eastAsia="Times New Roman" w:hAnsi="Times New Roman" w:cs="Times New Roman"/>
                <w:sz w:val="20"/>
                <w:szCs w:val="20"/>
                <w:lang w:val="en-US"/>
              </w:rPr>
              <w:t>22</w:t>
            </w:r>
          </w:p>
        </w:tc>
        <w:tc>
          <w:tcPr>
            <w:tcW w:w="2208" w:type="dxa"/>
            <w:shd w:val="clear" w:color="000000" w:fill="auto"/>
          </w:tcPr>
          <w:p w:rsidR="004315ED" w:rsidRPr="004315ED" w:rsidRDefault="004315ED" w:rsidP="004315ED">
            <w:pPr>
              <w:keepLines/>
              <w:spacing w:before="40" w:after="40" w:line="240" w:lineRule="auto"/>
              <w:rPr>
                <w:rFonts w:ascii="Georgia" w:eastAsia="Times New Roman" w:hAnsi="Times New Roman" w:cs="Times New Roman"/>
                <w:sz w:val="20"/>
                <w:szCs w:val="20"/>
                <w:lang w:val="en-US"/>
              </w:rPr>
            </w:pPr>
            <w:r w:rsidRPr="004315ED">
              <w:rPr>
                <w:rFonts w:ascii="Georgia" w:eastAsia="Times New Roman" w:hAnsi="Times New Roman" w:cs="Times New Roman"/>
                <w:sz w:val="20"/>
                <w:szCs w:val="20"/>
                <w:lang w:val="en-US"/>
              </w:rPr>
              <w:t>36.67%</w:t>
            </w:r>
          </w:p>
        </w:tc>
      </w:tr>
      <w:tr w:rsidR="004315ED" w:rsidRPr="004315ED" w:rsidTr="000F2B1A">
        <w:trPr>
          <w:trHeight w:val="272"/>
          <w:jc w:val="center"/>
        </w:trPr>
        <w:tc>
          <w:tcPr>
            <w:tcW w:w="2489" w:type="dxa"/>
            <w:shd w:val="clear" w:color="000000" w:fill="auto"/>
          </w:tcPr>
          <w:p w:rsidR="004315ED" w:rsidRPr="004315ED" w:rsidRDefault="004315ED" w:rsidP="004315ED">
            <w:pPr>
              <w:keepLines/>
              <w:spacing w:before="40" w:after="40" w:line="240" w:lineRule="auto"/>
              <w:rPr>
                <w:rFonts w:ascii="Georgia" w:eastAsia="Times New Roman" w:hAnsi="Times New Roman" w:cs="Times New Roman"/>
                <w:sz w:val="20"/>
                <w:szCs w:val="20"/>
                <w:lang w:val="en-US"/>
              </w:rPr>
            </w:pPr>
            <w:r w:rsidRPr="004315ED">
              <w:rPr>
                <w:rFonts w:ascii="Georgia" w:eastAsia="Times New Roman" w:hAnsi="Times New Roman" w:cs="Times New Roman"/>
                <w:sz w:val="20"/>
                <w:szCs w:val="20"/>
                <w:lang w:val="en-US"/>
              </w:rPr>
              <w:t>&gt;50 years</w:t>
            </w:r>
          </w:p>
        </w:tc>
        <w:tc>
          <w:tcPr>
            <w:tcW w:w="1942" w:type="dxa"/>
            <w:shd w:val="clear" w:color="000000" w:fill="auto"/>
          </w:tcPr>
          <w:p w:rsidR="004315ED" w:rsidRPr="004315ED" w:rsidRDefault="004315ED" w:rsidP="004315ED">
            <w:pPr>
              <w:keepLines/>
              <w:spacing w:before="40" w:after="40" w:line="240" w:lineRule="auto"/>
              <w:rPr>
                <w:rFonts w:ascii="Georgia" w:eastAsia="Times New Roman" w:hAnsi="Times New Roman" w:cs="Times New Roman"/>
                <w:sz w:val="20"/>
                <w:szCs w:val="20"/>
                <w:lang w:val="en-US"/>
              </w:rPr>
            </w:pPr>
            <w:r w:rsidRPr="004315ED">
              <w:rPr>
                <w:rFonts w:ascii="Georgia" w:eastAsia="Times New Roman" w:hAnsi="Times New Roman" w:cs="Times New Roman"/>
                <w:sz w:val="20"/>
                <w:szCs w:val="20"/>
                <w:lang w:val="en-US"/>
              </w:rPr>
              <w:t>6</w:t>
            </w:r>
          </w:p>
        </w:tc>
        <w:tc>
          <w:tcPr>
            <w:tcW w:w="2208" w:type="dxa"/>
            <w:shd w:val="clear" w:color="000000" w:fill="auto"/>
          </w:tcPr>
          <w:p w:rsidR="004315ED" w:rsidRPr="004315ED" w:rsidRDefault="004315ED" w:rsidP="004315ED">
            <w:pPr>
              <w:keepLines/>
              <w:spacing w:before="40" w:after="40" w:line="240" w:lineRule="auto"/>
              <w:rPr>
                <w:rFonts w:ascii="Georgia" w:eastAsia="Times New Roman" w:hAnsi="Times New Roman" w:cs="Times New Roman"/>
                <w:sz w:val="20"/>
                <w:szCs w:val="20"/>
                <w:lang w:val="en-US"/>
              </w:rPr>
            </w:pPr>
            <w:r w:rsidRPr="004315ED">
              <w:rPr>
                <w:rFonts w:ascii="Georgia" w:eastAsia="Times New Roman" w:hAnsi="Times New Roman" w:cs="Times New Roman"/>
                <w:sz w:val="20"/>
                <w:szCs w:val="20"/>
                <w:lang w:val="en-US"/>
              </w:rPr>
              <w:t>10%</w:t>
            </w:r>
          </w:p>
        </w:tc>
      </w:tr>
      <w:tr w:rsidR="004315ED" w:rsidRPr="004315ED" w:rsidTr="000F2B1A">
        <w:trPr>
          <w:trHeight w:val="331"/>
          <w:jc w:val="center"/>
        </w:trPr>
        <w:tc>
          <w:tcPr>
            <w:tcW w:w="2489" w:type="dxa"/>
            <w:shd w:val="clear" w:color="000000" w:fill="auto"/>
          </w:tcPr>
          <w:p w:rsidR="004315ED" w:rsidRPr="004315ED" w:rsidRDefault="004315ED" w:rsidP="004315ED">
            <w:pPr>
              <w:keepLines/>
              <w:spacing w:before="40" w:after="40" w:line="240" w:lineRule="auto"/>
              <w:rPr>
                <w:rFonts w:ascii="Georgia" w:eastAsia="Times New Roman" w:hAnsi="Times New Roman" w:cs="Times New Roman"/>
                <w:sz w:val="20"/>
                <w:szCs w:val="20"/>
                <w:lang w:val="en-US"/>
              </w:rPr>
            </w:pPr>
            <w:r w:rsidRPr="004315ED">
              <w:rPr>
                <w:rFonts w:ascii="Georgia" w:eastAsia="Times New Roman" w:hAnsi="Times New Roman" w:cs="Times New Roman"/>
                <w:b/>
                <w:sz w:val="20"/>
                <w:szCs w:val="20"/>
                <w:lang w:val="en-US"/>
              </w:rPr>
              <w:t>Years as a customer</w:t>
            </w:r>
          </w:p>
        </w:tc>
        <w:tc>
          <w:tcPr>
            <w:tcW w:w="1942" w:type="dxa"/>
            <w:shd w:val="clear" w:color="000000" w:fill="auto"/>
          </w:tcPr>
          <w:p w:rsidR="004315ED" w:rsidRPr="004315ED" w:rsidRDefault="004315ED" w:rsidP="004315ED">
            <w:pPr>
              <w:keepLines/>
              <w:spacing w:before="40" w:after="40" w:line="240" w:lineRule="auto"/>
              <w:rPr>
                <w:rFonts w:ascii="Georgia" w:eastAsia="Times New Roman" w:hAnsi="Times New Roman" w:cs="Times New Roman"/>
                <w:color w:val="FF0000"/>
                <w:sz w:val="20"/>
                <w:szCs w:val="20"/>
                <w:lang w:val="en-US"/>
              </w:rPr>
            </w:pPr>
          </w:p>
        </w:tc>
        <w:tc>
          <w:tcPr>
            <w:tcW w:w="2208" w:type="dxa"/>
            <w:shd w:val="clear" w:color="000000" w:fill="auto"/>
          </w:tcPr>
          <w:p w:rsidR="004315ED" w:rsidRPr="004315ED" w:rsidRDefault="004315ED" w:rsidP="004315ED">
            <w:pPr>
              <w:keepLines/>
              <w:spacing w:before="40" w:after="40" w:line="240" w:lineRule="auto"/>
              <w:rPr>
                <w:rFonts w:ascii="Georgia" w:eastAsia="Times New Roman" w:hAnsi="Times New Roman" w:cs="Times New Roman"/>
                <w:color w:val="FF0000"/>
                <w:sz w:val="20"/>
                <w:szCs w:val="20"/>
                <w:lang w:val="en-US"/>
              </w:rPr>
            </w:pPr>
          </w:p>
        </w:tc>
      </w:tr>
      <w:tr w:rsidR="004315ED" w:rsidRPr="004315ED" w:rsidTr="000F2B1A">
        <w:trPr>
          <w:trHeight w:val="272"/>
          <w:jc w:val="center"/>
        </w:trPr>
        <w:tc>
          <w:tcPr>
            <w:tcW w:w="2489" w:type="dxa"/>
            <w:shd w:val="clear" w:color="000000" w:fill="auto"/>
          </w:tcPr>
          <w:p w:rsidR="004315ED" w:rsidRPr="004315ED" w:rsidRDefault="004315ED" w:rsidP="004315ED">
            <w:pPr>
              <w:keepLines/>
              <w:spacing w:before="40" w:after="40" w:line="240" w:lineRule="auto"/>
              <w:rPr>
                <w:rFonts w:ascii="Georgia" w:eastAsia="Times New Roman" w:hAnsi="Times New Roman" w:cs="Times New Roman"/>
                <w:sz w:val="20"/>
                <w:szCs w:val="20"/>
                <w:lang w:val="en-US"/>
              </w:rPr>
            </w:pPr>
            <w:r w:rsidRPr="004315ED">
              <w:rPr>
                <w:rFonts w:ascii="Georgia" w:eastAsia="Times New Roman" w:hAnsi="Times New Roman" w:cs="Times New Roman"/>
                <w:sz w:val="20"/>
                <w:szCs w:val="20"/>
                <w:lang w:val="en-US"/>
              </w:rPr>
              <w:t>&lt;2 years</w:t>
            </w:r>
          </w:p>
        </w:tc>
        <w:tc>
          <w:tcPr>
            <w:tcW w:w="1942" w:type="dxa"/>
            <w:shd w:val="clear" w:color="000000" w:fill="auto"/>
          </w:tcPr>
          <w:p w:rsidR="004315ED" w:rsidRPr="004315ED" w:rsidRDefault="004315ED" w:rsidP="004315ED">
            <w:pPr>
              <w:keepLines/>
              <w:spacing w:before="40" w:after="40" w:line="240" w:lineRule="auto"/>
              <w:rPr>
                <w:rFonts w:ascii="Georgia" w:eastAsia="Times New Roman" w:hAnsi="Times New Roman" w:cs="Times New Roman"/>
                <w:sz w:val="20"/>
                <w:szCs w:val="20"/>
                <w:lang w:val="en-US"/>
              </w:rPr>
            </w:pPr>
            <w:r w:rsidRPr="004315ED">
              <w:rPr>
                <w:rFonts w:ascii="Georgia" w:eastAsia="Times New Roman" w:hAnsi="Times New Roman" w:cs="Times New Roman"/>
                <w:sz w:val="20"/>
                <w:szCs w:val="20"/>
                <w:lang w:val="en-US"/>
              </w:rPr>
              <w:t>17</w:t>
            </w:r>
          </w:p>
        </w:tc>
        <w:tc>
          <w:tcPr>
            <w:tcW w:w="2208" w:type="dxa"/>
            <w:shd w:val="clear" w:color="000000" w:fill="auto"/>
          </w:tcPr>
          <w:p w:rsidR="004315ED" w:rsidRPr="004315ED" w:rsidRDefault="004315ED" w:rsidP="004315ED">
            <w:pPr>
              <w:keepLines/>
              <w:spacing w:before="40" w:after="40" w:line="240" w:lineRule="auto"/>
              <w:rPr>
                <w:rFonts w:ascii="Georgia" w:eastAsia="Times New Roman" w:hAnsi="Times New Roman" w:cs="Times New Roman"/>
                <w:sz w:val="20"/>
                <w:szCs w:val="20"/>
                <w:lang w:val="en-US"/>
              </w:rPr>
            </w:pPr>
            <w:r w:rsidRPr="004315ED">
              <w:rPr>
                <w:rFonts w:ascii="Georgia" w:eastAsia="Times New Roman" w:hAnsi="Times New Roman" w:cs="Times New Roman"/>
                <w:sz w:val="20"/>
                <w:szCs w:val="20"/>
                <w:lang w:val="en-US"/>
              </w:rPr>
              <w:t>28.33%</w:t>
            </w:r>
          </w:p>
        </w:tc>
      </w:tr>
      <w:tr w:rsidR="004315ED" w:rsidRPr="004315ED" w:rsidTr="000F2B1A">
        <w:trPr>
          <w:trHeight w:val="263"/>
          <w:jc w:val="center"/>
        </w:trPr>
        <w:tc>
          <w:tcPr>
            <w:tcW w:w="2489" w:type="dxa"/>
            <w:shd w:val="clear" w:color="000000" w:fill="auto"/>
          </w:tcPr>
          <w:p w:rsidR="004315ED" w:rsidRPr="004315ED" w:rsidRDefault="004315ED" w:rsidP="004315ED">
            <w:pPr>
              <w:keepLines/>
              <w:spacing w:before="40" w:after="40" w:line="240" w:lineRule="auto"/>
              <w:rPr>
                <w:rFonts w:ascii="Georgia" w:eastAsia="Times New Roman" w:hAnsi="Times New Roman" w:cs="Times New Roman"/>
                <w:sz w:val="20"/>
                <w:szCs w:val="20"/>
                <w:lang w:val="en-US"/>
              </w:rPr>
            </w:pPr>
            <w:r w:rsidRPr="004315ED">
              <w:rPr>
                <w:rFonts w:ascii="Georgia" w:eastAsia="Times New Roman" w:hAnsi="Times New Roman" w:cs="Times New Roman"/>
                <w:sz w:val="20"/>
                <w:szCs w:val="20"/>
                <w:lang w:val="en-US"/>
              </w:rPr>
              <w:t>2-4</w:t>
            </w:r>
          </w:p>
        </w:tc>
        <w:tc>
          <w:tcPr>
            <w:tcW w:w="1942" w:type="dxa"/>
            <w:shd w:val="clear" w:color="000000" w:fill="auto"/>
          </w:tcPr>
          <w:p w:rsidR="004315ED" w:rsidRPr="004315ED" w:rsidRDefault="004315ED" w:rsidP="004315ED">
            <w:pPr>
              <w:keepLines/>
              <w:spacing w:before="40" w:after="40" w:line="240" w:lineRule="auto"/>
              <w:rPr>
                <w:rFonts w:ascii="Georgia" w:eastAsia="Times New Roman" w:hAnsi="Times New Roman" w:cs="Times New Roman"/>
                <w:sz w:val="20"/>
                <w:szCs w:val="20"/>
                <w:lang w:val="en-US"/>
              </w:rPr>
            </w:pPr>
            <w:r w:rsidRPr="004315ED">
              <w:rPr>
                <w:rFonts w:ascii="Georgia" w:eastAsia="Times New Roman" w:hAnsi="Times New Roman" w:cs="Times New Roman"/>
                <w:sz w:val="20"/>
                <w:szCs w:val="20"/>
                <w:lang w:val="en-US"/>
              </w:rPr>
              <w:t>18</w:t>
            </w:r>
          </w:p>
        </w:tc>
        <w:tc>
          <w:tcPr>
            <w:tcW w:w="2208" w:type="dxa"/>
            <w:shd w:val="clear" w:color="000000" w:fill="auto"/>
          </w:tcPr>
          <w:p w:rsidR="004315ED" w:rsidRPr="004315ED" w:rsidRDefault="004315ED" w:rsidP="004315ED">
            <w:pPr>
              <w:keepLines/>
              <w:spacing w:before="40" w:after="40" w:line="240" w:lineRule="auto"/>
              <w:rPr>
                <w:rFonts w:ascii="Georgia" w:eastAsia="Times New Roman" w:hAnsi="Times New Roman" w:cs="Times New Roman"/>
                <w:sz w:val="20"/>
                <w:szCs w:val="20"/>
                <w:lang w:val="en-US"/>
              </w:rPr>
            </w:pPr>
            <w:r w:rsidRPr="004315ED">
              <w:rPr>
                <w:rFonts w:ascii="Georgia" w:eastAsia="Times New Roman" w:hAnsi="Times New Roman" w:cs="Times New Roman"/>
                <w:sz w:val="20"/>
                <w:szCs w:val="20"/>
                <w:lang w:val="en-US"/>
              </w:rPr>
              <w:t>30%</w:t>
            </w:r>
          </w:p>
        </w:tc>
      </w:tr>
      <w:tr w:rsidR="004315ED" w:rsidRPr="004315ED" w:rsidTr="000F2B1A">
        <w:trPr>
          <w:trHeight w:val="272"/>
          <w:jc w:val="center"/>
        </w:trPr>
        <w:tc>
          <w:tcPr>
            <w:tcW w:w="2489" w:type="dxa"/>
            <w:shd w:val="clear" w:color="000000" w:fill="auto"/>
          </w:tcPr>
          <w:p w:rsidR="004315ED" w:rsidRPr="004315ED" w:rsidRDefault="004315ED" w:rsidP="004315ED">
            <w:pPr>
              <w:keepLines/>
              <w:spacing w:before="40" w:after="40" w:line="240" w:lineRule="auto"/>
              <w:rPr>
                <w:rFonts w:ascii="Georgia" w:eastAsia="Times New Roman" w:hAnsi="Times New Roman" w:cs="Times New Roman"/>
                <w:sz w:val="20"/>
                <w:szCs w:val="20"/>
                <w:lang w:val="en-US"/>
              </w:rPr>
            </w:pPr>
            <w:r w:rsidRPr="004315ED">
              <w:rPr>
                <w:rFonts w:ascii="Georgia" w:eastAsia="Times New Roman" w:hAnsi="Times New Roman" w:cs="Times New Roman"/>
                <w:sz w:val="20"/>
                <w:szCs w:val="20"/>
                <w:lang w:val="en-US"/>
              </w:rPr>
              <w:t>5-10</w:t>
            </w:r>
          </w:p>
        </w:tc>
        <w:tc>
          <w:tcPr>
            <w:tcW w:w="1942" w:type="dxa"/>
            <w:shd w:val="clear" w:color="000000" w:fill="auto"/>
          </w:tcPr>
          <w:p w:rsidR="004315ED" w:rsidRPr="004315ED" w:rsidRDefault="004315ED" w:rsidP="004315ED">
            <w:pPr>
              <w:keepLines/>
              <w:spacing w:before="40" w:after="40" w:line="240" w:lineRule="auto"/>
              <w:rPr>
                <w:rFonts w:ascii="Georgia" w:eastAsia="Times New Roman" w:hAnsi="Times New Roman" w:cs="Times New Roman"/>
                <w:sz w:val="20"/>
                <w:szCs w:val="20"/>
                <w:lang w:val="en-US"/>
              </w:rPr>
            </w:pPr>
            <w:r w:rsidRPr="004315ED">
              <w:rPr>
                <w:rFonts w:ascii="Georgia" w:eastAsia="Times New Roman" w:hAnsi="Times New Roman" w:cs="Times New Roman"/>
                <w:sz w:val="20"/>
                <w:szCs w:val="20"/>
                <w:lang w:val="en-US"/>
              </w:rPr>
              <w:t>15</w:t>
            </w:r>
          </w:p>
        </w:tc>
        <w:tc>
          <w:tcPr>
            <w:tcW w:w="2208" w:type="dxa"/>
            <w:shd w:val="clear" w:color="000000" w:fill="auto"/>
          </w:tcPr>
          <w:p w:rsidR="004315ED" w:rsidRPr="004315ED" w:rsidRDefault="004315ED" w:rsidP="004315ED">
            <w:pPr>
              <w:keepLines/>
              <w:spacing w:before="40" w:after="40" w:line="240" w:lineRule="auto"/>
              <w:rPr>
                <w:rFonts w:ascii="Georgia" w:eastAsia="Times New Roman" w:hAnsi="Times New Roman" w:cs="Times New Roman"/>
                <w:sz w:val="20"/>
                <w:szCs w:val="20"/>
                <w:lang w:val="en-US"/>
              </w:rPr>
            </w:pPr>
            <w:r w:rsidRPr="004315ED">
              <w:rPr>
                <w:rFonts w:ascii="Georgia" w:eastAsia="Times New Roman" w:hAnsi="Times New Roman" w:cs="Times New Roman"/>
                <w:sz w:val="20"/>
                <w:szCs w:val="20"/>
                <w:lang w:val="en-US"/>
              </w:rPr>
              <w:t>25%</w:t>
            </w:r>
          </w:p>
        </w:tc>
      </w:tr>
      <w:tr w:rsidR="004315ED" w:rsidRPr="004315ED" w:rsidTr="000F2B1A">
        <w:trPr>
          <w:trHeight w:val="263"/>
          <w:jc w:val="center"/>
        </w:trPr>
        <w:tc>
          <w:tcPr>
            <w:tcW w:w="2489" w:type="dxa"/>
            <w:shd w:val="clear" w:color="000000" w:fill="auto"/>
          </w:tcPr>
          <w:p w:rsidR="004315ED" w:rsidRPr="004315ED" w:rsidRDefault="004315ED" w:rsidP="004315ED">
            <w:pPr>
              <w:keepLines/>
              <w:spacing w:before="40" w:after="40" w:line="240" w:lineRule="auto"/>
              <w:rPr>
                <w:rFonts w:ascii="Georgia" w:eastAsia="Times New Roman" w:hAnsi="Times New Roman" w:cs="Times New Roman"/>
                <w:sz w:val="20"/>
                <w:szCs w:val="20"/>
                <w:lang w:val="en-US"/>
              </w:rPr>
            </w:pPr>
            <w:r w:rsidRPr="004315ED">
              <w:rPr>
                <w:rFonts w:ascii="Georgia" w:eastAsia="Times New Roman" w:hAnsi="Times New Roman" w:cs="Times New Roman"/>
                <w:sz w:val="20"/>
                <w:szCs w:val="20"/>
                <w:lang w:val="en-US"/>
              </w:rPr>
              <w:t>&gt; 10 years</w:t>
            </w:r>
          </w:p>
        </w:tc>
        <w:tc>
          <w:tcPr>
            <w:tcW w:w="1942" w:type="dxa"/>
            <w:shd w:val="clear" w:color="000000" w:fill="auto"/>
          </w:tcPr>
          <w:p w:rsidR="004315ED" w:rsidRPr="004315ED" w:rsidRDefault="004315ED" w:rsidP="004315ED">
            <w:pPr>
              <w:keepLines/>
              <w:spacing w:before="40" w:after="40" w:line="240" w:lineRule="auto"/>
              <w:rPr>
                <w:rFonts w:ascii="Georgia" w:eastAsia="Times New Roman" w:hAnsi="Times New Roman" w:cs="Times New Roman"/>
                <w:sz w:val="20"/>
                <w:szCs w:val="20"/>
                <w:lang w:val="en-US"/>
              </w:rPr>
            </w:pPr>
            <w:r w:rsidRPr="004315ED">
              <w:rPr>
                <w:rFonts w:ascii="Georgia" w:eastAsia="Times New Roman" w:hAnsi="Times New Roman" w:cs="Times New Roman"/>
                <w:sz w:val="20"/>
                <w:szCs w:val="20"/>
                <w:lang w:val="en-US"/>
              </w:rPr>
              <w:t>10</w:t>
            </w:r>
          </w:p>
        </w:tc>
        <w:tc>
          <w:tcPr>
            <w:tcW w:w="2208" w:type="dxa"/>
            <w:shd w:val="clear" w:color="000000" w:fill="auto"/>
          </w:tcPr>
          <w:p w:rsidR="004315ED" w:rsidRPr="004315ED" w:rsidRDefault="004315ED" w:rsidP="004315ED">
            <w:pPr>
              <w:keepLines/>
              <w:spacing w:before="40" w:after="40" w:line="240" w:lineRule="auto"/>
              <w:rPr>
                <w:rFonts w:ascii="Georgia" w:eastAsia="Times New Roman" w:hAnsi="Times New Roman" w:cs="Times New Roman"/>
                <w:sz w:val="20"/>
                <w:szCs w:val="20"/>
                <w:lang w:val="en-US"/>
              </w:rPr>
            </w:pPr>
            <w:r w:rsidRPr="004315ED">
              <w:rPr>
                <w:rFonts w:ascii="Georgia" w:eastAsia="Times New Roman" w:hAnsi="Times New Roman" w:cs="Times New Roman"/>
                <w:sz w:val="20"/>
                <w:szCs w:val="20"/>
                <w:lang w:val="en-US"/>
              </w:rPr>
              <w:t>16.67%</w:t>
            </w:r>
          </w:p>
        </w:tc>
      </w:tr>
      <w:tr w:rsidR="004315ED" w:rsidRPr="004315ED" w:rsidTr="000F2B1A">
        <w:trPr>
          <w:trHeight w:val="272"/>
          <w:jc w:val="center"/>
        </w:trPr>
        <w:tc>
          <w:tcPr>
            <w:tcW w:w="2489" w:type="dxa"/>
            <w:shd w:val="clear" w:color="000000" w:fill="auto"/>
          </w:tcPr>
          <w:p w:rsidR="004315ED" w:rsidRPr="004315ED" w:rsidRDefault="004315ED" w:rsidP="004315ED">
            <w:pPr>
              <w:keepLines/>
              <w:spacing w:before="40" w:after="40" w:line="240" w:lineRule="auto"/>
              <w:rPr>
                <w:rFonts w:ascii="Georgia" w:eastAsia="Times New Roman" w:hAnsi="Times New Roman" w:cs="Times New Roman"/>
                <w:b/>
                <w:sz w:val="20"/>
                <w:szCs w:val="20"/>
                <w:lang w:val="en-US"/>
              </w:rPr>
            </w:pPr>
            <w:r w:rsidRPr="004315ED">
              <w:rPr>
                <w:rFonts w:ascii="Georgia" w:eastAsia="Times New Roman" w:hAnsi="Times New Roman" w:cs="Times New Roman"/>
                <w:b/>
                <w:sz w:val="20"/>
                <w:szCs w:val="20"/>
                <w:lang w:val="en-US"/>
              </w:rPr>
              <w:t>Gender</w:t>
            </w:r>
          </w:p>
        </w:tc>
        <w:tc>
          <w:tcPr>
            <w:tcW w:w="1942" w:type="dxa"/>
            <w:shd w:val="clear" w:color="000000" w:fill="auto"/>
          </w:tcPr>
          <w:p w:rsidR="004315ED" w:rsidRPr="004315ED" w:rsidRDefault="004315ED" w:rsidP="004315ED">
            <w:pPr>
              <w:keepLines/>
              <w:spacing w:before="40" w:after="40" w:line="240" w:lineRule="auto"/>
              <w:rPr>
                <w:rFonts w:ascii="Georgia" w:eastAsia="Times New Roman" w:hAnsi="Times New Roman" w:cs="Times New Roman"/>
                <w:sz w:val="20"/>
                <w:szCs w:val="20"/>
                <w:lang w:val="en-US"/>
              </w:rPr>
            </w:pPr>
          </w:p>
        </w:tc>
        <w:tc>
          <w:tcPr>
            <w:tcW w:w="2208" w:type="dxa"/>
            <w:shd w:val="clear" w:color="000000" w:fill="auto"/>
          </w:tcPr>
          <w:p w:rsidR="004315ED" w:rsidRPr="004315ED" w:rsidRDefault="004315ED" w:rsidP="004315ED">
            <w:pPr>
              <w:keepLines/>
              <w:spacing w:before="40" w:after="40" w:line="240" w:lineRule="auto"/>
              <w:rPr>
                <w:rFonts w:ascii="Georgia" w:eastAsia="Times New Roman" w:hAnsi="Times New Roman" w:cs="Times New Roman"/>
                <w:sz w:val="20"/>
                <w:szCs w:val="20"/>
                <w:lang w:val="en-US"/>
              </w:rPr>
            </w:pPr>
          </w:p>
        </w:tc>
      </w:tr>
      <w:tr w:rsidR="004315ED" w:rsidRPr="004315ED" w:rsidTr="000F2B1A">
        <w:trPr>
          <w:trHeight w:val="263"/>
          <w:jc w:val="center"/>
        </w:trPr>
        <w:tc>
          <w:tcPr>
            <w:tcW w:w="2489" w:type="dxa"/>
            <w:shd w:val="clear" w:color="000000" w:fill="auto"/>
          </w:tcPr>
          <w:p w:rsidR="004315ED" w:rsidRPr="004315ED" w:rsidRDefault="004315ED" w:rsidP="004315ED">
            <w:pPr>
              <w:keepLines/>
              <w:spacing w:before="40" w:after="40" w:line="240" w:lineRule="auto"/>
              <w:rPr>
                <w:rFonts w:ascii="Georgia" w:eastAsia="Times New Roman" w:hAnsi="Times New Roman" w:cs="Times New Roman"/>
                <w:sz w:val="20"/>
                <w:szCs w:val="20"/>
                <w:lang w:val="en-US"/>
              </w:rPr>
            </w:pPr>
            <w:r w:rsidRPr="004315ED">
              <w:rPr>
                <w:rFonts w:ascii="Georgia" w:eastAsia="Times New Roman" w:hAnsi="Times New Roman" w:cs="Times New Roman"/>
                <w:sz w:val="20"/>
                <w:szCs w:val="20"/>
                <w:lang w:val="en-US"/>
              </w:rPr>
              <w:t>Male</w:t>
            </w:r>
          </w:p>
        </w:tc>
        <w:tc>
          <w:tcPr>
            <w:tcW w:w="1942" w:type="dxa"/>
            <w:shd w:val="clear" w:color="000000" w:fill="auto"/>
          </w:tcPr>
          <w:p w:rsidR="004315ED" w:rsidRPr="004315ED" w:rsidRDefault="004315ED" w:rsidP="004315ED">
            <w:pPr>
              <w:keepLines/>
              <w:spacing w:before="40" w:after="40" w:line="240" w:lineRule="auto"/>
              <w:rPr>
                <w:rFonts w:ascii="Georgia" w:eastAsia="Times New Roman" w:hAnsi="Times New Roman" w:cs="Times New Roman"/>
                <w:sz w:val="20"/>
                <w:szCs w:val="20"/>
                <w:lang w:val="en-US"/>
              </w:rPr>
            </w:pPr>
            <w:r w:rsidRPr="004315ED">
              <w:rPr>
                <w:rFonts w:ascii="Georgia" w:eastAsia="Times New Roman" w:hAnsi="Times New Roman" w:cs="Times New Roman"/>
                <w:sz w:val="20"/>
                <w:szCs w:val="20"/>
                <w:lang w:val="en-US"/>
              </w:rPr>
              <w:t>27</w:t>
            </w:r>
          </w:p>
        </w:tc>
        <w:tc>
          <w:tcPr>
            <w:tcW w:w="2208" w:type="dxa"/>
            <w:shd w:val="clear" w:color="000000" w:fill="auto"/>
          </w:tcPr>
          <w:p w:rsidR="004315ED" w:rsidRPr="004315ED" w:rsidRDefault="004315ED" w:rsidP="004315ED">
            <w:pPr>
              <w:keepLines/>
              <w:spacing w:before="40" w:after="40" w:line="240" w:lineRule="auto"/>
              <w:rPr>
                <w:rFonts w:ascii="Georgia" w:eastAsia="Times New Roman" w:hAnsi="Times New Roman" w:cs="Times New Roman"/>
                <w:sz w:val="20"/>
                <w:szCs w:val="20"/>
                <w:lang w:val="en-US"/>
              </w:rPr>
            </w:pPr>
            <w:r w:rsidRPr="004315ED">
              <w:rPr>
                <w:rFonts w:ascii="Georgia" w:eastAsia="Times New Roman" w:hAnsi="Times New Roman" w:cs="Times New Roman"/>
                <w:sz w:val="20"/>
                <w:szCs w:val="20"/>
                <w:lang w:val="en-US"/>
              </w:rPr>
              <w:t>45%</w:t>
            </w:r>
          </w:p>
        </w:tc>
      </w:tr>
      <w:tr w:rsidR="004315ED" w:rsidRPr="004315ED" w:rsidTr="000F2B1A">
        <w:trPr>
          <w:trHeight w:val="272"/>
          <w:jc w:val="center"/>
        </w:trPr>
        <w:tc>
          <w:tcPr>
            <w:tcW w:w="2489" w:type="dxa"/>
            <w:shd w:val="clear" w:color="000000" w:fill="auto"/>
          </w:tcPr>
          <w:p w:rsidR="004315ED" w:rsidRPr="004315ED" w:rsidRDefault="004315ED" w:rsidP="004315ED">
            <w:pPr>
              <w:keepLines/>
              <w:spacing w:before="40" w:after="40" w:line="240" w:lineRule="auto"/>
              <w:rPr>
                <w:rFonts w:ascii="Georgia" w:eastAsia="Times New Roman" w:hAnsi="Times New Roman" w:cs="Times New Roman"/>
                <w:sz w:val="20"/>
                <w:szCs w:val="20"/>
                <w:lang w:val="en-US"/>
              </w:rPr>
            </w:pPr>
            <w:r w:rsidRPr="004315ED">
              <w:rPr>
                <w:rFonts w:ascii="Georgia" w:eastAsia="Times New Roman" w:hAnsi="Times New Roman" w:cs="Times New Roman"/>
                <w:sz w:val="20"/>
                <w:szCs w:val="20"/>
                <w:lang w:val="en-US"/>
              </w:rPr>
              <w:t>Female</w:t>
            </w:r>
          </w:p>
        </w:tc>
        <w:tc>
          <w:tcPr>
            <w:tcW w:w="1942" w:type="dxa"/>
            <w:shd w:val="clear" w:color="000000" w:fill="auto"/>
          </w:tcPr>
          <w:p w:rsidR="004315ED" w:rsidRPr="004315ED" w:rsidRDefault="004315ED" w:rsidP="004315ED">
            <w:pPr>
              <w:keepLines/>
              <w:spacing w:before="40" w:after="40" w:line="240" w:lineRule="auto"/>
              <w:rPr>
                <w:rFonts w:ascii="Georgia" w:eastAsia="Times New Roman" w:hAnsi="Times New Roman" w:cs="Times New Roman"/>
                <w:sz w:val="20"/>
                <w:szCs w:val="20"/>
                <w:lang w:val="en-US"/>
              </w:rPr>
            </w:pPr>
            <w:r w:rsidRPr="004315ED">
              <w:rPr>
                <w:rFonts w:ascii="Georgia" w:eastAsia="Times New Roman" w:hAnsi="Times New Roman" w:cs="Times New Roman"/>
                <w:sz w:val="20"/>
                <w:szCs w:val="20"/>
                <w:lang w:val="en-US"/>
              </w:rPr>
              <w:t>33</w:t>
            </w:r>
          </w:p>
        </w:tc>
        <w:tc>
          <w:tcPr>
            <w:tcW w:w="2208" w:type="dxa"/>
            <w:shd w:val="clear" w:color="000000" w:fill="auto"/>
          </w:tcPr>
          <w:p w:rsidR="004315ED" w:rsidRPr="004315ED" w:rsidRDefault="004315ED" w:rsidP="004315ED">
            <w:pPr>
              <w:keepLines/>
              <w:spacing w:before="40" w:after="40" w:line="240" w:lineRule="auto"/>
              <w:rPr>
                <w:rFonts w:ascii="Georgia" w:eastAsia="Times New Roman" w:hAnsi="Times New Roman" w:cs="Times New Roman"/>
                <w:sz w:val="20"/>
                <w:szCs w:val="20"/>
                <w:lang w:val="en-US"/>
              </w:rPr>
            </w:pPr>
            <w:r w:rsidRPr="004315ED">
              <w:rPr>
                <w:rFonts w:ascii="Georgia" w:eastAsia="Times New Roman" w:hAnsi="Times New Roman" w:cs="Times New Roman"/>
                <w:sz w:val="20"/>
                <w:szCs w:val="20"/>
                <w:lang w:val="en-US"/>
              </w:rPr>
              <w:t>55%</w:t>
            </w:r>
          </w:p>
        </w:tc>
      </w:tr>
      <w:tr w:rsidR="004315ED" w:rsidRPr="004315ED" w:rsidTr="000F2B1A">
        <w:trPr>
          <w:trHeight w:val="272"/>
          <w:jc w:val="center"/>
        </w:trPr>
        <w:tc>
          <w:tcPr>
            <w:tcW w:w="2489" w:type="dxa"/>
            <w:shd w:val="clear" w:color="000000" w:fill="auto"/>
          </w:tcPr>
          <w:p w:rsidR="004315ED" w:rsidRPr="004315ED" w:rsidRDefault="004315ED" w:rsidP="004315ED">
            <w:pPr>
              <w:keepLines/>
              <w:spacing w:before="40" w:after="40" w:line="240" w:lineRule="auto"/>
              <w:rPr>
                <w:rFonts w:ascii="Georgia" w:eastAsia="Times New Roman" w:hAnsi="Times New Roman" w:cs="Times New Roman"/>
                <w:sz w:val="20"/>
                <w:szCs w:val="20"/>
                <w:lang w:val="en-US"/>
              </w:rPr>
            </w:pPr>
            <w:r w:rsidRPr="004315ED">
              <w:rPr>
                <w:rFonts w:ascii="Georgia" w:eastAsia="Times New Roman" w:hAnsi="Times New Roman" w:cs="Times New Roman"/>
                <w:b/>
                <w:sz w:val="20"/>
                <w:szCs w:val="20"/>
                <w:lang w:val="en-US"/>
              </w:rPr>
              <w:t>Education Level</w:t>
            </w:r>
          </w:p>
        </w:tc>
        <w:tc>
          <w:tcPr>
            <w:tcW w:w="1942" w:type="dxa"/>
            <w:shd w:val="clear" w:color="000000" w:fill="auto"/>
          </w:tcPr>
          <w:p w:rsidR="004315ED" w:rsidRPr="004315ED" w:rsidRDefault="004315ED" w:rsidP="004315ED">
            <w:pPr>
              <w:keepLines/>
              <w:spacing w:before="40" w:after="40" w:line="240" w:lineRule="auto"/>
              <w:rPr>
                <w:rFonts w:ascii="Georgia" w:eastAsia="Times New Roman" w:hAnsi="Times New Roman" w:cs="Times New Roman"/>
                <w:sz w:val="20"/>
                <w:szCs w:val="20"/>
                <w:lang w:val="en-US"/>
              </w:rPr>
            </w:pPr>
          </w:p>
        </w:tc>
        <w:tc>
          <w:tcPr>
            <w:tcW w:w="2208" w:type="dxa"/>
            <w:shd w:val="clear" w:color="000000" w:fill="auto"/>
          </w:tcPr>
          <w:p w:rsidR="004315ED" w:rsidRPr="004315ED" w:rsidRDefault="004315ED" w:rsidP="004315ED">
            <w:pPr>
              <w:keepLines/>
              <w:spacing w:before="40" w:after="40" w:line="240" w:lineRule="auto"/>
              <w:rPr>
                <w:rFonts w:ascii="Georgia" w:eastAsia="Times New Roman" w:hAnsi="Times New Roman" w:cs="Times New Roman"/>
                <w:sz w:val="20"/>
                <w:szCs w:val="20"/>
                <w:lang w:val="en-US"/>
              </w:rPr>
            </w:pPr>
          </w:p>
        </w:tc>
      </w:tr>
      <w:tr w:rsidR="004315ED" w:rsidRPr="004315ED" w:rsidTr="000F2B1A">
        <w:trPr>
          <w:trHeight w:val="263"/>
          <w:jc w:val="center"/>
        </w:trPr>
        <w:tc>
          <w:tcPr>
            <w:tcW w:w="2489" w:type="dxa"/>
            <w:shd w:val="clear" w:color="000000" w:fill="auto"/>
          </w:tcPr>
          <w:p w:rsidR="004315ED" w:rsidRPr="004315ED" w:rsidRDefault="004315ED" w:rsidP="004315ED">
            <w:pPr>
              <w:keepLines/>
              <w:spacing w:before="40" w:after="40" w:line="240" w:lineRule="auto"/>
              <w:rPr>
                <w:rFonts w:ascii="Georgia" w:eastAsia="Times New Roman" w:hAnsi="Times New Roman" w:cs="Times New Roman"/>
                <w:sz w:val="20"/>
                <w:szCs w:val="20"/>
                <w:lang w:val="en-US"/>
              </w:rPr>
            </w:pPr>
            <w:r w:rsidRPr="004315ED">
              <w:rPr>
                <w:rFonts w:ascii="Georgia" w:eastAsia="Times New Roman" w:hAnsi="Times New Roman" w:cs="Times New Roman"/>
                <w:sz w:val="20"/>
                <w:szCs w:val="20"/>
                <w:lang w:val="en-US"/>
              </w:rPr>
              <w:t>PhD</w:t>
            </w:r>
          </w:p>
        </w:tc>
        <w:tc>
          <w:tcPr>
            <w:tcW w:w="1942" w:type="dxa"/>
            <w:shd w:val="clear" w:color="000000" w:fill="auto"/>
          </w:tcPr>
          <w:p w:rsidR="004315ED" w:rsidRPr="004315ED" w:rsidRDefault="004315ED" w:rsidP="004315ED">
            <w:pPr>
              <w:keepLines/>
              <w:spacing w:before="40" w:after="40" w:line="240" w:lineRule="auto"/>
              <w:rPr>
                <w:rFonts w:ascii="Georgia" w:eastAsia="Times New Roman" w:hAnsi="Times New Roman" w:cs="Times New Roman"/>
                <w:sz w:val="20"/>
                <w:szCs w:val="20"/>
                <w:lang w:val="en-US"/>
              </w:rPr>
            </w:pPr>
            <w:r w:rsidRPr="004315ED">
              <w:rPr>
                <w:rFonts w:ascii="Georgia" w:eastAsia="Times New Roman" w:hAnsi="Times New Roman" w:cs="Times New Roman"/>
                <w:sz w:val="20"/>
                <w:szCs w:val="20"/>
                <w:lang w:val="en-US"/>
              </w:rPr>
              <w:t>1</w:t>
            </w:r>
          </w:p>
        </w:tc>
        <w:tc>
          <w:tcPr>
            <w:tcW w:w="2208" w:type="dxa"/>
            <w:shd w:val="clear" w:color="000000" w:fill="auto"/>
          </w:tcPr>
          <w:p w:rsidR="004315ED" w:rsidRPr="004315ED" w:rsidRDefault="004315ED" w:rsidP="004315ED">
            <w:pPr>
              <w:keepLines/>
              <w:spacing w:before="40" w:after="40" w:line="240" w:lineRule="auto"/>
              <w:rPr>
                <w:rFonts w:ascii="Georgia" w:eastAsia="Times New Roman" w:hAnsi="Times New Roman" w:cs="Times New Roman"/>
                <w:sz w:val="20"/>
                <w:szCs w:val="20"/>
                <w:lang w:val="en-US"/>
              </w:rPr>
            </w:pPr>
            <w:r w:rsidRPr="004315ED">
              <w:rPr>
                <w:rFonts w:ascii="Georgia" w:eastAsia="Times New Roman" w:hAnsi="Times New Roman" w:cs="Times New Roman"/>
                <w:sz w:val="20"/>
                <w:szCs w:val="20"/>
                <w:lang w:val="en-US"/>
              </w:rPr>
              <w:t>1.67%</w:t>
            </w:r>
          </w:p>
        </w:tc>
      </w:tr>
      <w:tr w:rsidR="004315ED" w:rsidRPr="004315ED" w:rsidTr="000F2B1A">
        <w:trPr>
          <w:trHeight w:val="272"/>
          <w:jc w:val="center"/>
        </w:trPr>
        <w:tc>
          <w:tcPr>
            <w:tcW w:w="2489" w:type="dxa"/>
            <w:shd w:val="clear" w:color="000000" w:fill="auto"/>
          </w:tcPr>
          <w:p w:rsidR="004315ED" w:rsidRPr="004315ED" w:rsidRDefault="004315ED" w:rsidP="004315ED">
            <w:pPr>
              <w:keepLines/>
              <w:spacing w:before="40" w:after="40" w:line="240" w:lineRule="auto"/>
              <w:rPr>
                <w:rFonts w:ascii="Georgia" w:eastAsia="Times New Roman" w:hAnsi="Times New Roman" w:cs="Times New Roman"/>
                <w:sz w:val="20"/>
                <w:szCs w:val="20"/>
                <w:lang w:val="en-US"/>
              </w:rPr>
            </w:pPr>
            <w:r w:rsidRPr="004315ED">
              <w:rPr>
                <w:rFonts w:ascii="Georgia" w:eastAsia="Times New Roman" w:hAnsi="Times New Roman" w:cs="Times New Roman"/>
                <w:sz w:val="20"/>
                <w:szCs w:val="20"/>
                <w:lang w:val="en-US"/>
              </w:rPr>
              <w:t>Master</w:t>
            </w:r>
          </w:p>
        </w:tc>
        <w:tc>
          <w:tcPr>
            <w:tcW w:w="1942" w:type="dxa"/>
            <w:shd w:val="clear" w:color="000000" w:fill="auto"/>
          </w:tcPr>
          <w:p w:rsidR="004315ED" w:rsidRPr="004315ED" w:rsidRDefault="004315ED" w:rsidP="004315ED">
            <w:pPr>
              <w:keepLines/>
              <w:spacing w:before="40" w:after="40" w:line="240" w:lineRule="auto"/>
              <w:rPr>
                <w:rFonts w:ascii="Georgia" w:eastAsia="Times New Roman" w:hAnsi="Times New Roman" w:cs="Times New Roman"/>
                <w:sz w:val="20"/>
                <w:szCs w:val="20"/>
                <w:lang w:val="en-US"/>
              </w:rPr>
            </w:pPr>
            <w:r w:rsidRPr="004315ED">
              <w:rPr>
                <w:rFonts w:ascii="Georgia" w:eastAsia="Times New Roman" w:hAnsi="Times New Roman" w:cs="Times New Roman"/>
                <w:sz w:val="20"/>
                <w:szCs w:val="20"/>
                <w:lang w:val="en-US"/>
              </w:rPr>
              <w:t>1</w:t>
            </w:r>
          </w:p>
        </w:tc>
        <w:tc>
          <w:tcPr>
            <w:tcW w:w="2208" w:type="dxa"/>
            <w:shd w:val="clear" w:color="000000" w:fill="auto"/>
          </w:tcPr>
          <w:p w:rsidR="004315ED" w:rsidRPr="004315ED" w:rsidRDefault="004315ED" w:rsidP="004315ED">
            <w:pPr>
              <w:keepLines/>
              <w:spacing w:before="40" w:after="40" w:line="240" w:lineRule="auto"/>
              <w:rPr>
                <w:rFonts w:ascii="Georgia" w:eastAsia="Times New Roman" w:hAnsi="Times New Roman" w:cs="Times New Roman"/>
                <w:sz w:val="20"/>
                <w:szCs w:val="20"/>
                <w:lang w:val="en-US"/>
              </w:rPr>
            </w:pPr>
            <w:r w:rsidRPr="004315ED">
              <w:rPr>
                <w:rFonts w:ascii="Georgia" w:eastAsia="Times New Roman" w:hAnsi="Times New Roman" w:cs="Times New Roman"/>
                <w:sz w:val="20"/>
                <w:szCs w:val="20"/>
                <w:lang w:val="en-US"/>
              </w:rPr>
              <w:t>1.67%</w:t>
            </w:r>
          </w:p>
        </w:tc>
      </w:tr>
      <w:tr w:rsidR="004315ED" w:rsidRPr="004315ED" w:rsidTr="000F2B1A">
        <w:trPr>
          <w:trHeight w:val="303"/>
          <w:jc w:val="center"/>
        </w:trPr>
        <w:tc>
          <w:tcPr>
            <w:tcW w:w="2489" w:type="dxa"/>
            <w:shd w:val="clear" w:color="000000" w:fill="auto"/>
          </w:tcPr>
          <w:p w:rsidR="004315ED" w:rsidRPr="004315ED" w:rsidRDefault="004315ED" w:rsidP="004315ED">
            <w:pPr>
              <w:keepLines/>
              <w:spacing w:before="40" w:after="40" w:line="240" w:lineRule="auto"/>
              <w:rPr>
                <w:rFonts w:ascii="Georgia" w:eastAsia="Times New Roman" w:hAnsi="Times New Roman" w:cs="Times New Roman"/>
                <w:sz w:val="20"/>
                <w:szCs w:val="20"/>
                <w:lang w:val="en-US"/>
              </w:rPr>
            </w:pPr>
            <w:r w:rsidRPr="004315ED">
              <w:rPr>
                <w:rFonts w:ascii="Georgia" w:eastAsia="Times New Roman" w:hAnsi="Times New Roman" w:cs="Times New Roman"/>
                <w:sz w:val="20"/>
                <w:szCs w:val="20"/>
                <w:lang w:val="en-US"/>
              </w:rPr>
              <w:t>Bachelors</w:t>
            </w:r>
          </w:p>
        </w:tc>
        <w:tc>
          <w:tcPr>
            <w:tcW w:w="1942" w:type="dxa"/>
            <w:shd w:val="clear" w:color="000000" w:fill="auto"/>
          </w:tcPr>
          <w:p w:rsidR="004315ED" w:rsidRPr="004315ED" w:rsidRDefault="004315ED" w:rsidP="004315ED">
            <w:pPr>
              <w:spacing w:after="120" w:line="240" w:lineRule="auto"/>
              <w:jc w:val="both"/>
              <w:rPr>
                <w:rFonts w:ascii="Georgia" w:eastAsia="Times New Roman" w:hAnsi="Times New Roman" w:cs="Times New Roman"/>
                <w:sz w:val="20"/>
                <w:szCs w:val="20"/>
                <w:lang w:val="en-US"/>
              </w:rPr>
            </w:pPr>
            <w:r w:rsidRPr="004315ED">
              <w:rPr>
                <w:rFonts w:ascii="Georgia" w:eastAsia="Times New Roman" w:hAnsi="Times New Roman" w:cs="Times New Roman"/>
                <w:sz w:val="20"/>
                <w:szCs w:val="20"/>
                <w:lang w:val="en-US"/>
              </w:rPr>
              <w:t>12</w:t>
            </w:r>
          </w:p>
        </w:tc>
        <w:tc>
          <w:tcPr>
            <w:tcW w:w="2208" w:type="dxa"/>
            <w:shd w:val="clear" w:color="000000" w:fill="auto"/>
          </w:tcPr>
          <w:p w:rsidR="004315ED" w:rsidRPr="004315ED" w:rsidRDefault="004315ED" w:rsidP="004315ED">
            <w:pPr>
              <w:spacing w:after="120" w:line="240" w:lineRule="auto"/>
              <w:jc w:val="both"/>
              <w:rPr>
                <w:rFonts w:ascii="Georgia" w:eastAsia="Times New Roman" w:hAnsi="Times New Roman" w:cs="Times New Roman"/>
                <w:sz w:val="20"/>
                <w:szCs w:val="20"/>
                <w:lang w:val="en-US"/>
              </w:rPr>
            </w:pPr>
            <w:r w:rsidRPr="004315ED">
              <w:rPr>
                <w:rFonts w:ascii="Georgia" w:eastAsia="Times New Roman" w:hAnsi="Times New Roman" w:cs="Times New Roman"/>
                <w:sz w:val="20"/>
                <w:szCs w:val="20"/>
                <w:lang w:val="en-US"/>
              </w:rPr>
              <w:t>20%</w:t>
            </w:r>
          </w:p>
        </w:tc>
      </w:tr>
      <w:tr w:rsidR="004315ED" w:rsidRPr="004315ED" w:rsidTr="000F2B1A">
        <w:trPr>
          <w:trHeight w:val="263"/>
          <w:jc w:val="center"/>
        </w:trPr>
        <w:tc>
          <w:tcPr>
            <w:tcW w:w="2489" w:type="dxa"/>
            <w:shd w:val="clear" w:color="000000" w:fill="auto"/>
          </w:tcPr>
          <w:p w:rsidR="004315ED" w:rsidRPr="004315ED" w:rsidRDefault="004315ED" w:rsidP="004315ED">
            <w:pPr>
              <w:keepLines/>
              <w:spacing w:before="40" w:after="40" w:line="240" w:lineRule="auto"/>
              <w:rPr>
                <w:rFonts w:ascii="Georgia" w:eastAsia="Times New Roman" w:hAnsi="Times New Roman" w:cs="Times New Roman"/>
                <w:sz w:val="20"/>
                <w:szCs w:val="20"/>
                <w:lang w:val="en-US"/>
              </w:rPr>
            </w:pPr>
            <w:r w:rsidRPr="004315ED">
              <w:rPr>
                <w:rFonts w:ascii="Georgia" w:eastAsia="Times New Roman" w:hAnsi="Times New Roman" w:cs="Times New Roman"/>
                <w:sz w:val="20"/>
                <w:szCs w:val="20"/>
                <w:lang w:val="en-US"/>
              </w:rPr>
              <w:t>Associates Degree</w:t>
            </w:r>
          </w:p>
        </w:tc>
        <w:tc>
          <w:tcPr>
            <w:tcW w:w="1942" w:type="dxa"/>
            <w:shd w:val="clear" w:color="000000" w:fill="auto"/>
          </w:tcPr>
          <w:p w:rsidR="004315ED" w:rsidRPr="004315ED" w:rsidRDefault="004315ED" w:rsidP="004315ED">
            <w:pPr>
              <w:keepLines/>
              <w:spacing w:before="40" w:after="40" w:line="240" w:lineRule="auto"/>
              <w:rPr>
                <w:rFonts w:ascii="Georgia" w:eastAsia="Times New Roman" w:hAnsi="Times New Roman" w:cs="Times New Roman"/>
                <w:sz w:val="20"/>
                <w:szCs w:val="20"/>
                <w:lang w:val="en-US"/>
              </w:rPr>
            </w:pPr>
            <w:r w:rsidRPr="004315ED">
              <w:rPr>
                <w:rFonts w:ascii="Georgia" w:eastAsia="Times New Roman" w:hAnsi="Times New Roman" w:cs="Times New Roman"/>
                <w:sz w:val="20"/>
                <w:szCs w:val="20"/>
                <w:lang w:val="en-US"/>
              </w:rPr>
              <w:t>27</w:t>
            </w:r>
          </w:p>
        </w:tc>
        <w:tc>
          <w:tcPr>
            <w:tcW w:w="2208" w:type="dxa"/>
            <w:shd w:val="clear" w:color="000000" w:fill="auto"/>
          </w:tcPr>
          <w:p w:rsidR="004315ED" w:rsidRPr="004315ED" w:rsidRDefault="004315ED" w:rsidP="004315ED">
            <w:pPr>
              <w:keepLines/>
              <w:spacing w:before="40" w:after="40" w:line="240" w:lineRule="auto"/>
              <w:rPr>
                <w:rFonts w:ascii="Georgia" w:eastAsia="Times New Roman" w:hAnsi="Times New Roman" w:cs="Times New Roman"/>
                <w:sz w:val="20"/>
                <w:szCs w:val="20"/>
                <w:lang w:val="en-US"/>
              </w:rPr>
            </w:pPr>
            <w:r w:rsidRPr="004315ED">
              <w:rPr>
                <w:rFonts w:ascii="Georgia" w:eastAsia="Times New Roman" w:hAnsi="Times New Roman" w:cs="Times New Roman"/>
                <w:sz w:val="20"/>
                <w:szCs w:val="20"/>
                <w:lang w:val="en-US"/>
              </w:rPr>
              <w:t>45%</w:t>
            </w:r>
          </w:p>
        </w:tc>
      </w:tr>
      <w:tr w:rsidR="004315ED" w:rsidRPr="004315ED" w:rsidTr="000F2B1A">
        <w:trPr>
          <w:trHeight w:val="272"/>
          <w:jc w:val="center"/>
        </w:trPr>
        <w:tc>
          <w:tcPr>
            <w:tcW w:w="2489" w:type="dxa"/>
            <w:shd w:val="clear" w:color="000000" w:fill="auto"/>
          </w:tcPr>
          <w:p w:rsidR="004315ED" w:rsidRPr="004315ED" w:rsidRDefault="004315ED" w:rsidP="004315ED">
            <w:pPr>
              <w:keepLines/>
              <w:spacing w:before="40" w:after="40" w:line="240" w:lineRule="auto"/>
              <w:rPr>
                <w:rFonts w:ascii="Georgia" w:eastAsia="Times New Roman" w:hAnsi="Times New Roman" w:cs="Times New Roman"/>
                <w:sz w:val="20"/>
                <w:szCs w:val="20"/>
                <w:lang w:val="en-US"/>
              </w:rPr>
            </w:pPr>
            <w:r w:rsidRPr="004315ED">
              <w:rPr>
                <w:rFonts w:ascii="Georgia" w:eastAsia="Times New Roman" w:hAnsi="Times New Roman" w:cs="Times New Roman"/>
                <w:sz w:val="20"/>
                <w:szCs w:val="20"/>
                <w:lang w:val="en-US"/>
              </w:rPr>
              <w:t>High School</w:t>
            </w:r>
          </w:p>
        </w:tc>
        <w:tc>
          <w:tcPr>
            <w:tcW w:w="1942" w:type="dxa"/>
            <w:shd w:val="clear" w:color="000000" w:fill="auto"/>
          </w:tcPr>
          <w:p w:rsidR="004315ED" w:rsidRPr="004315ED" w:rsidRDefault="004315ED" w:rsidP="004315ED">
            <w:pPr>
              <w:keepLines/>
              <w:spacing w:before="40" w:after="40" w:line="240" w:lineRule="auto"/>
              <w:rPr>
                <w:rFonts w:ascii="Georgia" w:eastAsia="Times New Roman" w:hAnsi="Times New Roman" w:cs="Times New Roman"/>
                <w:sz w:val="20"/>
                <w:szCs w:val="20"/>
                <w:lang w:val="en-US"/>
              </w:rPr>
            </w:pPr>
            <w:r w:rsidRPr="004315ED">
              <w:rPr>
                <w:rFonts w:ascii="Georgia" w:eastAsia="Times New Roman" w:hAnsi="Times New Roman" w:cs="Times New Roman"/>
                <w:sz w:val="20"/>
                <w:szCs w:val="20"/>
                <w:lang w:val="en-US"/>
              </w:rPr>
              <w:t>15</w:t>
            </w:r>
          </w:p>
        </w:tc>
        <w:tc>
          <w:tcPr>
            <w:tcW w:w="2208" w:type="dxa"/>
            <w:shd w:val="clear" w:color="000000" w:fill="auto"/>
          </w:tcPr>
          <w:p w:rsidR="004315ED" w:rsidRPr="004315ED" w:rsidRDefault="004315ED" w:rsidP="004315ED">
            <w:pPr>
              <w:keepLines/>
              <w:spacing w:before="40" w:after="40" w:line="240" w:lineRule="auto"/>
              <w:rPr>
                <w:rFonts w:ascii="Georgia" w:eastAsia="Times New Roman" w:hAnsi="Times New Roman" w:cs="Times New Roman"/>
                <w:sz w:val="20"/>
                <w:szCs w:val="20"/>
                <w:lang w:val="en-US"/>
              </w:rPr>
            </w:pPr>
            <w:r w:rsidRPr="004315ED">
              <w:rPr>
                <w:rFonts w:ascii="Georgia" w:eastAsia="Times New Roman" w:hAnsi="Times New Roman" w:cs="Times New Roman"/>
                <w:sz w:val="20"/>
                <w:szCs w:val="20"/>
                <w:lang w:val="en-US"/>
              </w:rPr>
              <w:t>25%</w:t>
            </w:r>
          </w:p>
        </w:tc>
      </w:tr>
      <w:tr w:rsidR="004315ED" w:rsidRPr="004315ED" w:rsidTr="000F2B1A">
        <w:trPr>
          <w:trHeight w:val="263"/>
          <w:jc w:val="center"/>
        </w:trPr>
        <w:tc>
          <w:tcPr>
            <w:tcW w:w="2489" w:type="dxa"/>
            <w:shd w:val="clear" w:color="000000" w:fill="auto"/>
          </w:tcPr>
          <w:p w:rsidR="004315ED" w:rsidRPr="004315ED" w:rsidRDefault="004315ED" w:rsidP="004315ED">
            <w:pPr>
              <w:keepLines/>
              <w:spacing w:before="40" w:after="40" w:line="240" w:lineRule="auto"/>
              <w:rPr>
                <w:rFonts w:ascii="Georgia" w:eastAsia="Times New Roman" w:hAnsi="Times New Roman" w:cs="Times New Roman"/>
                <w:sz w:val="20"/>
                <w:szCs w:val="20"/>
                <w:lang w:val="en-US"/>
              </w:rPr>
            </w:pPr>
            <w:r w:rsidRPr="004315ED">
              <w:rPr>
                <w:rFonts w:ascii="Georgia" w:eastAsia="Times New Roman" w:hAnsi="Times New Roman" w:cs="Times New Roman"/>
                <w:sz w:val="20"/>
                <w:szCs w:val="20"/>
                <w:lang w:val="en-US"/>
              </w:rPr>
              <w:t>Primary School</w:t>
            </w:r>
          </w:p>
        </w:tc>
        <w:tc>
          <w:tcPr>
            <w:tcW w:w="1942" w:type="dxa"/>
            <w:shd w:val="clear" w:color="000000" w:fill="auto"/>
          </w:tcPr>
          <w:p w:rsidR="004315ED" w:rsidRPr="004315ED" w:rsidRDefault="004315ED" w:rsidP="004315ED">
            <w:pPr>
              <w:keepLines/>
              <w:spacing w:before="40" w:after="40" w:line="240" w:lineRule="auto"/>
              <w:rPr>
                <w:rFonts w:ascii="Georgia" w:eastAsia="Times New Roman" w:hAnsi="Times New Roman" w:cs="Times New Roman"/>
                <w:sz w:val="20"/>
                <w:szCs w:val="20"/>
                <w:lang w:val="en-US"/>
              </w:rPr>
            </w:pPr>
            <w:r w:rsidRPr="004315ED">
              <w:rPr>
                <w:rFonts w:ascii="Georgia" w:eastAsia="Times New Roman" w:hAnsi="Times New Roman" w:cs="Times New Roman"/>
                <w:sz w:val="20"/>
                <w:szCs w:val="20"/>
                <w:lang w:val="en-US"/>
              </w:rPr>
              <w:t>4</w:t>
            </w:r>
          </w:p>
        </w:tc>
        <w:tc>
          <w:tcPr>
            <w:tcW w:w="2208" w:type="dxa"/>
            <w:shd w:val="clear" w:color="000000" w:fill="auto"/>
          </w:tcPr>
          <w:p w:rsidR="004315ED" w:rsidRPr="004315ED" w:rsidRDefault="004315ED" w:rsidP="004315ED">
            <w:pPr>
              <w:keepLines/>
              <w:spacing w:before="40" w:after="40" w:line="240" w:lineRule="auto"/>
              <w:rPr>
                <w:rFonts w:ascii="Georgia" w:eastAsia="Times New Roman" w:hAnsi="Times New Roman" w:cs="Times New Roman"/>
                <w:sz w:val="20"/>
                <w:szCs w:val="20"/>
                <w:lang w:val="en-US"/>
              </w:rPr>
            </w:pPr>
            <w:r w:rsidRPr="004315ED">
              <w:rPr>
                <w:rFonts w:ascii="Georgia" w:eastAsia="Times New Roman" w:hAnsi="Times New Roman" w:cs="Times New Roman"/>
                <w:sz w:val="20"/>
                <w:szCs w:val="20"/>
                <w:lang w:val="en-US"/>
              </w:rPr>
              <w:t>6.67%</w:t>
            </w:r>
          </w:p>
        </w:tc>
      </w:tr>
    </w:tbl>
    <w:p w:rsidR="004315ED" w:rsidRPr="004315ED" w:rsidRDefault="004315ED" w:rsidP="004315ED">
      <w:pPr>
        <w:spacing w:after="0" w:line="240" w:lineRule="auto"/>
        <w:jc w:val="both"/>
        <w:rPr>
          <w:rFonts w:ascii="Georgia" w:eastAsia="Times New Roman" w:hAnsi="Georgia" w:cs="Times New Roman"/>
          <w:sz w:val="20"/>
          <w:szCs w:val="20"/>
          <w:lang w:val="en-US"/>
        </w:rPr>
      </w:pPr>
    </w:p>
    <w:p w:rsidR="004315ED" w:rsidRPr="004315ED" w:rsidRDefault="004315ED" w:rsidP="004315ED">
      <w:pPr>
        <w:spacing w:after="0" w:line="240" w:lineRule="auto"/>
        <w:jc w:val="both"/>
        <w:rPr>
          <w:rFonts w:ascii="Georgia" w:eastAsia="Times New Roman" w:hAnsi="Times New Roman" w:cs="Times New Roman"/>
          <w:sz w:val="20"/>
          <w:szCs w:val="20"/>
          <w:lang w:val="en-US"/>
        </w:rPr>
      </w:pPr>
    </w:p>
    <w:p w:rsidR="004315ED" w:rsidRPr="004315ED" w:rsidRDefault="004315ED" w:rsidP="004315ED">
      <w:pPr>
        <w:spacing w:after="0" w:line="240" w:lineRule="auto"/>
        <w:jc w:val="both"/>
        <w:rPr>
          <w:rFonts w:ascii="Georgia" w:eastAsia="Times New Roman" w:hAnsi="Times New Roman" w:cs="Times New Roman"/>
          <w:sz w:val="20"/>
          <w:szCs w:val="20"/>
          <w:lang w:val="en-US"/>
        </w:rPr>
      </w:pPr>
    </w:p>
    <w:p w:rsidR="004315ED" w:rsidRPr="004315ED" w:rsidRDefault="004315ED" w:rsidP="00254A57">
      <w:pPr>
        <w:rPr>
          <w:rFonts w:ascii="Georgia" w:eastAsia="Times New Roman" w:hAnsi="Times New Roman" w:cs="Times New Roman"/>
          <w:sz w:val="20"/>
          <w:szCs w:val="20"/>
          <w:lang w:val="en-US"/>
        </w:rPr>
      </w:pPr>
      <w:r w:rsidRPr="004315ED">
        <w:rPr>
          <w:rFonts w:ascii="Georgia" w:eastAsia="Times New Roman" w:hAnsi="Times New Roman" w:cs="Times New Roman"/>
          <w:sz w:val="20"/>
          <w:szCs w:val="20"/>
          <w:lang w:val="en-US"/>
        </w:rPr>
        <w:lastRenderedPageBreak/>
        <w:t xml:space="preserve">The histograms below show the results of the data gathered through the questionnaire from Courts Belize Ltd. </w:t>
      </w:r>
      <w:r w:rsidR="000F2B1A">
        <w:rPr>
          <w:rFonts w:ascii="Georgia" w:eastAsia="Times New Roman" w:hAnsi="Times New Roman" w:cs="Times New Roman"/>
          <w:sz w:val="20"/>
          <w:szCs w:val="20"/>
          <w:lang w:val="en-US"/>
        </w:rPr>
        <w:t xml:space="preserve">customers </w:t>
      </w:r>
      <w:r w:rsidRPr="004315ED">
        <w:rPr>
          <w:rFonts w:ascii="Georgia" w:eastAsia="Times New Roman" w:hAnsi="Times New Roman" w:cs="Times New Roman"/>
          <w:sz w:val="20"/>
          <w:szCs w:val="20"/>
          <w:lang w:val="en-US"/>
        </w:rPr>
        <w:t>to determine the E-commerce system success. As mentioned under the construct measurement the questions were based under the dimension Information Quality, System Quality, Service Quality, User Satisfaction, Use, Perceived Net Benefit, Complementary Technology Quality, and</w:t>
      </w:r>
      <w:r w:rsidR="00254A57">
        <w:rPr>
          <w:rFonts w:ascii="Georgia" w:eastAsia="Times New Roman" w:hAnsi="Times New Roman" w:cs="Times New Roman"/>
          <w:sz w:val="20"/>
          <w:szCs w:val="20"/>
          <w:lang w:val="en-US"/>
        </w:rPr>
        <w:t xml:space="preserve"> Computer Self-Efficacy Measure</w:t>
      </w:r>
    </w:p>
    <w:p w:rsidR="004315ED" w:rsidRPr="004315ED" w:rsidRDefault="004315ED" w:rsidP="004315ED">
      <w:pPr>
        <w:spacing w:after="0" w:line="240" w:lineRule="auto"/>
        <w:jc w:val="both"/>
        <w:rPr>
          <w:rFonts w:ascii="Georgia" w:eastAsia="Times New Roman" w:hAnsi="Times New Roman" w:cs="Times New Roman"/>
          <w:sz w:val="20"/>
          <w:szCs w:val="20"/>
          <w:lang w:val="en-US"/>
        </w:rPr>
      </w:pPr>
    </w:p>
    <w:p w:rsidR="004315ED" w:rsidRPr="004315ED" w:rsidRDefault="004315ED" w:rsidP="004315ED">
      <w:pPr>
        <w:spacing w:after="0" w:line="240" w:lineRule="auto"/>
        <w:jc w:val="center"/>
        <w:rPr>
          <w:rFonts w:ascii="Georgia" w:eastAsia="Times New Roman" w:hAnsi="Times New Roman" w:cs="Times New Roman"/>
          <w:sz w:val="20"/>
          <w:szCs w:val="20"/>
          <w:lang w:val="en-US"/>
        </w:rPr>
      </w:pPr>
      <w:r w:rsidRPr="004315ED">
        <w:rPr>
          <w:rFonts w:ascii="Georgia" w:eastAsia="Times New Roman" w:hAnsi="Georgia" w:cs="Times New Roman"/>
          <w:noProof/>
          <w:sz w:val="20"/>
          <w:szCs w:val="20"/>
          <w:lang w:val="en-US"/>
        </w:rPr>
        <mc:AlternateContent>
          <mc:Choice Requires="wps">
            <w:drawing>
              <wp:anchor distT="0" distB="0" distL="114300" distR="114300" simplePos="0" relativeHeight="251661312" behindDoc="0" locked="0" layoutInCell="1" allowOverlap="1" wp14:anchorId="3BA59A36" wp14:editId="5B19D8D1">
                <wp:simplePos x="0" y="0"/>
                <wp:positionH relativeFrom="margin">
                  <wp:posOffset>680484</wp:posOffset>
                </wp:positionH>
                <wp:positionV relativeFrom="paragraph">
                  <wp:posOffset>2775098</wp:posOffset>
                </wp:positionV>
                <wp:extent cx="4582322" cy="308344"/>
                <wp:effectExtent l="0" t="0" r="27940" b="15875"/>
                <wp:wrapNone/>
                <wp:docPr id="3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82322" cy="308344"/>
                        </a:xfrm>
                        <a:prstGeom prst="rect">
                          <a:avLst/>
                        </a:prstGeom>
                        <a:solidFill>
                          <a:prstClr val="white"/>
                        </a:solidFill>
                        <a:ln w="6350" cap="flat" cmpd="sng">
                          <a:solidFill>
                            <a:prstClr val="black"/>
                          </a:solidFill>
                          <a:prstDash val="solid"/>
                          <a:miter lim="800000"/>
                          <a:headEnd type="none" w="med" len="med"/>
                          <a:tailEnd type="none" w="med" len="med"/>
                        </a:ln>
                      </wps:spPr>
                      <wps:txbx>
                        <w:txbxContent>
                          <w:p w:rsidR="00AA7489" w:rsidRPr="000F2B1A" w:rsidRDefault="00AA7489" w:rsidP="004315ED">
                            <w:pPr>
                              <w:spacing w:after="120"/>
                              <w:jc w:val="center"/>
                              <w:rPr>
                                <w:rFonts w:ascii="Georgia" w:hAnsi="Georgia"/>
                                <w:sz w:val="20"/>
                                <w:szCs w:val="20"/>
                              </w:rPr>
                            </w:pPr>
                            <w:r w:rsidRPr="000F2B1A">
                              <w:rPr>
                                <w:rFonts w:ascii="Georgia" w:hAnsi="Georgia"/>
                                <w:sz w:val="20"/>
                                <w:szCs w:val="20"/>
                              </w:rPr>
                              <w:t>Figure 2: Information Quality</w:t>
                            </w:r>
                          </w:p>
                        </w:txbxContent>
                      </wps:txbx>
                      <wps:bodyPr rot="0" spcFirstLastPara="0" vertOverflow="overflow" horzOverflow="overflow" vert="horz" wrap="square" lIns="91440" tIns="45720" rIns="91440" bIns="45720" numCol="1" spcCol="0" rtlCol="0" fromWordArt="0" anchor="t" anchorCtr="0" forceAA="0" upright="1" compatLnSpc="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A59A36" id="Text Box 10" o:spid="_x0000_s1027" type="#_x0000_t202" style="position:absolute;left:0;text-align:left;margin-left:53.6pt;margin-top:218.5pt;width:360.8pt;height:24.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" strokeweight=".5pt">
                <v:path arrowok="t"/>
                <v:textbox>
                  <w:txbxContent>
                    <w:p w:rsidR="00AA7489" w:rsidRPr="000F2B1A" w:rsidRDefault="00AA7489" w:rsidP="004315ED">
                      <w:pPr>
                        <w:spacing w:after="120"/>
                        <w:jc w:val="center"/>
                        <w:rPr>
                          <w:rFonts w:ascii="Georgia" w:hAnsi="Georgia"/>
                          <w:sz w:val="20"/>
                          <w:szCs w:val="20"/>
                        </w:rPr>
                      </w:pPr>
                      <w:r w:rsidRPr="000F2B1A">
                        <w:rPr>
                          <w:rFonts w:ascii="Georgia" w:hAnsi="Georgia"/>
                          <w:sz w:val="20"/>
                          <w:szCs w:val="20"/>
                        </w:rPr>
                        <w:t>Figure 2: Information Quality</w:t>
                      </w:r>
                    </w:p>
                  </w:txbxContent>
                </v:textbox>
                <w10:wrap anchorx="margin"/>
              </v:shape>
            </w:pict>
          </mc:Fallback>
        </mc:AlternateContent>
      </w:r>
      <w:r w:rsidR="00254A57">
        <w:rPr>
          <w:rFonts w:ascii="Georgia" w:eastAsia="Times New Roman" w:hAnsi="Times New Roman" w:cs="Times New Roman"/>
          <w:noProof/>
          <w:sz w:val="20"/>
          <w:szCs w:val="20"/>
          <w:lang w:val="en-US"/>
        </w:rPr>
        <w:drawing>
          <wp:inline distT="0" distB="0" distL="0" distR="0" wp14:anchorId="79B3C73D">
            <wp:extent cx="4578350" cy="2749550"/>
            <wp:effectExtent l="19050" t="19050" r="12700" b="1270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8350" cy="2749550"/>
                    </a:xfrm>
                    <a:prstGeom prst="rect">
                      <a:avLst/>
                    </a:prstGeom>
                    <a:noFill/>
                    <a:ln>
                      <a:solidFill>
                        <a:schemeClr val="tx1"/>
                      </a:solidFill>
                    </a:ln>
                  </pic:spPr>
                </pic:pic>
              </a:graphicData>
            </a:graphic>
          </wp:inline>
        </w:drawing>
      </w:r>
    </w:p>
    <w:p w:rsidR="004315ED" w:rsidRPr="004315ED" w:rsidRDefault="004315ED" w:rsidP="004315ED">
      <w:pPr>
        <w:spacing w:after="0" w:line="240" w:lineRule="auto"/>
        <w:jc w:val="both"/>
        <w:rPr>
          <w:rFonts w:ascii="Georgia" w:eastAsia="Times New Roman" w:hAnsi="Times New Roman" w:cs="Times New Roman"/>
          <w:sz w:val="20"/>
          <w:szCs w:val="20"/>
          <w:lang w:val="en-US"/>
        </w:rPr>
      </w:pPr>
    </w:p>
    <w:p w:rsidR="004315ED" w:rsidRPr="004315ED" w:rsidRDefault="004315ED" w:rsidP="004315ED">
      <w:pPr>
        <w:spacing w:after="0" w:line="240" w:lineRule="auto"/>
        <w:jc w:val="center"/>
        <w:rPr>
          <w:rFonts w:ascii="Georgia" w:eastAsia="Times New Roman" w:hAnsi="Times New Roman" w:cs="Times New Roman"/>
          <w:b/>
          <w:sz w:val="20"/>
          <w:szCs w:val="20"/>
          <w:lang w:val="en-US"/>
        </w:rPr>
      </w:pPr>
    </w:p>
    <w:p w:rsidR="004315ED" w:rsidRPr="004315ED" w:rsidRDefault="004315ED" w:rsidP="004315ED">
      <w:pPr>
        <w:spacing w:after="0" w:line="240" w:lineRule="auto"/>
        <w:jc w:val="center"/>
        <w:rPr>
          <w:rFonts w:ascii="Georgia" w:eastAsia="Times New Roman" w:hAnsi="Times New Roman" w:cs="Times New Roman"/>
          <w:b/>
          <w:sz w:val="20"/>
          <w:szCs w:val="20"/>
          <w:lang w:val="en-US"/>
        </w:rPr>
      </w:pPr>
    </w:p>
    <w:p w:rsidR="004315ED" w:rsidRPr="004315ED" w:rsidRDefault="004315ED" w:rsidP="004315ED">
      <w:pPr>
        <w:spacing w:after="0" w:line="240" w:lineRule="auto"/>
        <w:rPr>
          <w:rFonts w:ascii="Georgia" w:eastAsia="Times New Roman" w:hAnsi="Times New Roman" w:cs="Times New Roman"/>
          <w:b/>
          <w:sz w:val="20"/>
          <w:szCs w:val="20"/>
          <w:lang w:val="en-US"/>
        </w:rPr>
      </w:pPr>
    </w:p>
    <w:p w:rsidR="004315ED" w:rsidRPr="004315ED" w:rsidRDefault="004315ED" w:rsidP="004315ED">
      <w:pPr>
        <w:spacing w:after="0" w:line="240" w:lineRule="auto"/>
        <w:rPr>
          <w:rFonts w:ascii="Georgia" w:eastAsia="Times New Roman" w:hAnsi="Times New Roman" w:cs="Times New Roman"/>
          <w:b/>
          <w:sz w:val="20"/>
          <w:szCs w:val="20"/>
          <w:lang w:val="en-US"/>
        </w:rPr>
      </w:pPr>
      <w:r w:rsidRPr="004315ED">
        <w:rPr>
          <w:rFonts w:ascii="Georgia" w:eastAsia="Times New Roman" w:hAnsi="Times New Roman" w:cs="Times New Roman"/>
          <w:b/>
          <w:sz w:val="20"/>
          <w:szCs w:val="20"/>
          <w:lang w:val="en-US"/>
        </w:rPr>
        <w:t xml:space="preserve">Figure 2: </w:t>
      </w:r>
      <w:r w:rsidRPr="004315ED">
        <w:rPr>
          <w:rFonts w:ascii="Georgia" w:eastAsia="Times New Roman" w:hAnsi="Times New Roman" w:cs="Times New Roman"/>
          <w:sz w:val="20"/>
          <w:szCs w:val="20"/>
          <w:lang w:val="en-US"/>
        </w:rPr>
        <w:t xml:space="preserve">The Information Quality </w:t>
      </w:r>
      <w:r w:rsidR="000F2B1A">
        <w:rPr>
          <w:rFonts w:ascii="Georgia" w:eastAsia="Times New Roman" w:hAnsi="Times New Roman" w:cs="Times New Roman"/>
          <w:sz w:val="20"/>
          <w:szCs w:val="20"/>
          <w:lang w:val="en-US"/>
        </w:rPr>
        <w:t xml:space="preserve">histogram </w:t>
      </w:r>
      <w:r w:rsidRPr="004315ED">
        <w:rPr>
          <w:rFonts w:ascii="Georgia" w:eastAsia="Times New Roman" w:hAnsi="Times New Roman" w:cs="Times New Roman"/>
          <w:sz w:val="20"/>
          <w:szCs w:val="20"/>
          <w:lang w:val="en-US"/>
        </w:rPr>
        <w:t>shows that most customers believe that Courts</w:t>
      </w:r>
      <w:r w:rsidRPr="004315ED">
        <w:rPr>
          <w:rFonts w:ascii="Georgia" w:eastAsia="Times New Roman" w:hAnsi="Times New Roman" w:cs="Times New Roman"/>
          <w:sz w:val="20"/>
          <w:szCs w:val="20"/>
          <w:lang w:val="en-US"/>
        </w:rPr>
        <w:t>’</w:t>
      </w:r>
      <w:r w:rsidRPr="004315ED">
        <w:rPr>
          <w:rFonts w:ascii="Georgia" w:eastAsia="Times New Roman" w:hAnsi="Times New Roman" w:cs="Times New Roman"/>
          <w:sz w:val="20"/>
          <w:szCs w:val="20"/>
          <w:lang w:val="en-US"/>
        </w:rPr>
        <w:t xml:space="preserve"> E-commerce System information has a satisfactory quality. Most customers believe the E-commerce website provides with information that is exactly what is needed, that is needed at the right time, that is sufficient, that is relevant to the needs, that is easy to understand and that is up to date</w:t>
      </w:r>
      <w:r w:rsidR="000F2B1A">
        <w:rPr>
          <w:rFonts w:ascii="Georgia" w:eastAsia="Times New Roman" w:hAnsi="Times New Roman" w:cs="Times New Roman"/>
          <w:sz w:val="20"/>
          <w:szCs w:val="20"/>
          <w:lang w:val="en-US"/>
        </w:rPr>
        <w:t xml:space="preserve"> at a satisfactory level</w:t>
      </w:r>
      <w:r w:rsidRPr="004315ED">
        <w:rPr>
          <w:rFonts w:ascii="Georgia" w:eastAsia="Times New Roman" w:hAnsi="Times New Roman" w:cs="Times New Roman"/>
          <w:sz w:val="20"/>
          <w:szCs w:val="20"/>
          <w:lang w:val="en-US"/>
        </w:rPr>
        <w:t>.</w:t>
      </w:r>
      <w:r w:rsidRPr="004315ED">
        <w:rPr>
          <w:rFonts w:ascii="Georgia" w:eastAsia="Times New Roman" w:hAnsi="Times New Roman" w:cs="Times New Roman"/>
          <w:b/>
          <w:sz w:val="20"/>
          <w:szCs w:val="20"/>
          <w:lang w:val="en-US"/>
        </w:rPr>
        <w:t xml:space="preserve"> </w:t>
      </w:r>
    </w:p>
    <w:p w:rsidR="004315ED" w:rsidRPr="004315ED" w:rsidRDefault="004315ED" w:rsidP="004315ED">
      <w:pPr>
        <w:spacing w:after="0" w:line="240" w:lineRule="auto"/>
        <w:rPr>
          <w:rFonts w:ascii="Georgia" w:eastAsia="Times New Roman" w:hAnsi="Times New Roman" w:cs="Times New Roman"/>
          <w:b/>
          <w:sz w:val="20"/>
          <w:szCs w:val="20"/>
          <w:lang w:val="en-US"/>
        </w:rPr>
      </w:pPr>
    </w:p>
    <w:p w:rsidR="004315ED" w:rsidRPr="004315ED" w:rsidRDefault="004315ED" w:rsidP="004315ED">
      <w:pPr>
        <w:spacing w:after="0" w:line="240" w:lineRule="auto"/>
        <w:jc w:val="center"/>
        <w:rPr>
          <w:rFonts w:ascii="Georgia" w:eastAsia="Times New Roman" w:hAnsi="Times New Roman" w:cs="Times New Roman"/>
          <w:b/>
          <w:sz w:val="20"/>
          <w:szCs w:val="20"/>
          <w:lang w:val="en-US"/>
        </w:rPr>
      </w:pPr>
      <w:r w:rsidRPr="004315ED">
        <w:rPr>
          <w:rFonts w:ascii="Georgia" w:eastAsia="Times New Roman" w:hAnsi="Georgia" w:cs="Times New Roman"/>
          <w:noProof/>
          <w:sz w:val="20"/>
          <w:szCs w:val="20"/>
          <w:lang w:val="en-US"/>
        </w:rPr>
        <mc:AlternateContent>
          <mc:Choice Requires="wps">
            <w:drawing>
              <wp:anchor distT="0" distB="0" distL="114300" distR="114300" simplePos="0" relativeHeight="251662336" behindDoc="0" locked="0" layoutInCell="1" allowOverlap="1" wp14:anchorId="787C9817" wp14:editId="5EE39DD2">
                <wp:simplePos x="0" y="0"/>
                <wp:positionH relativeFrom="margin">
                  <wp:align>center</wp:align>
                </wp:positionH>
                <wp:positionV relativeFrom="paragraph">
                  <wp:posOffset>2769885</wp:posOffset>
                </wp:positionV>
                <wp:extent cx="4593265" cy="308344"/>
                <wp:effectExtent l="0" t="0" r="17145" b="15875"/>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3265" cy="308344"/>
                        </a:xfrm>
                        <a:prstGeom prst="rect">
                          <a:avLst/>
                        </a:prstGeom>
                        <a:solidFill>
                          <a:prstClr val="white"/>
                        </a:solidFill>
                        <a:ln w="6350" cap="flat" cmpd="sng">
                          <a:solidFill>
                            <a:prstClr val="black"/>
                          </a:solidFill>
                          <a:prstDash val="solid"/>
                          <a:miter lim="800000"/>
                          <a:headEnd type="none" w="med" len="med"/>
                          <a:tailEnd type="none" w="med" len="med"/>
                        </a:ln>
                      </wps:spPr>
                      <wps:txbx>
                        <w:txbxContent>
                          <w:p w:rsidR="00AA7489" w:rsidRDefault="00AA7489" w:rsidP="004315ED">
                            <w:pPr>
                              <w:spacing w:after="120"/>
                              <w:jc w:val="center"/>
                              <w:rPr>
                                <w:rFonts w:hAnsi="Times New Roman"/>
                              </w:rPr>
                            </w:pPr>
                            <w:r>
                              <w:rPr>
                                <w:rFonts w:hAnsi="Times New Roman"/>
                              </w:rPr>
                              <w:t>Figure 3: Information System Quality</w:t>
                            </w:r>
                          </w:p>
                        </w:txbxContent>
                      </wps:txbx>
                      <wps:bodyPr rot="0" spcFirstLastPara="0" vertOverflow="overflow" horzOverflow="overflow" vert="horz" wrap="square" lIns="91440" tIns="45720" rIns="91440" bIns="45720" numCol="1" spcCol="0" rtlCol="0" fromWordArt="0" anchor="t" anchorCtr="0" forceAA="0" upright="1" compatLnSpc="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7C9817" id="_x0000_s1028" type="#_x0000_t202" style="position:absolute;left:0;text-align:left;margin-left:0;margin-top:218.1pt;width:361.65pt;height:24.3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" strokeweight=".5pt">
                <v:path arrowok="t"/>
                <v:textbox>
                  <w:txbxContent>
                    <w:p w:rsidR="00AA7489" w:rsidRDefault="00AA7489" w:rsidP="004315ED">
                      <w:pPr>
                        <w:spacing w:after="120"/>
                        <w:jc w:val="center"/>
                        <w:rPr>
                          <w:rFonts w:hAnsi="Times New Roman"/>
                        </w:rPr>
                      </w:pPr>
                      <w:r>
                        <w:rPr>
                          <w:rFonts w:hAnsi="Times New Roman"/>
                        </w:rPr>
                        <w:t>Figure 3: Information System Quality</w:t>
                      </w:r>
                    </w:p>
                  </w:txbxContent>
                </v:textbox>
                <w10:wrap anchorx="margin"/>
              </v:shape>
            </w:pict>
          </mc:Fallback>
        </mc:AlternateContent>
      </w:r>
      <w:r w:rsidR="00254A57">
        <w:rPr>
          <w:rFonts w:ascii="Georgia" w:eastAsia="Times New Roman" w:hAnsi="Times New Roman" w:cs="Times New Roman"/>
          <w:b/>
          <w:noProof/>
          <w:sz w:val="20"/>
          <w:szCs w:val="20"/>
          <w:lang w:val="en-US"/>
        </w:rPr>
        <w:drawing>
          <wp:inline distT="0" distB="0" distL="0" distR="0" wp14:anchorId="63F3423C">
            <wp:extent cx="4584700" cy="2755900"/>
            <wp:effectExtent l="19050" t="19050" r="25400" b="254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a:ln>
                      <a:solidFill>
                        <a:schemeClr val="tx1"/>
                      </a:solidFill>
                    </a:ln>
                  </pic:spPr>
                </pic:pic>
              </a:graphicData>
            </a:graphic>
          </wp:inline>
        </w:drawing>
      </w:r>
    </w:p>
    <w:p w:rsidR="004315ED" w:rsidRPr="004315ED" w:rsidRDefault="004315ED" w:rsidP="004315ED">
      <w:pPr>
        <w:spacing w:after="0" w:line="240" w:lineRule="auto"/>
        <w:rPr>
          <w:rFonts w:ascii="Georgia" w:eastAsia="Times New Roman" w:hAnsi="Times New Roman" w:cs="Times New Roman"/>
          <w:b/>
          <w:sz w:val="20"/>
          <w:szCs w:val="20"/>
          <w:lang w:val="en-US"/>
        </w:rPr>
      </w:pPr>
    </w:p>
    <w:p w:rsidR="004315ED" w:rsidRPr="004315ED" w:rsidRDefault="004315ED" w:rsidP="004315ED">
      <w:pPr>
        <w:spacing w:after="0" w:line="240" w:lineRule="auto"/>
        <w:rPr>
          <w:rFonts w:ascii="Georgia" w:eastAsia="Times New Roman" w:hAnsi="Times New Roman" w:cs="Times New Roman"/>
          <w:b/>
          <w:sz w:val="20"/>
          <w:szCs w:val="20"/>
          <w:lang w:val="en-US"/>
        </w:rPr>
      </w:pPr>
    </w:p>
    <w:p w:rsidR="004315ED" w:rsidRPr="004315ED" w:rsidRDefault="004315ED" w:rsidP="004315ED">
      <w:pPr>
        <w:shd w:val="clear" w:color="auto" w:fill="FFFFFF"/>
        <w:spacing w:after="0" w:line="240" w:lineRule="auto"/>
        <w:rPr>
          <w:rFonts w:ascii="Arial" w:eastAsia="Times New Roman" w:hAnsi="Arial" w:cs="Arial"/>
          <w:sz w:val="28"/>
          <w:szCs w:val="28"/>
          <w:lang w:eastAsia="en-BZ"/>
        </w:rPr>
      </w:pPr>
      <w:r w:rsidRPr="004315ED">
        <w:rPr>
          <w:rFonts w:ascii="Arial" w:eastAsia="Times New Roman" w:hAnsi="Arial" w:cs="Arial"/>
          <w:sz w:val="28"/>
          <w:szCs w:val="28"/>
          <w:lang w:eastAsia="en-BZ"/>
        </w:rPr>
        <w:lastRenderedPageBreak/>
        <w:t>.</w:t>
      </w:r>
    </w:p>
    <w:p w:rsidR="004315ED" w:rsidRDefault="004315ED" w:rsidP="004315ED">
      <w:pPr>
        <w:spacing w:after="0" w:line="240" w:lineRule="auto"/>
        <w:rPr>
          <w:rFonts w:ascii="Georgia" w:eastAsia="Times New Roman" w:hAnsi="Times New Roman" w:cs="Times New Roman"/>
          <w:sz w:val="20"/>
          <w:szCs w:val="20"/>
          <w:lang w:val="en-US"/>
        </w:rPr>
      </w:pPr>
      <w:r w:rsidRPr="004315ED">
        <w:rPr>
          <w:rFonts w:ascii="Georgia" w:eastAsia="Times New Roman" w:hAnsi="Times New Roman" w:cs="Times New Roman"/>
          <w:b/>
          <w:sz w:val="20"/>
          <w:szCs w:val="20"/>
          <w:lang w:val="en-US"/>
        </w:rPr>
        <w:t xml:space="preserve">Figure 3: </w:t>
      </w:r>
      <w:r w:rsidRPr="004315ED">
        <w:rPr>
          <w:rFonts w:ascii="Georgia" w:eastAsia="Times New Roman" w:hAnsi="Times New Roman" w:cs="Times New Roman"/>
          <w:sz w:val="20"/>
          <w:szCs w:val="20"/>
          <w:lang w:val="en-US"/>
        </w:rPr>
        <w:t xml:space="preserve">The Information System Quality </w:t>
      </w:r>
      <w:r w:rsidR="000F2B1A">
        <w:rPr>
          <w:rFonts w:ascii="Georgia" w:eastAsia="Times New Roman" w:hAnsi="Times New Roman" w:cs="Times New Roman"/>
          <w:sz w:val="20"/>
          <w:szCs w:val="20"/>
          <w:lang w:val="en-US"/>
        </w:rPr>
        <w:t>histogram</w:t>
      </w:r>
      <w:r w:rsidRPr="004315ED">
        <w:rPr>
          <w:rFonts w:ascii="Georgia" w:eastAsia="Times New Roman" w:hAnsi="Times New Roman" w:cs="Times New Roman"/>
          <w:sz w:val="20"/>
          <w:szCs w:val="20"/>
          <w:lang w:val="en-US"/>
        </w:rPr>
        <w:t xml:space="preserve"> shows that most customers believe that Courts</w:t>
      </w:r>
      <w:r w:rsidRPr="004315ED">
        <w:rPr>
          <w:rFonts w:ascii="Georgia" w:eastAsia="Times New Roman" w:hAnsi="Times New Roman" w:cs="Times New Roman"/>
          <w:sz w:val="20"/>
          <w:szCs w:val="20"/>
          <w:lang w:val="en-US"/>
        </w:rPr>
        <w:t>’</w:t>
      </w:r>
      <w:r w:rsidRPr="004315ED">
        <w:rPr>
          <w:rFonts w:ascii="Georgia" w:eastAsia="Times New Roman" w:hAnsi="Times New Roman" w:cs="Times New Roman"/>
          <w:sz w:val="20"/>
          <w:szCs w:val="20"/>
          <w:lang w:val="en-US"/>
        </w:rPr>
        <w:t xml:space="preserve"> E-commerce System quality is satisfactory. Most customers agree that the E-commerce system is easy to use, is user-friendly, provides with high-speed information access and provides with interactive features between users and the system in a satisfactory quality.</w:t>
      </w:r>
    </w:p>
    <w:p w:rsidR="00254A57" w:rsidRDefault="00254A57" w:rsidP="004315ED">
      <w:pPr>
        <w:spacing w:after="0" w:line="240" w:lineRule="auto"/>
        <w:rPr>
          <w:rFonts w:ascii="Georgia" w:eastAsia="Times New Roman" w:hAnsi="Times New Roman" w:cs="Times New Roman"/>
          <w:sz w:val="20"/>
          <w:szCs w:val="20"/>
          <w:lang w:val="en-US"/>
        </w:rPr>
      </w:pPr>
    </w:p>
    <w:p w:rsidR="00254A57" w:rsidRPr="00254A57" w:rsidRDefault="00254A57" w:rsidP="00254A57">
      <w:pPr>
        <w:spacing w:after="0" w:line="240" w:lineRule="auto"/>
        <w:jc w:val="center"/>
        <w:rPr>
          <w:rFonts w:ascii="Georgia" w:eastAsia="Times New Roman" w:hAnsi="Times New Roman" w:cs="Times New Roman"/>
          <w:b/>
          <w:noProof/>
          <w:sz w:val="20"/>
          <w:szCs w:val="20"/>
          <w:lang w:eastAsia="en-BZ"/>
        </w:rPr>
      </w:pPr>
      <w:r w:rsidRPr="00254A57">
        <w:rPr>
          <w:rFonts w:ascii="Georgia" w:eastAsia="Times New Roman" w:hAnsi="Georgia" w:cs="Times New Roman"/>
          <w:noProof/>
          <w:sz w:val="20"/>
          <w:szCs w:val="20"/>
          <w:lang w:val="en-US"/>
        </w:rPr>
        <mc:AlternateContent>
          <mc:Choice Requires="wps">
            <w:drawing>
              <wp:anchor distT="0" distB="0" distL="114300" distR="114300" simplePos="0" relativeHeight="251664384" behindDoc="0" locked="0" layoutInCell="1" allowOverlap="1" wp14:anchorId="38076C61" wp14:editId="0FD5921E">
                <wp:simplePos x="0" y="0"/>
                <wp:positionH relativeFrom="margin">
                  <wp:posOffset>680313</wp:posOffset>
                </wp:positionH>
                <wp:positionV relativeFrom="paragraph">
                  <wp:posOffset>2729230</wp:posOffset>
                </wp:positionV>
                <wp:extent cx="4588205" cy="308344"/>
                <wp:effectExtent l="0" t="0" r="22225" b="158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88205" cy="308344"/>
                        </a:xfrm>
                        <a:prstGeom prst="rect">
                          <a:avLst/>
                        </a:prstGeom>
                        <a:solidFill>
                          <a:prstClr val="white"/>
                        </a:solidFill>
                        <a:ln w="6350" cap="flat" cmpd="sng">
                          <a:solidFill>
                            <a:prstClr val="black"/>
                          </a:solidFill>
                          <a:prstDash val="solid"/>
                          <a:miter lim="800000"/>
                          <a:headEnd type="none" w="med" len="med"/>
                          <a:tailEnd type="none" w="med" len="med"/>
                        </a:ln>
                      </wps:spPr>
                      <wps:txbx>
                        <w:txbxContent>
                          <w:p w:rsidR="00AA7489" w:rsidRDefault="00AA7489" w:rsidP="00254A57">
                            <w:pPr>
                              <w:spacing w:after="120"/>
                              <w:jc w:val="center"/>
                              <w:rPr>
                                <w:rFonts w:hAnsi="Times New Roman"/>
                              </w:rPr>
                            </w:pPr>
                            <w:r>
                              <w:rPr>
                                <w:rFonts w:hAnsi="Times New Roman"/>
                              </w:rPr>
                              <w:t>Figure 4: Service Quality</w:t>
                            </w:r>
                          </w:p>
                        </w:txbxContent>
                      </wps:txbx>
                      <wps:bodyPr rot="0" spcFirstLastPara="0" vertOverflow="overflow" horzOverflow="overflow" vert="horz" wrap="square" lIns="91440" tIns="45720" rIns="91440" bIns="45720" numCol="1" spcCol="0" rtlCol="0" fromWordArt="0" anchor="t" anchorCtr="0" forceAA="0" upright="1" compatLnSpc="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076C61" id="_x0000_s1029" type="#_x0000_t202" style="position:absolute;left:0;text-align:left;margin-left:53.55pt;margin-top:214.9pt;width:361.3pt;height:24.3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" strokeweight=".5pt">
                <v:path arrowok="t"/>
                <v:textbox>
                  <w:txbxContent>
                    <w:p w:rsidR="00AA7489" w:rsidRDefault="00AA7489" w:rsidP="00254A57">
                      <w:pPr>
                        <w:spacing w:after="120"/>
                        <w:jc w:val="center"/>
                        <w:rPr>
                          <w:rFonts w:hAnsi="Times New Roman"/>
                        </w:rPr>
                      </w:pPr>
                      <w:r>
                        <w:rPr>
                          <w:rFonts w:hAnsi="Times New Roman"/>
                        </w:rPr>
                        <w:t>Figure 4: Service Quality</w:t>
                      </w:r>
                    </w:p>
                  </w:txbxContent>
                </v:textbox>
                <w10:wrap anchorx="margin"/>
              </v:shape>
            </w:pict>
          </mc:Fallback>
        </mc:AlternateContent>
      </w:r>
      <w:r w:rsidR="009330B5">
        <w:rPr>
          <w:rFonts w:ascii="Georgia" w:eastAsia="Times New Roman" w:hAnsi="Times New Roman" w:cs="Times New Roman"/>
          <w:b/>
          <w:noProof/>
          <w:sz w:val="20"/>
          <w:szCs w:val="20"/>
          <w:lang w:val="en-US"/>
        </w:rPr>
        <w:drawing>
          <wp:inline distT="0" distB="0" distL="0" distR="0" wp14:anchorId="09C8790C">
            <wp:extent cx="4581144" cy="2752344"/>
            <wp:effectExtent l="19050" t="19050" r="10160" b="1016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81144" cy="2752344"/>
                    </a:xfrm>
                    <a:prstGeom prst="rect">
                      <a:avLst/>
                    </a:prstGeom>
                    <a:noFill/>
                    <a:ln>
                      <a:solidFill>
                        <a:schemeClr val="tx1"/>
                      </a:solidFill>
                    </a:ln>
                  </pic:spPr>
                </pic:pic>
              </a:graphicData>
            </a:graphic>
          </wp:inline>
        </w:drawing>
      </w:r>
    </w:p>
    <w:p w:rsidR="00254A57" w:rsidRPr="00254A57" w:rsidRDefault="00254A57" w:rsidP="00254A57">
      <w:pPr>
        <w:spacing w:after="0" w:line="240" w:lineRule="auto"/>
        <w:jc w:val="center"/>
        <w:rPr>
          <w:rFonts w:ascii="Georgia" w:eastAsia="Times New Roman" w:hAnsi="Times New Roman" w:cs="Times New Roman"/>
          <w:b/>
          <w:sz w:val="20"/>
          <w:szCs w:val="20"/>
          <w:lang w:val="en-US"/>
        </w:rPr>
      </w:pPr>
    </w:p>
    <w:p w:rsidR="00254A57" w:rsidRPr="00254A57" w:rsidRDefault="00254A57" w:rsidP="00254A57">
      <w:pPr>
        <w:spacing w:after="0" w:line="240" w:lineRule="auto"/>
        <w:jc w:val="center"/>
        <w:rPr>
          <w:rFonts w:ascii="Georgia" w:eastAsia="Times New Roman" w:hAnsi="Times New Roman" w:cs="Times New Roman"/>
          <w:b/>
          <w:sz w:val="20"/>
          <w:szCs w:val="20"/>
          <w:lang w:val="en-US"/>
        </w:rPr>
      </w:pPr>
    </w:p>
    <w:p w:rsidR="00254A57" w:rsidRPr="00254A57" w:rsidRDefault="00254A57" w:rsidP="00254A57">
      <w:pPr>
        <w:spacing w:after="0" w:line="240" w:lineRule="auto"/>
        <w:rPr>
          <w:rFonts w:ascii="Georgia" w:eastAsia="Times New Roman" w:hAnsi="Times New Roman" w:cs="Times New Roman"/>
          <w:b/>
          <w:sz w:val="20"/>
          <w:szCs w:val="20"/>
          <w:lang w:val="en-US"/>
        </w:rPr>
      </w:pPr>
    </w:p>
    <w:p w:rsidR="00254A57" w:rsidRDefault="00254A57" w:rsidP="00254A57">
      <w:pPr>
        <w:spacing w:after="0" w:line="240" w:lineRule="auto"/>
        <w:rPr>
          <w:rFonts w:ascii="Georgia" w:eastAsia="Times New Roman" w:hAnsi="Times New Roman" w:cs="Times New Roman"/>
          <w:sz w:val="20"/>
          <w:szCs w:val="20"/>
          <w:lang w:val="en-US"/>
        </w:rPr>
      </w:pPr>
      <w:r>
        <w:rPr>
          <w:rFonts w:ascii="Georgia" w:eastAsia="Times New Roman" w:hAnsi="Times New Roman" w:cs="Times New Roman"/>
          <w:b/>
          <w:sz w:val="20"/>
          <w:szCs w:val="20"/>
          <w:lang w:val="en-US"/>
        </w:rPr>
        <w:t>Figure 4</w:t>
      </w:r>
      <w:r w:rsidRPr="00254A57">
        <w:rPr>
          <w:rFonts w:ascii="Georgia" w:eastAsia="Times New Roman" w:hAnsi="Times New Roman" w:cs="Times New Roman"/>
          <w:b/>
          <w:sz w:val="20"/>
          <w:szCs w:val="20"/>
          <w:lang w:val="en-US"/>
        </w:rPr>
        <w:t xml:space="preserve">: </w:t>
      </w:r>
      <w:r w:rsidR="000F2B1A">
        <w:rPr>
          <w:rFonts w:ascii="Georgia" w:eastAsia="Times New Roman" w:hAnsi="Times New Roman" w:cs="Times New Roman"/>
          <w:sz w:val="20"/>
          <w:szCs w:val="20"/>
          <w:lang w:val="en-US"/>
        </w:rPr>
        <w:t>Service Quality h</w:t>
      </w:r>
      <w:r w:rsidRPr="00254A57">
        <w:rPr>
          <w:rFonts w:ascii="Georgia" w:eastAsia="Times New Roman" w:hAnsi="Times New Roman" w:cs="Times New Roman"/>
          <w:sz w:val="20"/>
          <w:szCs w:val="20"/>
          <w:lang w:val="en-US"/>
        </w:rPr>
        <w:t>istogram shows that most customers believe that Courts</w:t>
      </w:r>
      <w:r w:rsidRPr="00254A57">
        <w:rPr>
          <w:rFonts w:ascii="Georgia" w:eastAsia="Times New Roman" w:hAnsi="Times New Roman" w:cs="Times New Roman"/>
          <w:sz w:val="20"/>
          <w:szCs w:val="20"/>
          <w:lang w:val="en-US"/>
        </w:rPr>
        <w:t>’</w:t>
      </w:r>
      <w:r w:rsidRPr="00254A57">
        <w:rPr>
          <w:rFonts w:ascii="Georgia" w:eastAsia="Times New Roman" w:hAnsi="Times New Roman" w:cs="Times New Roman"/>
          <w:sz w:val="20"/>
          <w:szCs w:val="20"/>
          <w:lang w:val="en-US"/>
        </w:rPr>
        <w:t xml:space="preserve"> </w:t>
      </w:r>
      <w:r w:rsidR="00DA30FF">
        <w:rPr>
          <w:rFonts w:ascii="Georgia" w:eastAsia="Times New Roman" w:hAnsi="Times New Roman" w:cs="Times New Roman"/>
          <w:sz w:val="20"/>
          <w:szCs w:val="20"/>
          <w:lang w:val="en-US"/>
        </w:rPr>
        <w:t xml:space="preserve">E-commerce </w:t>
      </w:r>
      <w:r w:rsidRPr="00254A57">
        <w:rPr>
          <w:rFonts w:ascii="Georgia" w:eastAsia="Times New Roman" w:hAnsi="Times New Roman" w:cs="Times New Roman"/>
          <w:sz w:val="20"/>
          <w:szCs w:val="20"/>
          <w:lang w:val="en-US"/>
        </w:rPr>
        <w:t xml:space="preserve">system service quality is satisfactory. Most agree that that E-commerce website is kept up to date by support staff, that support staff shows a sincere interest in solving problem for users, that support staff respond promptly when users have a problem and that the system tells exactly when services will be performed are at a satisfactory level. There are a few who believe the service quality is poor. </w:t>
      </w:r>
    </w:p>
    <w:p w:rsidR="00254A57" w:rsidRPr="00254A57" w:rsidRDefault="00254A57" w:rsidP="00254A57">
      <w:pPr>
        <w:spacing w:after="0" w:line="240" w:lineRule="auto"/>
        <w:rPr>
          <w:rFonts w:ascii="Georgia" w:eastAsia="Times New Roman" w:hAnsi="Times New Roman" w:cs="Times New Roman"/>
          <w:sz w:val="20"/>
          <w:szCs w:val="20"/>
          <w:lang w:val="en-US"/>
        </w:rPr>
      </w:pPr>
    </w:p>
    <w:p w:rsidR="00254A57" w:rsidRPr="00254A57" w:rsidRDefault="00254A57" w:rsidP="00254A57">
      <w:pPr>
        <w:spacing w:after="0" w:line="240" w:lineRule="auto"/>
        <w:jc w:val="center"/>
        <w:rPr>
          <w:rFonts w:ascii="Georgia" w:eastAsia="Times New Roman" w:hAnsi="Times New Roman" w:cs="Times New Roman"/>
          <w:noProof/>
          <w:sz w:val="20"/>
          <w:szCs w:val="20"/>
          <w:lang w:eastAsia="en-BZ"/>
        </w:rPr>
      </w:pPr>
      <w:r w:rsidRPr="00254A57">
        <w:rPr>
          <w:rFonts w:ascii="Georgia" w:eastAsia="Times New Roman" w:hAnsi="Georgia" w:cs="Times New Roman"/>
          <w:noProof/>
          <w:sz w:val="20"/>
          <w:szCs w:val="20"/>
          <w:lang w:val="en-US"/>
        </w:rPr>
        <mc:AlternateContent>
          <mc:Choice Requires="wps">
            <w:drawing>
              <wp:anchor distT="0" distB="0" distL="114300" distR="114300" simplePos="0" relativeHeight="251665408" behindDoc="0" locked="0" layoutInCell="1" allowOverlap="1" wp14:anchorId="5C8AC3E9" wp14:editId="528AAF30">
                <wp:simplePos x="0" y="0"/>
                <wp:positionH relativeFrom="margin">
                  <wp:posOffset>680484</wp:posOffset>
                </wp:positionH>
                <wp:positionV relativeFrom="paragraph">
                  <wp:posOffset>2775098</wp:posOffset>
                </wp:positionV>
                <wp:extent cx="4584700" cy="308344"/>
                <wp:effectExtent l="0" t="0" r="25400" b="158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84700" cy="308344"/>
                        </a:xfrm>
                        <a:prstGeom prst="rect">
                          <a:avLst/>
                        </a:prstGeom>
                        <a:solidFill>
                          <a:prstClr val="white"/>
                        </a:solidFill>
                        <a:ln w="6350" cap="flat" cmpd="sng">
                          <a:solidFill>
                            <a:prstClr val="black"/>
                          </a:solidFill>
                          <a:prstDash val="solid"/>
                          <a:miter lim="800000"/>
                          <a:headEnd type="none" w="med" len="med"/>
                          <a:tailEnd type="none" w="med" len="med"/>
                        </a:ln>
                      </wps:spPr>
                      <wps:txbx>
                        <w:txbxContent>
                          <w:p w:rsidR="00AA7489" w:rsidRDefault="00AA7489" w:rsidP="00254A57">
                            <w:pPr>
                              <w:spacing w:after="120"/>
                              <w:jc w:val="center"/>
                              <w:rPr>
                                <w:rFonts w:hAnsi="Times New Roman"/>
                              </w:rPr>
                            </w:pPr>
                            <w:r>
                              <w:rPr>
                                <w:rFonts w:hAnsi="Times New Roman"/>
                              </w:rPr>
                              <w:t xml:space="preserve">Figure 5: User Satisfaction </w:t>
                            </w:r>
                          </w:p>
                        </w:txbxContent>
                      </wps:txbx>
                      <wps:bodyPr rot="0" spcFirstLastPara="0" vertOverflow="overflow" horzOverflow="overflow" vert="horz" wrap="square" lIns="91440" tIns="45720" rIns="91440" bIns="45720" numCol="1" spcCol="0" rtlCol="0" fromWordArt="0" anchor="t" anchorCtr="0" forceAA="0" upright="1" compatLnSpc="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8AC3E9" id="Text Box 6" o:spid="_x0000_s1030" type="#_x0000_t202" style="position:absolute;left:0;text-align:left;margin-left:53.6pt;margin-top:218.5pt;width:361pt;height:24.3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" strokeweight=".5pt">
                <v:path arrowok="t"/>
                <v:textbox>
                  <w:txbxContent>
                    <w:p w:rsidR="00AA7489" w:rsidRDefault="00AA7489" w:rsidP="00254A57">
                      <w:pPr>
                        <w:spacing w:after="120"/>
                        <w:jc w:val="center"/>
                        <w:rPr>
                          <w:rFonts w:hAnsi="Times New Roman"/>
                        </w:rPr>
                      </w:pPr>
                      <w:r>
                        <w:rPr>
                          <w:rFonts w:hAnsi="Times New Roman"/>
                        </w:rPr>
                        <w:t xml:space="preserve">Figure 5: User Satisfaction </w:t>
                      </w:r>
                    </w:p>
                  </w:txbxContent>
                </v:textbox>
                <w10:wrap anchorx="margin"/>
              </v:shape>
            </w:pict>
          </mc:Fallback>
        </mc:AlternateContent>
      </w:r>
      <w:r w:rsidR="009330B5">
        <w:rPr>
          <w:rFonts w:ascii="Georgia" w:eastAsia="Times New Roman" w:hAnsi="Times New Roman" w:cs="Times New Roman"/>
          <w:noProof/>
          <w:sz w:val="20"/>
          <w:szCs w:val="20"/>
          <w:lang w:val="en-US"/>
        </w:rPr>
        <w:drawing>
          <wp:inline distT="0" distB="0" distL="0" distR="0" wp14:anchorId="459DB1B1">
            <wp:extent cx="4584700" cy="2755900"/>
            <wp:effectExtent l="19050" t="19050" r="25400" b="2540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a:ln>
                      <a:solidFill>
                        <a:schemeClr val="tx1"/>
                      </a:solidFill>
                    </a:ln>
                  </pic:spPr>
                </pic:pic>
              </a:graphicData>
            </a:graphic>
          </wp:inline>
        </w:drawing>
      </w:r>
    </w:p>
    <w:p w:rsidR="009330B5" w:rsidRDefault="009330B5" w:rsidP="00254A57">
      <w:pPr>
        <w:spacing w:after="0" w:line="240" w:lineRule="auto"/>
        <w:rPr>
          <w:rFonts w:ascii="Georgia" w:eastAsia="Times New Roman" w:hAnsi="Times New Roman" w:cs="Times New Roman"/>
          <w:b/>
          <w:sz w:val="20"/>
          <w:szCs w:val="20"/>
          <w:lang w:val="en-US"/>
        </w:rPr>
      </w:pPr>
    </w:p>
    <w:p w:rsidR="00DA30FF" w:rsidRDefault="00DA30FF" w:rsidP="00254A57">
      <w:pPr>
        <w:spacing w:after="0" w:line="240" w:lineRule="auto"/>
        <w:rPr>
          <w:rFonts w:ascii="Georgia" w:eastAsia="Times New Roman" w:hAnsi="Times New Roman" w:cs="Times New Roman"/>
          <w:b/>
          <w:sz w:val="20"/>
          <w:szCs w:val="20"/>
          <w:lang w:val="en-US"/>
        </w:rPr>
      </w:pPr>
    </w:p>
    <w:p w:rsidR="00DA30FF" w:rsidRDefault="00DA30FF" w:rsidP="00254A57">
      <w:pPr>
        <w:spacing w:after="0" w:line="240" w:lineRule="auto"/>
        <w:rPr>
          <w:rFonts w:ascii="Georgia" w:eastAsia="Times New Roman" w:hAnsi="Times New Roman" w:cs="Times New Roman"/>
          <w:b/>
          <w:sz w:val="20"/>
          <w:szCs w:val="20"/>
          <w:lang w:val="en-US"/>
        </w:rPr>
      </w:pPr>
    </w:p>
    <w:p w:rsidR="00254A57" w:rsidRPr="00254A57" w:rsidRDefault="00254A57" w:rsidP="00254A57">
      <w:pPr>
        <w:spacing w:after="0" w:line="240" w:lineRule="auto"/>
        <w:rPr>
          <w:rFonts w:ascii="Georgia" w:eastAsia="Times New Roman" w:hAnsi="Times New Roman" w:cs="Times New Roman"/>
          <w:b/>
          <w:sz w:val="20"/>
          <w:szCs w:val="20"/>
          <w:lang w:val="en-US"/>
        </w:rPr>
      </w:pPr>
      <w:r w:rsidRPr="00254A57">
        <w:rPr>
          <w:rFonts w:ascii="Georgia" w:eastAsia="Times New Roman" w:hAnsi="Times New Roman" w:cs="Times New Roman"/>
          <w:b/>
          <w:sz w:val="20"/>
          <w:szCs w:val="20"/>
          <w:lang w:val="en-US"/>
        </w:rPr>
        <w:t>Figure</w:t>
      </w:r>
      <w:r>
        <w:rPr>
          <w:rFonts w:ascii="Georgia" w:eastAsia="Times New Roman" w:hAnsi="Times New Roman" w:cs="Times New Roman"/>
          <w:b/>
          <w:sz w:val="20"/>
          <w:szCs w:val="20"/>
          <w:lang w:val="en-US"/>
        </w:rPr>
        <w:t xml:space="preserve"> 5</w:t>
      </w:r>
      <w:r w:rsidRPr="00254A57">
        <w:rPr>
          <w:rFonts w:ascii="Georgia" w:eastAsia="Times New Roman" w:hAnsi="Times New Roman" w:cs="Times New Roman"/>
          <w:b/>
          <w:sz w:val="20"/>
          <w:szCs w:val="20"/>
          <w:lang w:val="en-US"/>
        </w:rPr>
        <w:t xml:space="preserve">: </w:t>
      </w:r>
      <w:r w:rsidRPr="00254A57">
        <w:rPr>
          <w:rFonts w:ascii="Georgia" w:eastAsia="Times New Roman" w:hAnsi="Times New Roman" w:cs="Times New Roman"/>
          <w:sz w:val="20"/>
          <w:szCs w:val="20"/>
          <w:lang w:val="en-US"/>
        </w:rPr>
        <w:t>The user satisfaction histogram shows that most customers believe that Courts</w:t>
      </w:r>
      <w:r w:rsidRPr="00254A57">
        <w:rPr>
          <w:rFonts w:ascii="Georgia" w:eastAsia="Times New Roman" w:hAnsi="Times New Roman" w:cs="Times New Roman"/>
          <w:sz w:val="20"/>
          <w:szCs w:val="20"/>
          <w:lang w:val="en-US"/>
        </w:rPr>
        <w:t>’</w:t>
      </w:r>
      <w:r w:rsidRPr="00254A57">
        <w:rPr>
          <w:rFonts w:ascii="Georgia" w:eastAsia="Times New Roman" w:hAnsi="Times New Roman" w:cs="Times New Roman"/>
          <w:sz w:val="20"/>
          <w:szCs w:val="20"/>
          <w:lang w:val="en-US"/>
        </w:rPr>
        <w:t xml:space="preserve"> E-commerce has a satisfactory level of user satisfaction. Most customers</w:t>
      </w:r>
      <w:r w:rsidRPr="00254A57">
        <w:rPr>
          <w:rFonts w:ascii="Georgia" w:eastAsia="Times New Roman" w:hAnsi="Times New Roman" w:cs="Times New Roman"/>
          <w:sz w:val="20"/>
          <w:szCs w:val="20"/>
          <w:lang w:val="en-US"/>
        </w:rPr>
        <w:t>’</w:t>
      </w:r>
      <w:r w:rsidR="00F44A30">
        <w:rPr>
          <w:rFonts w:ascii="Georgia" w:eastAsia="Times New Roman" w:hAnsi="Times New Roman" w:cs="Times New Roman"/>
          <w:sz w:val="20"/>
          <w:szCs w:val="20"/>
          <w:lang w:val="en-US"/>
        </w:rPr>
        <w:t xml:space="preserve"> agree that their</w:t>
      </w:r>
      <w:r w:rsidRPr="00254A57">
        <w:rPr>
          <w:rFonts w:ascii="Georgia" w:eastAsia="Times New Roman" w:hAnsi="Times New Roman" w:cs="Times New Roman"/>
          <w:sz w:val="20"/>
          <w:szCs w:val="20"/>
          <w:lang w:val="en-US"/>
        </w:rPr>
        <w:t xml:space="preserve"> positive attitude towards the E-commerce system, </w:t>
      </w:r>
      <w:r w:rsidR="00F44A30">
        <w:rPr>
          <w:rFonts w:ascii="Georgia" w:eastAsia="Times New Roman" w:hAnsi="Times New Roman" w:cs="Times New Roman"/>
          <w:sz w:val="20"/>
          <w:szCs w:val="20"/>
          <w:lang w:val="en-US"/>
        </w:rPr>
        <w:t xml:space="preserve">their </w:t>
      </w:r>
      <w:r w:rsidRPr="00254A57">
        <w:rPr>
          <w:rFonts w:ascii="Georgia" w:eastAsia="Times New Roman" w:hAnsi="Times New Roman" w:cs="Times New Roman"/>
          <w:sz w:val="20"/>
          <w:szCs w:val="20"/>
          <w:lang w:val="en-US"/>
        </w:rPr>
        <w:t xml:space="preserve">perception of the system being useful, that the system has met their satisfaction and that they are satisfied with the system </w:t>
      </w:r>
      <w:r w:rsidR="00F44A30">
        <w:rPr>
          <w:rFonts w:ascii="Georgia" w:eastAsia="Times New Roman" w:hAnsi="Times New Roman" w:cs="Times New Roman"/>
          <w:sz w:val="20"/>
          <w:szCs w:val="20"/>
          <w:lang w:val="en-US"/>
        </w:rPr>
        <w:t xml:space="preserve">are </w:t>
      </w:r>
      <w:r w:rsidRPr="00254A57">
        <w:rPr>
          <w:rFonts w:ascii="Georgia" w:eastAsia="Times New Roman" w:hAnsi="Times New Roman" w:cs="Times New Roman"/>
          <w:sz w:val="20"/>
          <w:szCs w:val="20"/>
          <w:lang w:val="en-US"/>
        </w:rPr>
        <w:t xml:space="preserve">at a satisfactory level. There are a few that disagree with this. </w:t>
      </w:r>
    </w:p>
    <w:p w:rsidR="00254A57" w:rsidRPr="00254A57" w:rsidRDefault="00254A57" w:rsidP="00254A57">
      <w:pPr>
        <w:spacing w:after="0" w:line="240" w:lineRule="auto"/>
        <w:jc w:val="center"/>
        <w:rPr>
          <w:rFonts w:ascii="Georgia" w:eastAsia="Times New Roman" w:hAnsi="Times New Roman" w:cs="Times New Roman"/>
          <w:b/>
          <w:sz w:val="20"/>
          <w:szCs w:val="20"/>
          <w:lang w:val="en-US"/>
        </w:rPr>
      </w:pPr>
    </w:p>
    <w:p w:rsidR="00254A57" w:rsidRPr="00254A57" w:rsidRDefault="00254A57" w:rsidP="00254A57">
      <w:pPr>
        <w:spacing w:after="0" w:line="240" w:lineRule="auto"/>
        <w:jc w:val="center"/>
        <w:rPr>
          <w:rFonts w:ascii="Georgia" w:eastAsia="Times New Roman" w:hAnsi="Times New Roman" w:cs="Times New Roman"/>
          <w:b/>
          <w:sz w:val="20"/>
          <w:szCs w:val="20"/>
          <w:lang w:val="en-US"/>
        </w:rPr>
      </w:pPr>
    </w:p>
    <w:p w:rsidR="00254A57" w:rsidRPr="00254A57" w:rsidRDefault="00254A57" w:rsidP="00254A57">
      <w:pPr>
        <w:spacing w:after="0" w:line="240" w:lineRule="auto"/>
        <w:jc w:val="center"/>
        <w:rPr>
          <w:rFonts w:ascii="Georgia" w:eastAsia="Times New Roman" w:hAnsi="Times New Roman" w:cs="Times New Roman"/>
          <w:b/>
          <w:sz w:val="20"/>
          <w:szCs w:val="20"/>
          <w:lang w:val="en-US"/>
        </w:rPr>
      </w:pPr>
      <w:r w:rsidRPr="00254A57">
        <w:rPr>
          <w:rFonts w:ascii="Georgia" w:eastAsia="Times New Roman" w:hAnsi="Georgia" w:cs="Times New Roman"/>
          <w:noProof/>
          <w:sz w:val="20"/>
          <w:szCs w:val="20"/>
          <w:lang w:val="en-US"/>
        </w:rPr>
        <mc:AlternateContent>
          <mc:Choice Requires="wps">
            <w:drawing>
              <wp:anchor distT="0" distB="0" distL="114300" distR="114300" simplePos="0" relativeHeight="251666432" behindDoc="0" locked="0" layoutInCell="1" allowOverlap="1" wp14:anchorId="16F58A5A" wp14:editId="64C964FA">
                <wp:simplePos x="0" y="0"/>
                <wp:positionH relativeFrom="margin">
                  <wp:posOffset>648587</wp:posOffset>
                </wp:positionH>
                <wp:positionV relativeFrom="paragraph">
                  <wp:posOffset>2774684</wp:posOffset>
                </wp:positionV>
                <wp:extent cx="4631528" cy="308344"/>
                <wp:effectExtent l="0" t="0" r="17145" b="158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31528" cy="308344"/>
                        </a:xfrm>
                        <a:prstGeom prst="rect">
                          <a:avLst/>
                        </a:prstGeom>
                        <a:solidFill>
                          <a:prstClr val="white"/>
                        </a:solidFill>
                        <a:ln w="6350" cap="flat" cmpd="sng">
                          <a:solidFill>
                            <a:prstClr val="black"/>
                          </a:solidFill>
                          <a:prstDash val="solid"/>
                          <a:miter lim="800000"/>
                          <a:headEnd type="none" w="med" len="med"/>
                          <a:tailEnd type="none" w="med" len="med"/>
                        </a:ln>
                      </wps:spPr>
                      <wps:txbx>
                        <w:txbxContent>
                          <w:p w:rsidR="00AA7489" w:rsidRDefault="00AA7489" w:rsidP="00254A57">
                            <w:pPr>
                              <w:spacing w:after="120"/>
                              <w:jc w:val="center"/>
                              <w:rPr>
                                <w:rFonts w:hAnsi="Times New Roman"/>
                              </w:rPr>
                            </w:pPr>
                            <w:r>
                              <w:rPr>
                                <w:rFonts w:hAnsi="Times New Roman"/>
                              </w:rPr>
                              <w:t>Figure 6: Use</w:t>
                            </w:r>
                          </w:p>
                        </w:txbxContent>
                      </wps:txbx>
                      <wps:bodyPr rot="0" spcFirstLastPara="0" vertOverflow="overflow" horzOverflow="overflow" vert="horz" wrap="square" lIns="91440" tIns="45720" rIns="91440" bIns="45720" numCol="1" spcCol="0" rtlCol="0" fromWordArt="0" anchor="t" anchorCtr="0" forceAA="0" upright="1" compatLnSpc="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F58A5A" id="Text Box 14" o:spid="_x0000_s1031" type="#_x0000_t202" style="position:absolute;left:0;text-align:left;margin-left:51.05pt;margin-top:218.5pt;width:364.7pt;height:24.3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" strokeweight=".5pt">
                <v:path arrowok="t"/>
                <v:textbox>
                  <w:txbxContent>
                    <w:p w:rsidR="00AA7489" w:rsidRDefault="00AA7489" w:rsidP="00254A57">
                      <w:pPr>
                        <w:spacing w:after="120"/>
                        <w:jc w:val="center"/>
                        <w:rPr>
                          <w:rFonts w:hAnsi="Times New Roman"/>
                        </w:rPr>
                      </w:pPr>
                      <w:r>
                        <w:rPr>
                          <w:rFonts w:hAnsi="Times New Roman"/>
                        </w:rPr>
                        <w:t>Figure 6: Use</w:t>
                      </w:r>
                    </w:p>
                  </w:txbxContent>
                </v:textbox>
                <w10:wrap anchorx="margin"/>
              </v:shape>
            </w:pict>
          </mc:Fallback>
        </mc:AlternateContent>
      </w:r>
      <w:r w:rsidR="009330B5">
        <w:rPr>
          <w:rFonts w:ascii="Georgia" w:eastAsia="Times New Roman" w:hAnsi="Times New Roman" w:cs="Times New Roman"/>
          <w:b/>
          <w:noProof/>
          <w:sz w:val="20"/>
          <w:szCs w:val="20"/>
          <w:lang w:val="en-US"/>
        </w:rPr>
        <w:drawing>
          <wp:inline distT="0" distB="0" distL="0" distR="0" wp14:anchorId="0EA8DC62">
            <wp:extent cx="4620895" cy="2773680"/>
            <wp:effectExtent l="19050" t="19050" r="27305" b="266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20895" cy="2773680"/>
                    </a:xfrm>
                    <a:prstGeom prst="rect">
                      <a:avLst/>
                    </a:prstGeom>
                    <a:noFill/>
                    <a:ln>
                      <a:solidFill>
                        <a:schemeClr val="tx1"/>
                      </a:solidFill>
                    </a:ln>
                  </pic:spPr>
                </pic:pic>
              </a:graphicData>
            </a:graphic>
          </wp:inline>
        </w:drawing>
      </w:r>
    </w:p>
    <w:p w:rsidR="00254A57" w:rsidRPr="00254A57" w:rsidRDefault="00254A57" w:rsidP="00254A57">
      <w:pPr>
        <w:spacing w:after="0" w:line="240" w:lineRule="auto"/>
        <w:jc w:val="center"/>
        <w:rPr>
          <w:rFonts w:ascii="Georgia" w:eastAsia="Times New Roman" w:hAnsi="Times New Roman" w:cs="Times New Roman"/>
          <w:b/>
          <w:sz w:val="20"/>
          <w:szCs w:val="20"/>
          <w:lang w:val="en-US"/>
        </w:rPr>
      </w:pPr>
    </w:p>
    <w:p w:rsidR="00254A57" w:rsidRPr="00254A57" w:rsidRDefault="00254A57" w:rsidP="00254A57">
      <w:pPr>
        <w:spacing w:after="0" w:line="240" w:lineRule="auto"/>
        <w:jc w:val="center"/>
        <w:rPr>
          <w:rFonts w:ascii="Georgia" w:eastAsia="Times New Roman" w:hAnsi="Times New Roman" w:cs="Times New Roman"/>
          <w:b/>
          <w:sz w:val="20"/>
          <w:szCs w:val="20"/>
          <w:lang w:val="en-US"/>
        </w:rPr>
      </w:pPr>
    </w:p>
    <w:p w:rsidR="00254A57" w:rsidRPr="00254A57" w:rsidRDefault="00254A57" w:rsidP="00254A57">
      <w:pPr>
        <w:spacing w:after="0" w:line="240" w:lineRule="auto"/>
        <w:jc w:val="center"/>
        <w:rPr>
          <w:rFonts w:ascii="Georgia" w:eastAsia="Times New Roman" w:hAnsi="Times New Roman" w:cs="Times New Roman"/>
          <w:b/>
          <w:sz w:val="20"/>
          <w:szCs w:val="20"/>
          <w:lang w:val="en-US"/>
        </w:rPr>
      </w:pPr>
    </w:p>
    <w:p w:rsidR="00254A57" w:rsidRPr="00254A57" w:rsidRDefault="00254A57" w:rsidP="00254A57">
      <w:pPr>
        <w:spacing w:after="0" w:line="240" w:lineRule="auto"/>
        <w:rPr>
          <w:rFonts w:ascii="Georgia" w:eastAsia="Times New Roman" w:hAnsi="Times New Roman" w:cs="Times New Roman"/>
          <w:sz w:val="20"/>
          <w:szCs w:val="20"/>
          <w:lang w:val="en-US"/>
        </w:rPr>
      </w:pPr>
      <w:r>
        <w:rPr>
          <w:rFonts w:ascii="Georgia" w:eastAsia="Times New Roman" w:hAnsi="Times New Roman" w:cs="Times New Roman"/>
          <w:b/>
          <w:sz w:val="20"/>
          <w:szCs w:val="20"/>
          <w:lang w:val="en-US"/>
        </w:rPr>
        <w:t>Figure 6</w:t>
      </w:r>
      <w:r w:rsidRPr="00254A57">
        <w:rPr>
          <w:rFonts w:ascii="Georgia" w:eastAsia="Times New Roman" w:hAnsi="Times New Roman" w:cs="Times New Roman"/>
          <w:b/>
          <w:sz w:val="20"/>
          <w:szCs w:val="20"/>
          <w:lang w:val="en-US"/>
        </w:rPr>
        <w:t xml:space="preserve">: </w:t>
      </w:r>
      <w:r w:rsidRPr="00254A57">
        <w:rPr>
          <w:rFonts w:ascii="Georgia" w:eastAsia="Times New Roman" w:hAnsi="Times New Roman" w:cs="Times New Roman"/>
          <w:sz w:val="20"/>
          <w:szCs w:val="20"/>
          <w:lang w:val="en-US"/>
        </w:rPr>
        <w:t>The use histogram shows that most customers believe that the use of the e-commerce system is at a satisfactory level. Most customers agree that the</w:t>
      </w:r>
      <w:r w:rsidR="00F44A30">
        <w:rPr>
          <w:rFonts w:ascii="Georgia" w:eastAsia="Times New Roman" w:hAnsi="Times New Roman" w:cs="Times New Roman"/>
          <w:sz w:val="20"/>
          <w:szCs w:val="20"/>
          <w:lang w:val="en-US"/>
        </w:rPr>
        <w:t>y frequently use</w:t>
      </w:r>
      <w:r w:rsidRPr="00254A57">
        <w:rPr>
          <w:rFonts w:ascii="Georgia" w:eastAsia="Times New Roman" w:hAnsi="Times New Roman" w:cs="Times New Roman"/>
          <w:sz w:val="20"/>
          <w:szCs w:val="20"/>
          <w:lang w:val="en-US"/>
        </w:rPr>
        <w:t xml:space="preserve"> the system,</w:t>
      </w:r>
      <w:r w:rsidR="00AA7489">
        <w:rPr>
          <w:rFonts w:ascii="Georgia" w:eastAsia="Times New Roman" w:hAnsi="Times New Roman" w:cs="Times New Roman"/>
          <w:sz w:val="20"/>
          <w:szCs w:val="20"/>
          <w:lang w:val="en-US"/>
        </w:rPr>
        <w:t xml:space="preserve"> </w:t>
      </w:r>
      <w:r w:rsidRPr="00254A57">
        <w:rPr>
          <w:rFonts w:ascii="Georgia" w:eastAsia="Times New Roman" w:hAnsi="Times New Roman" w:cs="Times New Roman"/>
          <w:sz w:val="20"/>
          <w:szCs w:val="20"/>
          <w:lang w:val="en-US"/>
        </w:rPr>
        <w:t>the</w:t>
      </w:r>
      <w:r w:rsidR="00F44A30">
        <w:rPr>
          <w:rFonts w:ascii="Georgia" w:eastAsia="Times New Roman" w:hAnsi="Times New Roman" w:cs="Times New Roman"/>
          <w:sz w:val="20"/>
          <w:szCs w:val="20"/>
          <w:lang w:val="en-US"/>
        </w:rPr>
        <w:t>ir</w:t>
      </w:r>
      <w:r w:rsidRPr="00254A57">
        <w:rPr>
          <w:rFonts w:ascii="Georgia" w:eastAsia="Times New Roman" w:hAnsi="Times New Roman" w:cs="Times New Roman"/>
          <w:sz w:val="20"/>
          <w:szCs w:val="20"/>
          <w:lang w:val="en-US"/>
        </w:rPr>
        <w:t xml:space="preserve"> dependency on the system, the</w:t>
      </w:r>
      <w:r w:rsidR="00F44A30">
        <w:rPr>
          <w:rFonts w:ascii="Georgia" w:eastAsia="Times New Roman" w:hAnsi="Times New Roman" w:cs="Times New Roman"/>
          <w:sz w:val="20"/>
          <w:szCs w:val="20"/>
          <w:lang w:val="en-US"/>
        </w:rPr>
        <w:t>ir</w:t>
      </w:r>
      <w:r w:rsidRPr="00254A57">
        <w:rPr>
          <w:rFonts w:ascii="Georgia" w:eastAsia="Times New Roman" w:hAnsi="Times New Roman" w:cs="Times New Roman"/>
          <w:sz w:val="20"/>
          <w:szCs w:val="20"/>
          <w:lang w:val="en-US"/>
        </w:rPr>
        <w:t xml:space="preserve"> capacity of using the system and the</w:t>
      </w:r>
      <w:r w:rsidR="00F44A30">
        <w:rPr>
          <w:rFonts w:ascii="Georgia" w:eastAsia="Times New Roman" w:hAnsi="Times New Roman" w:cs="Times New Roman"/>
          <w:sz w:val="20"/>
          <w:szCs w:val="20"/>
          <w:lang w:val="en-US"/>
        </w:rPr>
        <w:t>ir</w:t>
      </w:r>
      <w:r w:rsidRPr="00254A57">
        <w:rPr>
          <w:rFonts w:ascii="Georgia" w:eastAsia="Times New Roman" w:hAnsi="Times New Roman" w:cs="Times New Roman"/>
          <w:sz w:val="20"/>
          <w:szCs w:val="20"/>
          <w:lang w:val="en-US"/>
        </w:rPr>
        <w:t xml:space="preserve"> knowledge to use the system is at a satisfactory level. However, there is a high number of customers who don</w:t>
      </w:r>
      <w:r w:rsidRPr="00254A57">
        <w:rPr>
          <w:rFonts w:ascii="Georgia" w:eastAsia="Times New Roman" w:hAnsi="Times New Roman" w:cs="Times New Roman"/>
          <w:sz w:val="20"/>
          <w:szCs w:val="20"/>
          <w:lang w:val="en-US"/>
        </w:rPr>
        <w:t>’</w:t>
      </w:r>
      <w:r w:rsidRPr="00254A57">
        <w:rPr>
          <w:rFonts w:ascii="Georgia" w:eastAsia="Times New Roman" w:hAnsi="Times New Roman" w:cs="Times New Roman"/>
          <w:sz w:val="20"/>
          <w:szCs w:val="20"/>
          <w:lang w:val="en-US"/>
        </w:rPr>
        <w:t>t agree as they perceive its use to be poor.</w:t>
      </w:r>
    </w:p>
    <w:p w:rsidR="009330B5" w:rsidRPr="00254A57" w:rsidRDefault="009330B5" w:rsidP="009330B5">
      <w:pPr>
        <w:spacing w:after="0" w:line="240" w:lineRule="auto"/>
        <w:jc w:val="center"/>
        <w:rPr>
          <w:rFonts w:ascii="Georgia" w:eastAsia="Times New Roman" w:hAnsi="Times New Roman" w:cs="Times New Roman"/>
          <w:b/>
          <w:sz w:val="20"/>
          <w:szCs w:val="20"/>
          <w:lang w:val="en-US"/>
        </w:rPr>
      </w:pPr>
    </w:p>
    <w:p w:rsidR="009330B5" w:rsidRPr="00254A57" w:rsidRDefault="009330B5" w:rsidP="009330B5">
      <w:pPr>
        <w:spacing w:after="0" w:line="240" w:lineRule="auto"/>
        <w:jc w:val="center"/>
        <w:rPr>
          <w:rFonts w:ascii="Georgia" w:eastAsia="Times New Roman" w:hAnsi="Times New Roman" w:cs="Times New Roman"/>
          <w:b/>
          <w:sz w:val="20"/>
          <w:szCs w:val="20"/>
          <w:lang w:val="en-US"/>
        </w:rPr>
      </w:pPr>
      <w:r w:rsidRPr="00254A57">
        <w:rPr>
          <w:rFonts w:ascii="Georgia" w:eastAsia="Times New Roman" w:hAnsi="Georgia" w:cs="Times New Roman"/>
          <w:noProof/>
          <w:sz w:val="20"/>
          <w:szCs w:val="20"/>
          <w:lang w:val="en-US"/>
        </w:rPr>
        <mc:AlternateContent>
          <mc:Choice Requires="wps">
            <w:drawing>
              <wp:anchor distT="0" distB="0" distL="114300" distR="114300" simplePos="0" relativeHeight="251668480" behindDoc="0" locked="0" layoutInCell="1" allowOverlap="1" wp14:anchorId="2F591E85" wp14:editId="08F493B6">
                <wp:simplePos x="0" y="0"/>
                <wp:positionH relativeFrom="margin">
                  <wp:posOffset>666749</wp:posOffset>
                </wp:positionH>
                <wp:positionV relativeFrom="paragraph">
                  <wp:posOffset>2771140</wp:posOffset>
                </wp:positionV>
                <wp:extent cx="4594225" cy="308344"/>
                <wp:effectExtent l="0" t="0" r="15875" b="1587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4225" cy="308344"/>
                        </a:xfrm>
                        <a:prstGeom prst="rect">
                          <a:avLst/>
                        </a:prstGeom>
                        <a:solidFill>
                          <a:prstClr val="white"/>
                        </a:solidFill>
                        <a:ln w="6350" cap="flat" cmpd="sng">
                          <a:solidFill>
                            <a:prstClr val="black"/>
                          </a:solidFill>
                          <a:prstDash val="solid"/>
                          <a:miter lim="800000"/>
                          <a:headEnd type="none" w="med" len="med"/>
                          <a:tailEnd type="none" w="med" len="med"/>
                        </a:ln>
                      </wps:spPr>
                      <wps:txbx>
                        <w:txbxContent>
                          <w:p w:rsidR="00AA7489" w:rsidRDefault="00AA7489" w:rsidP="009330B5">
                            <w:pPr>
                              <w:spacing w:after="120"/>
                              <w:jc w:val="center"/>
                              <w:rPr>
                                <w:rFonts w:hAnsi="Times New Roman"/>
                              </w:rPr>
                            </w:pPr>
                            <w:r>
                              <w:rPr>
                                <w:rFonts w:hAnsi="Times New Roman"/>
                              </w:rPr>
                              <w:t>Figure 7: Perceived Net Benefit</w:t>
                            </w:r>
                          </w:p>
                        </w:txbxContent>
                      </wps:txbx>
                      <wps:bodyPr rot="0" spcFirstLastPara="0" vertOverflow="overflow" horzOverflow="overflow" vert="horz" wrap="square" lIns="91440" tIns="45720" rIns="91440" bIns="45720" numCol="1" spcCol="0" rtlCol="0" fromWordArt="0" anchor="t" anchorCtr="0" forceAA="0" upright="1" compatLnSpc="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591E85" id="Text Box 18" o:spid="_x0000_s1032" type="#_x0000_t202" style="position:absolute;left:0;text-align:left;margin-left:52.5pt;margin-top:218.2pt;width:361.75pt;height:24.3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" strokeweight=".5pt">
                <v:path arrowok="t"/>
                <v:textbox>
                  <w:txbxContent>
                    <w:p w:rsidR="00AA7489" w:rsidRDefault="00AA7489" w:rsidP="009330B5">
                      <w:pPr>
                        <w:spacing w:after="120"/>
                        <w:jc w:val="center"/>
                        <w:rPr>
                          <w:rFonts w:hAnsi="Times New Roman"/>
                        </w:rPr>
                      </w:pPr>
                      <w:r>
                        <w:rPr>
                          <w:rFonts w:hAnsi="Times New Roman"/>
                        </w:rPr>
                        <w:t>Figure 7: Perceived Net Benefit</w:t>
                      </w:r>
                    </w:p>
                  </w:txbxContent>
                </v:textbox>
                <w10:wrap anchorx="margin"/>
              </v:shape>
            </w:pict>
          </mc:Fallback>
        </mc:AlternateContent>
      </w:r>
      <w:r>
        <w:rPr>
          <w:rFonts w:ascii="Georgia" w:eastAsia="Times New Roman" w:hAnsi="Times New Roman" w:cs="Times New Roman"/>
          <w:b/>
          <w:noProof/>
          <w:sz w:val="20"/>
          <w:szCs w:val="20"/>
          <w:lang w:val="en-US"/>
        </w:rPr>
        <w:drawing>
          <wp:inline distT="0" distB="0" distL="0" distR="0" wp14:anchorId="679BAC92">
            <wp:extent cx="4584700" cy="2755900"/>
            <wp:effectExtent l="19050" t="19050" r="25400" b="2540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a:ln>
                      <a:solidFill>
                        <a:schemeClr val="tx1"/>
                      </a:solidFill>
                    </a:ln>
                  </pic:spPr>
                </pic:pic>
              </a:graphicData>
            </a:graphic>
          </wp:inline>
        </w:drawing>
      </w:r>
    </w:p>
    <w:p w:rsidR="009330B5" w:rsidRPr="00254A57" w:rsidRDefault="009330B5" w:rsidP="009330B5">
      <w:pPr>
        <w:spacing w:after="0" w:line="240" w:lineRule="auto"/>
        <w:jc w:val="center"/>
        <w:rPr>
          <w:rFonts w:ascii="Georgia" w:eastAsia="Times New Roman" w:hAnsi="Times New Roman" w:cs="Times New Roman"/>
          <w:b/>
          <w:sz w:val="20"/>
          <w:szCs w:val="20"/>
          <w:lang w:val="en-US"/>
        </w:rPr>
      </w:pPr>
    </w:p>
    <w:p w:rsidR="009330B5" w:rsidRPr="00254A57" w:rsidRDefault="009330B5" w:rsidP="009330B5">
      <w:pPr>
        <w:spacing w:after="0" w:line="240" w:lineRule="auto"/>
        <w:jc w:val="center"/>
        <w:rPr>
          <w:rFonts w:ascii="Georgia" w:eastAsia="Times New Roman" w:hAnsi="Times New Roman" w:cs="Times New Roman"/>
          <w:b/>
          <w:sz w:val="20"/>
          <w:szCs w:val="20"/>
          <w:lang w:val="en-US"/>
        </w:rPr>
      </w:pPr>
    </w:p>
    <w:p w:rsidR="009330B5" w:rsidRPr="00254A57" w:rsidRDefault="009330B5" w:rsidP="009330B5">
      <w:pPr>
        <w:spacing w:after="0" w:line="240" w:lineRule="auto"/>
        <w:jc w:val="center"/>
        <w:rPr>
          <w:rFonts w:ascii="Georgia" w:eastAsia="Times New Roman" w:hAnsi="Times New Roman" w:cs="Times New Roman"/>
          <w:b/>
          <w:sz w:val="20"/>
          <w:szCs w:val="20"/>
          <w:lang w:val="en-US"/>
        </w:rPr>
      </w:pPr>
    </w:p>
    <w:p w:rsidR="009330B5" w:rsidRDefault="009330B5" w:rsidP="009330B5">
      <w:pPr>
        <w:spacing w:after="0" w:line="240" w:lineRule="auto"/>
        <w:rPr>
          <w:rFonts w:ascii="Georgia" w:eastAsia="Times New Roman" w:hAnsi="Times New Roman" w:cs="Times New Roman"/>
          <w:sz w:val="20"/>
          <w:szCs w:val="20"/>
          <w:lang w:val="en-US"/>
        </w:rPr>
      </w:pPr>
      <w:r>
        <w:rPr>
          <w:rFonts w:ascii="Georgia" w:eastAsia="Times New Roman" w:hAnsi="Times New Roman" w:cs="Times New Roman"/>
          <w:b/>
          <w:sz w:val="20"/>
          <w:szCs w:val="20"/>
          <w:lang w:val="en-US"/>
        </w:rPr>
        <w:t>Figure 7</w:t>
      </w:r>
      <w:r w:rsidRPr="00254A57">
        <w:rPr>
          <w:rFonts w:ascii="Georgia" w:eastAsia="Times New Roman" w:hAnsi="Times New Roman" w:cs="Times New Roman"/>
          <w:b/>
          <w:sz w:val="20"/>
          <w:szCs w:val="20"/>
          <w:lang w:val="en-US"/>
        </w:rPr>
        <w:t xml:space="preserve">: </w:t>
      </w:r>
      <w:r w:rsidRPr="00254A57">
        <w:rPr>
          <w:rFonts w:ascii="Georgia" w:eastAsia="Times New Roman" w:hAnsi="Times New Roman" w:cs="Times New Roman"/>
          <w:sz w:val="20"/>
          <w:szCs w:val="20"/>
          <w:lang w:val="en-US"/>
        </w:rPr>
        <w:t>The</w:t>
      </w:r>
      <w:r>
        <w:rPr>
          <w:rFonts w:ascii="Georgia" w:eastAsia="Times New Roman" w:hAnsi="Times New Roman" w:cs="Times New Roman"/>
          <w:sz w:val="20"/>
          <w:szCs w:val="20"/>
          <w:lang w:val="en-US"/>
        </w:rPr>
        <w:t xml:space="preserve"> perceived net benefit histogram shows that the perceived benefit of the e-commerce is slightly balance, as only little more than half of the respondents agree with the perceived net benefit such as efficiency transaction, saving money, getting items at a better price, know about new items and the ones available in stock, no challenge to purchase online from anywhere and save time. On the other hand a little less than half aren</w:t>
      </w:r>
      <w:r>
        <w:rPr>
          <w:rFonts w:ascii="Georgia" w:eastAsia="Times New Roman" w:hAnsi="Times New Roman" w:cs="Times New Roman"/>
          <w:sz w:val="20"/>
          <w:szCs w:val="20"/>
          <w:lang w:val="en-US"/>
        </w:rPr>
        <w:t>’</w:t>
      </w:r>
      <w:r>
        <w:rPr>
          <w:rFonts w:ascii="Georgia" w:eastAsia="Times New Roman" w:hAnsi="Times New Roman" w:cs="Times New Roman"/>
          <w:sz w:val="20"/>
          <w:szCs w:val="20"/>
          <w:lang w:val="en-US"/>
        </w:rPr>
        <w:t>t satisfied and don</w:t>
      </w:r>
      <w:r>
        <w:rPr>
          <w:rFonts w:ascii="Georgia" w:eastAsia="Times New Roman" w:hAnsi="Times New Roman" w:cs="Times New Roman"/>
          <w:sz w:val="20"/>
          <w:szCs w:val="20"/>
          <w:lang w:val="en-US"/>
        </w:rPr>
        <w:t>’</w:t>
      </w:r>
      <w:r>
        <w:rPr>
          <w:rFonts w:ascii="Georgia" w:eastAsia="Times New Roman" w:hAnsi="Times New Roman" w:cs="Times New Roman"/>
          <w:sz w:val="20"/>
          <w:szCs w:val="20"/>
          <w:lang w:val="en-US"/>
        </w:rPr>
        <w:t xml:space="preserve">t agree much to the perceived net benefits. </w:t>
      </w:r>
    </w:p>
    <w:p w:rsidR="009330B5" w:rsidRDefault="009330B5" w:rsidP="009330B5">
      <w:pPr>
        <w:spacing w:after="0" w:line="240" w:lineRule="auto"/>
        <w:rPr>
          <w:rFonts w:ascii="Georgia" w:eastAsia="Times New Roman" w:hAnsi="Times New Roman" w:cs="Times New Roman"/>
          <w:sz w:val="20"/>
          <w:szCs w:val="20"/>
          <w:lang w:val="en-US"/>
        </w:rPr>
      </w:pPr>
    </w:p>
    <w:p w:rsidR="009330B5" w:rsidRPr="009330B5" w:rsidRDefault="009330B5" w:rsidP="009330B5">
      <w:pPr>
        <w:spacing w:after="0" w:line="240" w:lineRule="auto"/>
        <w:jc w:val="center"/>
        <w:rPr>
          <w:rFonts w:ascii="Georgia" w:eastAsia="Times New Roman" w:hAnsi="Times New Roman" w:cs="Times New Roman"/>
          <w:b/>
          <w:sz w:val="20"/>
          <w:szCs w:val="20"/>
          <w:lang w:val="en-US"/>
        </w:rPr>
      </w:pPr>
      <w:r w:rsidRPr="009330B5">
        <w:rPr>
          <w:rFonts w:ascii="Georgia" w:eastAsia="Times New Roman" w:hAnsi="Georgia" w:cs="Times New Roman"/>
          <w:noProof/>
          <w:sz w:val="20"/>
          <w:szCs w:val="20"/>
          <w:lang w:val="en-US"/>
        </w:rPr>
        <mc:AlternateContent>
          <mc:Choice Requires="wps">
            <w:drawing>
              <wp:anchor distT="0" distB="0" distL="114300" distR="114300" simplePos="0" relativeHeight="251670528" behindDoc="0" locked="0" layoutInCell="1" allowOverlap="1" wp14:anchorId="74AC2D9A" wp14:editId="0C5E6B47">
                <wp:simplePos x="0" y="0"/>
                <wp:positionH relativeFrom="margin">
                  <wp:posOffset>666751</wp:posOffset>
                </wp:positionH>
                <wp:positionV relativeFrom="paragraph">
                  <wp:posOffset>2721610</wp:posOffset>
                </wp:positionV>
                <wp:extent cx="4601210" cy="308344"/>
                <wp:effectExtent l="0" t="0" r="27940" b="15875"/>
                <wp:wrapNone/>
                <wp:docPr id="2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01210" cy="308344"/>
                        </a:xfrm>
                        <a:prstGeom prst="rect">
                          <a:avLst/>
                        </a:prstGeom>
                        <a:solidFill>
                          <a:prstClr val="white"/>
                        </a:solidFill>
                        <a:ln w="6350" cap="flat" cmpd="sng">
                          <a:solidFill>
                            <a:prstClr val="black"/>
                          </a:solidFill>
                          <a:prstDash val="solid"/>
                          <a:miter lim="800000"/>
                          <a:headEnd type="none" w="med" len="med"/>
                          <a:tailEnd type="none" w="med" len="med"/>
                        </a:ln>
                      </wps:spPr>
                      <wps:txbx>
                        <w:txbxContent>
                          <w:p w:rsidR="00AA7489" w:rsidRPr="00F44A30" w:rsidRDefault="00AA7489" w:rsidP="009330B5">
                            <w:pPr>
                              <w:spacing w:after="120"/>
                              <w:jc w:val="center"/>
                              <w:rPr>
                                <w:rFonts w:ascii="Georgia" w:hAnsi="Georgia"/>
                                <w:sz w:val="20"/>
                                <w:szCs w:val="20"/>
                              </w:rPr>
                            </w:pPr>
                            <w:r w:rsidRPr="00F44A30">
                              <w:rPr>
                                <w:rFonts w:ascii="Georgia" w:hAnsi="Georgia"/>
                                <w:sz w:val="20"/>
                                <w:szCs w:val="20"/>
                              </w:rPr>
                              <w:t>Figure 8: Complementary Technology Quality</w:t>
                            </w:r>
                          </w:p>
                        </w:txbxContent>
                      </wps:txbx>
                      <wps:bodyPr rot="0" spcFirstLastPara="0" vertOverflow="overflow" horzOverflow="overflow" vert="horz" wrap="square" lIns="91440" tIns="45720" rIns="91440" bIns="45720" numCol="1" spcCol="0" rtlCol="0" fromWordArt="0" anchor="t" anchorCtr="0" forceAA="0" upright="1" compatLnSpc="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C2D9A" id="_x0000_s1033" type="#_x0000_t202" style="position:absolute;left:0;text-align:left;margin-left:52.5pt;margin-top:214.3pt;width:362.3pt;height:24.3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" strokeweight=".5pt">
                <v:path arrowok="t"/>
                <v:textbox>
                  <w:txbxContent>
                    <w:p w:rsidR="00AA7489" w:rsidRPr="00F44A30" w:rsidRDefault="00AA7489" w:rsidP="009330B5">
                      <w:pPr>
                        <w:spacing w:after="120"/>
                        <w:jc w:val="center"/>
                        <w:rPr>
                          <w:rFonts w:ascii="Georgia" w:hAnsi="Georgia"/>
                          <w:sz w:val="20"/>
                          <w:szCs w:val="20"/>
                        </w:rPr>
                      </w:pPr>
                      <w:r w:rsidRPr="00F44A30">
                        <w:rPr>
                          <w:rFonts w:ascii="Georgia" w:hAnsi="Georgia"/>
                          <w:sz w:val="20"/>
                          <w:szCs w:val="20"/>
                        </w:rPr>
                        <w:t>Figure 8: Complementary Technology Quality</w:t>
                      </w:r>
                    </w:p>
                  </w:txbxContent>
                </v:textbox>
                <w10:wrap anchorx="margin"/>
              </v:shape>
            </w:pict>
          </mc:Fallback>
        </mc:AlternateContent>
      </w:r>
      <w:r w:rsidRPr="009330B5">
        <w:rPr>
          <w:rFonts w:ascii="Georgia" w:eastAsia="Times New Roman" w:hAnsi="Times New Roman" w:cs="Times New Roman"/>
          <w:b/>
          <w:noProof/>
          <w:sz w:val="20"/>
          <w:szCs w:val="20"/>
          <w:lang w:val="en-US"/>
        </w:rPr>
        <w:drawing>
          <wp:inline distT="0" distB="0" distL="0" distR="0" wp14:anchorId="1D463FDD" wp14:editId="2B0CB630">
            <wp:extent cx="4584700" cy="2755900"/>
            <wp:effectExtent l="19050" t="19050" r="25400" b="2540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a:ln>
                      <a:solidFill>
                        <a:sysClr val="windowText" lastClr="000000"/>
                      </a:solidFill>
                    </a:ln>
                  </pic:spPr>
                </pic:pic>
              </a:graphicData>
            </a:graphic>
          </wp:inline>
        </w:drawing>
      </w:r>
    </w:p>
    <w:p w:rsidR="009330B5" w:rsidRPr="009330B5" w:rsidRDefault="009330B5" w:rsidP="009330B5">
      <w:pPr>
        <w:spacing w:after="0" w:line="240" w:lineRule="auto"/>
        <w:jc w:val="center"/>
        <w:rPr>
          <w:rFonts w:ascii="Georgia" w:eastAsia="Times New Roman" w:hAnsi="Times New Roman" w:cs="Times New Roman"/>
          <w:b/>
          <w:sz w:val="20"/>
          <w:szCs w:val="20"/>
          <w:lang w:val="en-US"/>
        </w:rPr>
      </w:pPr>
    </w:p>
    <w:p w:rsidR="009330B5" w:rsidRPr="009330B5" w:rsidRDefault="009330B5" w:rsidP="009330B5">
      <w:pPr>
        <w:spacing w:after="0" w:line="240" w:lineRule="auto"/>
        <w:jc w:val="center"/>
        <w:rPr>
          <w:rFonts w:ascii="Georgia" w:eastAsia="Times New Roman" w:hAnsi="Times New Roman" w:cs="Times New Roman"/>
          <w:b/>
          <w:sz w:val="20"/>
          <w:szCs w:val="20"/>
          <w:lang w:val="en-US"/>
        </w:rPr>
      </w:pPr>
    </w:p>
    <w:p w:rsidR="009330B5" w:rsidRPr="009330B5" w:rsidRDefault="009330B5" w:rsidP="009330B5">
      <w:pPr>
        <w:spacing w:after="0" w:line="240" w:lineRule="auto"/>
        <w:jc w:val="center"/>
        <w:rPr>
          <w:rFonts w:ascii="Georgia" w:eastAsia="Times New Roman" w:hAnsi="Times New Roman" w:cs="Times New Roman"/>
          <w:b/>
          <w:sz w:val="20"/>
          <w:szCs w:val="20"/>
          <w:lang w:val="en-US"/>
        </w:rPr>
      </w:pPr>
    </w:p>
    <w:p w:rsidR="009330B5" w:rsidRDefault="009330B5" w:rsidP="009330B5">
      <w:pPr>
        <w:spacing w:after="0" w:line="240" w:lineRule="auto"/>
        <w:rPr>
          <w:rFonts w:ascii="Georgia" w:eastAsia="Times New Roman" w:hAnsi="Times New Roman" w:cs="Times New Roman"/>
          <w:sz w:val="20"/>
          <w:szCs w:val="20"/>
          <w:lang w:val="en-US"/>
        </w:rPr>
      </w:pPr>
      <w:r>
        <w:rPr>
          <w:rFonts w:ascii="Georgia" w:eastAsia="Times New Roman" w:hAnsi="Times New Roman" w:cs="Times New Roman"/>
          <w:b/>
          <w:sz w:val="20"/>
          <w:szCs w:val="20"/>
          <w:lang w:val="en-US"/>
        </w:rPr>
        <w:t>Figure 8</w:t>
      </w:r>
      <w:r w:rsidRPr="009330B5">
        <w:rPr>
          <w:rFonts w:ascii="Georgia" w:eastAsia="Times New Roman" w:hAnsi="Times New Roman" w:cs="Times New Roman"/>
          <w:b/>
          <w:sz w:val="20"/>
          <w:szCs w:val="20"/>
          <w:lang w:val="en-US"/>
        </w:rPr>
        <w:t xml:space="preserve">: </w:t>
      </w:r>
      <w:r w:rsidRPr="009330B5">
        <w:rPr>
          <w:rFonts w:ascii="Georgia" w:eastAsia="Times New Roman" w:hAnsi="Times New Roman" w:cs="Times New Roman"/>
          <w:sz w:val="20"/>
          <w:szCs w:val="20"/>
          <w:lang w:val="en-US"/>
        </w:rPr>
        <w:t>The Complementary technology Quality Histograms shows that most customers believe that the complementary technology used for using the E-commerce system is satisfactory. Most customers agree that the complementary technology used such as software and device hardware are adequate satisfactory and that the internet connection used is satisfactory. A few customers</w:t>
      </w:r>
      <w:r w:rsidR="00F44A30">
        <w:rPr>
          <w:rFonts w:ascii="Georgia" w:eastAsia="Times New Roman" w:hAnsi="Times New Roman" w:cs="Times New Roman"/>
          <w:sz w:val="20"/>
          <w:szCs w:val="20"/>
          <w:lang w:val="en-US"/>
        </w:rPr>
        <w:t xml:space="preserve"> disagree</w:t>
      </w:r>
      <w:r w:rsidRPr="009330B5">
        <w:rPr>
          <w:rFonts w:ascii="Georgia" w:eastAsia="Times New Roman" w:hAnsi="Times New Roman" w:cs="Times New Roman"/>
          <w:sz w:val="20"/>
          <w:szCs w:val="20"/>
          <w:lang w:val="en-US"/>
        </w:rPr>
        <w:t>.</w:t>
      </w:r>
    </w:p>
    <w:p w:rsidR="009330B5" w:rsidRPr="009330B5" w:rsidRDefault="009330B5" w:rsidP="009330B5">
      <w:pPr>
        <w:spacing w:after="0" w:line="240" w:lineRule="auto"/>
        <w:rPr>
          <w:rFonts w:ascii="Georgia" w:eastAsia="Times New Roman" w:hAnsi="Times New Roman" w:cs="Times New Roman"/>
          <w:sz w:val="20"/>
          <w:szCs w:val="20"/>
          <w:lang w:val="en-US"/>
        </w:rPr>
      </w:pPr>
      <w:r w:rsidRPr="009330B5">
        <w:rPr>
          <w:rFonts w:ascii="Georgia" w:eastAsia="Times New Roman" w:hAnsi="Times New Roman" w:cs="Times New Roman"/>
          <w:sz w:val="20"/>
          <w:szCs w:val="20"/>
          <w:lang w:val="en-US"/>
        </w:rPr>
        <w:t xml:space="preserve"> </w:t>
      </w:r>
    </w:p>
    <w:p w:rsidR="009330B5" w:rsidRPr="009330B5" w:rsidRDefault="009330B5" w:rsidP="009330B5">
      <w:pPr>
        <w:spacing w:after="0" w:line="240" w:lineRule="auto"/>
        <w:jc w:val="center"/>
        <w:rPr>
          <w:rFonts w:ascii="Georgia" w:eastAsia="Times New Roman" w:hAnsi="Times New Roman" w:cs="Times New Roman"/>
          <w:b/>
          <w:sz w:val="20"/>
          <w:szCs w:val="20"/>
          <w:lang w:val="en-US"/>
        </w:rPr>
      </w:pPr>
      <w:r w:rsidRPr="009330B5">
        <w:rPr>
          <w:rFonts w:ascii="Georgia" w:eastAsia="Times New Roman" w:hAnsi="Georgia" w:cs="Times New Roman"/>
          <w:noProof/>
          <w:sz w:val="20"/>
          <w:szCs w:val="20"/>
          <w:lang w:val="en-US"/>
        </w:rPr>
        <mc:AlternateContent>
          <mc:Choice Requires="wps">
            <w:drawing>
              <wp:anchor distT="0" distB="0" distL="114300" distR="114300" simplePos="0" relativeHeight="251672576" behindDoc="0" locked="0" layoutInCell="1" allowOverlap="1" wp14:anchorId="36D93BAA" wp14:editId="46D2A8BF">
                <wp:simplePos x="0" y="0"/>
                <wp:positionH relativeFrom="margin">
                  <wp:posOffset>680313</wp:posOffset>
                </wp:positionH>
                <wp:positionV relativeFrom="paragraph">
                  <wp:posOffset>2765196</wp:posOffset>
                </wp:positionV>
                <wp:extent cx="4588205" cy="308344"/>
                <wp:effectExtent l="0" t="0" r="22225" b="1587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88205" cy="308344"/>
                        </a:xfrm>
                        <a:prstGeom prst="rect">
                          <a:avLst/>
                        </a:prstGeom>
                        <a:solidFill>
                          <a:prstClr val="white"/>
                        </a:solidFill>
                        <a:ln w="6350" cap="flat" cmpd="sng">
                          <a:solidFill>
                            <a:prstClr val="black"/>
                          </a:solidFill>
                          <a:prstDash val="solid"/>
                          <a:miter lim="800000"/>
                          <a:headEnd type="none" w="med" len="med"/>
                          <a:tailEnd type="none" w="med" len="med"/>
                        </a:ln>
                      </wps:spPr>
                      <wps:txbx>
                        <w:txbxContent>
                          <w:p w:rsidR="00AA7489" w:rsidRDefault="00AA7489" w:rsidP="009330B5">
                            <w:pPr>
                              <w:spacing w:after="120"/>
                              <w:jc w:val="center"/>
                              <w:rPr>
                                <w:rFonts w:hAnsi="Times New Roman"/>
                              </w:rPr>
                            </w:pPr>
                            <w:r>
                              <w:rPr>
                                <w:rFonts w:hAnsi="Times New Roman"/>
                              </w:rPr>
                              <w:t>Figure 9: Computer Self-Efficacy</w:t>
                            </w:r>
                          </w:p>
                        </w:txbxContent>
                      </wps:txbx>
                      <wps:bodyPr rot="0" spcFirstLastPara="0" vertOverflow="overflow" horzOverflow="overflow" vert="horz" wrap="square" lIns="91440" tIns="45720" rIns="91440" bIns="45720" numCol="1" spcCol="0" rtlCol="0" fromWordArt="0" anchor="t" anchorCtr="0" forceAA="0" upright="1" compatLnSpc="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93BAA" id="Text Box 23" o:spid="_x0000_s1034" type="#_x0000_t202" style="position:absolute;left:0;text-align:left;margin-left:53.55pt;margin-top:217.75pt;width:361.3pt;height:24.3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" strokeweight=".5pt">
                <v:path arrowok="t"/>
                <v:textbox>
                  <w:txbxContent>
                    <w:p w:rsidR="00AA7489" w:rsidRDefault="00AA7489" w:rsidP="009330B5">
                      <w:pPr>
                        <w:spacing w:after="120"/>
                        <w:jc w:val="center"/>
                        <w:rPr>
                          <w:rFonts w:hAnsi="Times New Roman"/>
                        </w:rPr>
                      </w:pPr>
                      <w:r>
                        <w:rPr>
                          <w:rFonts w:hAnsi="Times New Roman"/>
                        </w:rPr>
                        <w:t>Figure 9: Computer Self-Efficacy</w:t>
                      </w:r>
                    </w:p>
                  </w:txbxContent>
                </v:textbox>
                <w10:wrap anchorx="margin"/>
              </v:shape>
            </w:pict>
          </mc:Fallback>
        </mc:AlternateContent>
      </w:r>
      <w:r w:rsidRPr="009330B5">
        <w:rPr>
          <w:rFonts w:ascii="Georgia" w:eastAsia="Times New Roman" w:hAnsi="Times New Roman" w:cs="Times New Roman"/>
          <w:b/>
          <w:noProof/>
          <w:sz w:val="20"/>
          <w:szCs w:val="20"/>
          <w:lang w:val="en-US"/>
        </w:rPr>
        <w:drawing>
          <wp:inline distT="0" distB="0" distL="0" distR="0" wp14:anchorId="1AA085E0" wp14:editId="1B3C97BA">
            <wp:extent cx="4581144" cy="2752344"/>
            <wp:effectExtent l="19050" t="19050" r="10160" b="1016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81144" cy="2752344"/>
                    </a:xfrm>
                    <a:prstGeom prst="rect">
                      <a:avLst/>
                    </a:prstGeom>
                    <a:noFill/>
                    <a:ln>
                      <a:solidFill>
                        <a:sysClr val="windowText" lastClr="000000"/>
                      </a:solidFill>
                    </a:ln>
                  </pic:spPr>
                </pic:pic>
              </a:graphicData>
            </a:graphic>
          </wp:inline>
        </w:drawing>
      </w:r>
    </w:p>
    <w:p w:rsidR="009330B5" w:rsidRPr="009330B5" w:rsidRDefault="009330B5" w:rsidP="009330B5">
      <w:pPr>
        <w:spacing w:after="0" w:line="240" w:lineRule="auto"/>
        <w:jc w:val="center"/>
        <w:rPr>
          <w:rFonts w:ascii="Georgia" w:eastAsia="Times New Roman" w:hAnsi="Times New Roman" w:cs="Times New Roman"/>
          <w:b/>
          <w:sz w:val="20"/>
          <w:szCs w:val="20"/>
          <w:lang w:val="en-US"/>
        </w:rPr>
      </w:pPr>
    </w:p>
    <w:p w:rsidR="009330B5" w:rsidRPr="009330B5" w:rsidRDefault="009330B5" w:rsidP="009330B5">
      <w:pPr>
        <w:spacing w:after="0" w:line="240" w:lineRule="auto"/>
        <w:jc w:val="center"/>
        <w:rPr>
          <w:rFonts w:ascii="Georgia" w:eastAsia="Times New Roman" w:hAnsi="Times New Roman" w:cs="Times New Roman"/>
          <w:b/>
          <w:sz w:val="20"/>
          <w:szCs w:val="20"/>
          <w:lang w:val="en-US"/>
        </w:rPr>
      </w:pPr>
    </w:p>
    <w:p w:rsidR="009330B5" w:rsidRPr="009330B5" w:rsidRDefault="009330B5" w:rsidP="009330B5">
      <w:pPr>
        <w:spacing w:after="0" w:line="240" w:lineRule="auto"/>
        <w:jc w:val="center"/>
        <w:rPr>
          <w:rFonts w:ascii="Georgia" w:eastAsia="Times New Roman" w:hAnsi="Times New Roman" w:cs="Times New Roman"/>
          <w:b/>
          <w:sz w:val="20"/>
          <w:szCs w:val="20"/>
          <w:lang w:val="en-US"/>
        </w:rPr>
      </w:pPr>
    </w:p>
    <w:p w:rsidR="009330B5" w:rsidRDefault="009330B5" w:rsidP="009330B5">
      <w:pPr>
        <w:spacing w:after="0" w:line="240" w:lineRule="auto"/>
        <w:rPr>
          <w:rFonts w:ascii="Georgia" w:eastAsia="Times New Roman" w:hAnsi="Times New Roman" w:cs="Times New Roman"/>
          <w:b/>
          <w:sz w:val="20"/>
          <w:szCs w:val="20"/>
          <w:lang w:val="en-US"/>
        </w:rPr>
      </w:pPr>
      <w:r>
        <w:rPr>
          <w:rFonts w:ascii="Georgia" w:eastAsia="Times New Roman" w:hAnsi="Times New Roman" w:cs="Times New Roman"/>
          <w:b/>
          <w:sz w:val="20"/>
          <w:szCs w:val="20"/>
          <w:lang w:val="en-US"/>
        </w:rPr>
        <w:lastRenderedPageBreak/>
        <w:t>Figure 9</w:t>
      </w:r>
      <w:r w:rsidRPr="009330B5">
        <w:rPr>
          <w:rFonts w:ascii="Georgia" w:eastAsia="Times New Roman" w:hAnsi="Times New Roman" w:cs="Times New Roman"/>
          <w:b/>
          <w:sz w:val="20"/>
          <w:szCs w:val="20"/>
          <w:lang w:val="en-US"/>
        </w:rPr>
        <w:t xml:space="preserve">: </w:t>
      </w:r>
      <w:r w:rsidRPr="009330B5">
        <w:rPr>
          <w:rFonts w:ascii="Georgia" w:eastAsia="Times New Roman" w:hAnsi="Times New Roman" w:cs="Times New Roman"/>
          <w:sz w:val="20"/>
          <w:szCs w:val="20"/>
          <w:lang w:val="en-US"/>
        </w:rPr>
        <w:t xml:space="preserve">The computer self-efficacy histogram shows that most customers believe they are at average when it comes to measuring them </w:t>
      </w:r>
      <w:r w:rsidR="00F44A30">
        <w:rPr>
          <w:rFonts w:ascii="Georgia" w:eastAsia="Times New Roman" w:hAnsi="Times New Roman" w:cs="Times New Roman"/>
          <w:sz w:val="20"/>
          <w:szCs w:val="20"/>
          <w:lang w:val="en-US"/>
        </w:rPr>
        <w:t xml:space="preserve">on </w:t>
      </w:r>
      <w:r w:rsidRPr="009330B5">
        <w:rPr>
          <w:rFonts w:ascii="Georgia" w:eastAsia="Times New Roman" w:hAnsi="Times New Roman" w:cs="Times New Roman"/>
          <w:sz w:val="20"/>
          <w:szCs w:val="20"/>
          <w:lang w:val="en-US"/>
        </w:rPr>
        <w:t>being able to use computer</w:t>
      </w:r>
      <w:r w:rsidR="00F44A30">
        <w:rPr>
          <w:rFonts w:ascii="Georgia" w:eastAsia="Times New Roman" w:hAnsi="Times New Roman" w:cs="Times New Roman"/>
          <w:sz w:val="20"/>
          <w:szCs w:val="20"/>
          <w:lang w:val="en-US"/>
        </w:rPr>
        <w:t xml:space="preserve"> for the E-commerce system</w:t>
      </w:r>
      <w:r w:rsidRPr="009330B5">
        <w:rPr>
          <w:rFonts w:ascii="Georgia" w:eastAsia="Times New Roman" w:hAnsi="Times New Roman" w:cs="Times New Roman"/>
          <w:sz w:val="20"/>
          <w:szCs w:val="20"/>
          <w:lang w:val="en-US"/>
        </w:rPr>
        <w:t>; however a minimum amount is shown not be too knowledgeable of how to use computer.</w:t>
      </w:r>
      <w:r w:rsidRPr="009330B5">
        <w:rPr>
          <w:rFonts w:ascii="Georgia" w:eastAsia="Times New Roman" w:hAnsi="Times New Roman" w:cs="Times New Roman"/>
          <w:b/>
          <w:sz w:val="20"/>
          <w:szCs w:val="20"/>
          <w:lang w:val="en-US"/>
        </w:rPr>
        <w:t xml:space="preserve"> </w:t>
      </w:r>
    </w:p>
    <w:p w:rsidR="009330B5" w:rsidRPr="009330B5" w:rsidRDefault="009330B5" w:rsidP="009330B5">
      <w:pPr>
        <w:spacing w:after="0" w:line="240" w:lineRule="auto"/>
        <w:rPr>
          <w:rFonts w:ascii="Georgia" w:eastAsia="Times New Roman" w:hAnsi="Times New Roman" w:cs="Times New Roman"/>
          <w:b/>
          <w:sz w:val="20"/>
          <w:szCs w:val="20"/>
          <w:lang w:val="en-US"/>
        </w:rPr>
      </w:pPr>
    </w:p>
    <w:p w:rsidR="008F7B0F" w:rsidRPr="008F7B0F" w:rsidRDefault="008F7B0F" w:rsidP="008F7B0F">
      <w:pPr>
        <w:spacing w:after="0" w:line="240" w:lineRule="auto"/>
        <w:rPr>
          <w:rFonts w:ascii="Georgia" w:eastAsia="Times New Roman" w:hAnsi="Times New Roman" w:cs="Times New Roman"/>
          <w:b/>
          <w:sz w:val="20"/>
          <w:szCs w:val="20"/>
          <w:lang w:val="en-US"/>
        </w:rPr>
      </w:pPr>
    </w:p>
    <w:p w:rsidR="008F7B0F" w:rsidRPr="008F7B0F" w:rsidRDefault="008F7B0F" w:rsidP="008F7B0F">
      <w:pPr>
        <w:spacing w:after="0" w:line="240" w:lineRule="auto"/>
        <w:jc w:val="center"/>
        <w:rPr>
          <w:rFonts w:ascii="Georgia" w:eastAsia="Times New Roman" w:hAnsi="Times New Roman" w:cs="Times New Roman"/>
          <w:b/>
          <w:sz w:val="20"/>
          <w:szCs w:val="20"/>
          <w:lang w:val="en-US"/>
        </w:rPr>
      </w:pPr>
      <w:r w:rsidRPr="008F7B0F">
        <w:rPr>
          <w:rFonts w:ascii="Georgia" w:eastAsia="Times New Roman" w:hAnsi="Georgia" w:cs="Times New Roman"/>
          <w:noProof/>
          <w:sz w:val="20"/>
          <w:szCs w:val="20"/>
          <w:lang w:val="en-US"/>
        </w:rPr>
        <mc:AlternateContent>
          <mc:Choice Requires="wps">
            <w:drawing>
              <wp:anchor distT="0" distB="0" distL="114300" distR="114300" simplePos="0" relativeHeight="251674624" behindDoc="0" locked="0" layoutInCell="1" allowOverlap="1" wp14:anchorId="13F8CEE1" wp14:editId="4B253EF7">
                <wp:simplePos x="0" y="0"/>
                <wp:positionH relativeFrom="margin">
                  <wp:posOffset>687629</wp:posOffset>
                </wp:positionH>
                <wp:positionV relativeFrom="paragraph">
                  <wp:posOffset>2760675</wp:posOffset>
                </wp:positionV>
                <wp:extent cx="4580890" cy="308344"/>
                <wp:effectExtent l="0" t="0" r="10160" b="1587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80890" cy="308344"/>
                        </a:xfrm>
                        <a:prstGeom prst="rect">
                          <a:avLst/>
                        </a:prstGeom>
                        <a:solidFill>
                          <a:prstClr val="white"/>
                        </a:solidFill>
                        <a:ln w="6350" cap="flat" cmpd="sng">
                          <a:solidFill>
                            <a:prstClr val="black"/>
                          </a:solidFill>
                          <a:prstDash val="solid"/>
                          <a:miter lim="800000"/>
                          <a:headEnd type="none" w="med" len="med"/>
                          <a:tailEnd type="none" w="med" len="med"/>
                        </a:ln>
                      </wps:spPr>
                      <wps:txbx>
                        <w:txbxContent>
                          <w:p w:rsidR="00AA7489" w:rsidRPr="005B4357" w:rsidRDefault="00AA7489" w:rsidP="008F7B0F">
                            <w:pPr>
                              <w:spacing w:after="120"/>
                              <w:jc w:val="center"/>
                              <w:rPr>
                                <w:rFonts w:ascii="Georgia" w:hAnsi="Georgia"/>
                                <w:sz w:val="20"/>
                                <w:szCs w:val="20"/>
                              </w:rPr>
                            </w:pPr>
                            <w:r w:rsidRPr="005B4357">
                              <w:rPr>
                                <w:rFonts w:ascii="Georgia" w:hAnsi="Georgia"/>
                                <w:sz w:val="20"/>
                                <w:szCs w:val="20"/>
                              </w:rPr>
                              <w:t>Figure 10: Average Response</w:t>
                            </w:r>
                          </w:p>
                        </w:txbxContent>
                      </wps:txbx>
                      <wps:bodyPr rot="0" spcFirstLastPara="0" vertOverflow="overflow" horzOverflow="overflow" vert="horz" wrap="square" lIns="91440" tIns="45720" rIns="91440" bIns="45720" numCol="1" spcCol="0" rtlCol="0" fromWordArt="0" anchor="t" anchorCtr="0" forceAA="0" upright="1" compatLnSpc="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F8CEE1" id="Text Box 25" o:spid="_x0000_s1035" type="#_x0000_t202" style="position:absolute;left:0;text-align:left;margin-left:54.15pt;margin-top:217.4pt;width:360.7pt;height:24.3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" strokeweight=".5pt">
                <v:path arrowok="t"/>
                <v:textbox>
                  <w:txbxContent>
                    <w:p w:rsidR="00AA7489" w:rsidRPr="005B4357" w:rsidRDefault="00AA7489" w:rsidP="008F7B0F">
                      <w:pPr>
                        <w:spacing w:after="120"/>
                        <w:jc w:val="center"/>
                        <w:rPr>
                          <w:rFonts w:ascii="Georgia" w:hAnsi="Georgia"/>
                          <w:sz w:val="20"/>
                          <w:szCs w:val="20"/>
                        </w:rPr>
                      </w:pPr>
                      <w:r w:rsidRPr="005B4357">
                        <w:rPr>
                          <w:rFonts w:ascii="Georgia" w:hAnsi="Georgia"/>
                          <w:sz w:val="20"/>
                          <w:szCs w:val="20"/>
                        </w:rPr>
                        <w:t>Figure 10: Average Response</w:t>
                      </w:r>
                    </w:p>
                  </w:txbxContent>
                </v:textbox>
                <w10:wrap anchorx="margin"/>
              </v:shape>
            </w:pict>
          </mc:Fallback>
        </mc:AlternateContent>
      </w:r>
      <w:r w:rsidRPr="008F7B0F">
        <w:rPr>
          <w:rFonts w:ascii="Georgia" w:eastAsia="Times New Roman" w:hAnsi="Times New Roman" w:cs="Times New Roman"/>
          <w:b/>
          <w:noProof/>
          <w:sz w:val="20"/>
          <w:szCs w:val="20"/>
          <w:lang w:val="en-US"/>
        </w:rPr>
        <w:drawing>
          <wp:inline distT="0" distB="0" distL="0" distR="0" wp14:anchorId="6EED7088" wp14:editId="2602F357">
            <wp:extent cx="4581144" cy="2752344"/>
            <wp:effectExtent l="19050" t="19050" r="10160" b="1016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81144" cy="2752344"/>
                    </a:xfrm>
                    <a:prstGeom prst="rect">
                      <a:avLst/>
                    </a:prstGeom>
                    <a:noFill/>
                    <a:ln>
                      <a:solidFill>
                        <a:sysClr val="windowText" lastClr="000000"/>
                      </a:solidFill>
                    </a:ln>
                  </pic:spPr>
                </pic:pic>
              </a:graphicData>
            </a:graphic>
          </wp:inline>
        </w:drawing>
      </w:r>
    </w:p>
    <w:p w:rsidR="008F7B0F" w:rsidRPr="008F7B0F" w:rsidRDefault="008F7B0F" w:rsidP="008F7B0F">
      <w:pPr>
        <w:spacing w:after="0" w:line="240" w:lineRule="auto"/>
        <w:jc w:val="center"/>
        <w:rPr>
          <w:rFonts w:ascii="Georgia" w:eastAsia="Times New Roman" w:hAnsi="Times New Roman" w:cs="Times New Roman"/>
          <w:b/>
          <w:sz w:val="20"/>
          <w:szCs w:val="20"/>
          <w:lang w:val="en-US"/>
        </w:rPr>
      </w:pPr>
    </w:p>
    <w:p w:rsidR="008F7B0F" w:rsidRPr="008F7B0F" w:rsidRDefault="008F7B0F" w:rsidP="008F7B0F">
      <w:pPr>
        <w:spacing w:after="0" w:line="240" w:lineRule="auto"/>
        <w:jc w:val="center"/>
        <w:rPr>
          <w:rFonts w:ascii="Georgia" w:eastAsia="Times New Roman" w:hAnsi="Times New Roman" w:cs="Times New Roman"/>
          <w:b/>
          <w:sz w:val="20"/>
          <w:szCs w:val="20"/>
          <w:lang w:val="en-US"/>
        </w:rPr>
      </w:pPr>
    </w:p>
    <w:p w:rsidR="008F7B0F" w:rsidRPr="008F7B0F" w:rsidRDefault="008F7B0F" w:rsidP="008F7B0F">
      <w:pPr>
        <w:spacing w:after="0" w:line="240" w:lineRule="auto"/>
        <w:jc w:val="center"/>
        <w:rPr>
          <w:rFonts w:ascii="Georgia" w:eastAsia="Times New Roman" w:hAnsi="Times New Roman" w:cs="Times New Roman"/>
          <w:b/>
          <w:sz w:val="20"/>
          <w:szCs w:val="20"/>
          <w:lang w:val="en-US"/>
        </w:rPr>
      </w:pPr>
    </w:p>
    <w:p w:rsidR="008F7B0F" w:rsidRPr="008F7B0F" w:rsidRDefault="008F7B0F" w:rsidP="008F7B0F">
      <w:pPr>
        <w:spacing w:after="0" w:line="240" w:lineRule="auto"/>
        <w:rPr>
          <w:rFonts w:ascii="Georgia" w:eastAsia="Times New Roman" w:hAnsi="Times New Roman" w:cs="Times New Roman"/>
          <w:sz w:val="20"/>
          <w:szCs w:val="20"/>
          <w:lang w:val="en-US"/>
        </w:rPr>
      </w:pPr>
      <w:r>
        <w:rPr>
          <w:rFonts w:ascii="Georgia" w:eastAsia="Times New Roman" w:hAnsi="Times New Roman" w:cs="Times New Roman"/>
          <w:b/>
          <w:sz w:val="20"/>
          <w:szCs w:val="20"/>
          <w:lang w:val="en-US"/>
        </w:rPr>
        <w:t>Figure 10</w:t>
      </w:r>
      <w:r w:rsidRPr="008F7B0F">
        <w:rPr>
          <w:rFonts w:ascii="Georgia" w:eastAsia="Times New Roman" w:hAnsi="Times New Roman" w:cs="Times New Roman"/>
          <w:b/>
          <w:sz w:val="20"/>
          <w:szCs w:val="20"/>
          <w:lang w:val="en-US"/>
        </w:rPr>
        <w:t xml:space="preserve">: </w:t>
      </w:r>
      <w:r w:rsidRPr="008F7B0F">
        <w:rPr>
          <w:rFonts w:ascii="Georgia" w:eastAsia="Times New Roman" w:hAnsi="Times New Roman" w:cs="Times New Roman"/>
          <w:sz w:val="20"/>
          <w:szCs w:val="20"/>
          <w:lang w:val="en-US"/>
        </w:rPr>
        <w:t xml:space="preserve">The Average response histogram shows the overall average response of each dimension of model used to measure the information system success. The histograms portrays that computer self-efficacy, information quality, service quality,  user satisfaction and use are the dimensions that cause for the customers not to be able to get the maximum benefits of the e-commerce system. </w:t>
      </w:r>
    </w:p>
    <w:p w:rsidR="008F7B0F" w:rsidRDefault="008F7B0F" w:rsidP="008F7B0F">
      <w:pPr>
        <w:spacing w:after="120"/>
        <w:rPr>
          <w:rFonts w:hAnsi="Times New Roman"/>
        </w:rPr>
      </w:pPr>
    </w:p>
    <w:p w:rsidR="009E7418" w:rsidRPr="004A3E2A" w:rsidRDefault="009E7418" w:rsidP="009E7418">
      <w:pPr>
        <w:spacing w:before="200" w:after="200" w:line="240" w:lineRule="auto"/>
        <w:jc w:val="both"/>
        <w:outlineLvl w:val="1"/>
        <w:rPr>
          <w:rFonts w:ascii="Georgia" w:eastAsia="Times New Roman" w:hAnsi="Times New Roman" w:cs="Times New Roman"/>
          <w:b/>
          <w:lang w:val="en-US"/>
        </w:rPr>
      </w:pPr>
      <w:r w:rsidRPr="004A3E2A">
        <w:rPr>
          <w:rFonts w:ascii="Georgia" w:eastAsia="Times New Roman" w:hAnsi="Times New Roman" w:cs="Times New Roman"/>
          <w:b/>
          <w:lang w:val="en-US"/>
        </w:rPr>
        <w:t xml:space="preserve">Discussion </w:t>
      </w:r>
    </w:p>
    <w:p w:rsidR="009E7418" w:rsidRPr="009E7418" w:rsidRDefault="009E7418" w:rsidP="009E7418">
      <w:pPr>
        <w:spacing w:after="120" w:line="240" w:lineRule="auto"/>
        <w:jc w:val="both"/>
        <w:rPr>
          <w:rFonts w:ascii="Georgia" w:eastAsia="Times New Roman" w:hAnsi="Times New Roman" w:cs="Times New Roman"/>
          <w:sz w:val="20"/>
          <w:szCs w:val="20"/>
          <w:lang w:val="en-US"/>
        </w:rPr>
      </w:pPr>
      <w:r w:rsidRPr="009E7418">
        <w:rPr>
          <w:rFonts w:ascii="Georgia" w:eastAsia="Times New Roman" w:hAnsi="Times New Roman" w:cs="Times New Roman"/>
          <w:sz w:val="20"/>
          <w:szCs w:val="20"/>
          <w:lang w:val="en-US"/>
        </w:rPr>
        <w:t>The solely purpose of researching on the Courts Belize Limited E-commerce system is to be able to determine if whether the system is effectively helping the firm to achieve its goals and objectives as it is expected to</w:t>
      </w:r>
      <w:r w:rsidR="007B375B">
        <w:rPr>
          <w:rFonts w:ascii="Georgia" w:eastAsia="Times New Roman" w:hAnsi="Times New Roman" w:cs="Times New Roman"/>
          <w:sz w:val="20"/>
          <w:szCs w:val="20"/>
          <w:lang w:val="en-US"/>
        </w:rPr>
        <w:t xml:space="preserve"> do</w:t>
      </w:r>
      <w:r w:rsidRPr="009E7418">
        <w:rPr>
          <w:rFonts w:ascii="Georgia" w:eastAsia="Times New Roman" w:hAnsi="Times New Roman" w:cs="Times New Roman"/>
          <w:sz w:val="20"/>
          <w:szCs w:val="20"/>
          <w:lang w:val="en-US"/>
        </w:rPr>
        <w:t xml:space="preserve">. Due to the purpose, the most effective way of measuring it was through the usage of the DeLone and Mclean (2003) Information System Success Model as </w:t>
      </w:r>
      <w:r w:rsidR="007B375B">
        <w:rPr>
          <w:rFonts w:ascii="Georgia" w:eastAsia="Times New Roman" w:hAnsi="Times New Roman" w:cs="Times New Roman"/>
          <w:sz w:val="20"/>
          <w:szCs w:val="20"/>
          <w:lang w:val="en-US"/>
        </w:rPr>
        <w:t>the base for the study. This le</w:t>
      </w:r>
      <w:r w:rsidRPr="009E7418">
        <w:rPr>
          <w:rFonts w:ascii="Georgia" w:eastAsia="Times New Roman" w:hAnsi="Times New Roman" w:cs="Times New Roman"/>
          <w:sz w:val="20"/>
          <w:szCs w:val="20"/>
          <w:lang w:val="en-US"/>
        </w:rPr>
        <w:t>d to use the six dimension model which involved information quality, system quality, service quality, user satisfaction, use, and perceived net benefit as the key dimension to measure the E-commerce system success. However, in order for the research to</w:t>
      </w:r>
      <w:r w:rsidR="00FD58F4">
        <w:rPr>
          <w:rFonts w:ascii="Georgia" w:eastAsia="Times New Roman" w:hAnsi="Times New Roman" w:cs="Times New Roman"/>
          <w:sz w:val="20"/>
          <w:szCs w:val="20"/>
          <w:lang w:val="en-US"/>
        </w:rPr>
        <w:t xml:space="preserve"> fit</w:t>
      </w:r>
      <w:r w:rsidRPr="009E7418">
        <w:rPr>
          <w:rFonts w:ascii="Georgia" w:eastAsia="Times New Roman" w:hAnsi="Times New Roman" w:cs="Times New Roman"/>
          <w:sz w:val="20"/>
          <w:szCs w:val="20"/>
          <w:lang w:val="en-US"/>
        </w:rPr>
        <w:t xml:space="preserve"> with the context of the study which is a developing countries</w:t>
      </w:r>
      <w:r w:rsidR="00FD58F4">
        <w:rPr>
          <w:rFonts w:ascii="Georgia" w:eastAsia="Times New Roman" w:hAnsi="Times New Roman" w:cs="Times New Roman"/>
          <w:sz w:val="20"/>
          <w:szCs w:val="20"/>
          <w:lang w:val="en-US"/>
        </w:rPr>
        <w:t>,</w:t>
      </w:r>
      <w:r w:rsidRPr="009E7418">
        <w:rPr>
          <w:rFonts w:ascii="Georgia" w:eastAsia="Times New Roman" w:hAnsi="Times New Roman" w:cs="Times New Roman"/>
          <w:sz w:val="20"/>
          <w:szCs w:val="20"/>
          <w:lang w:val="en-US"/>
        </w:rPr>
        <w:t xml:space="preserve"> two dimensions were added which are complementary technology, and computer self-efficacy. The additional two dimensions were added as they are two major elements lacked at developing countries. The computer self-efficacy was used to measure if customers have the skills and knowledge to use the E-commerce system</w:t>
      </w:r>
      <w:r w:rsidR="00FD58F4">
        <w:rPr>
          <w:rFonts w:ascii="Georgia" w:eastAsia="Times New Roman" w:hAnsi="Times New Roman" w:cs="Times New Roman"/>
          <w:sz w:val="20"/>
          <w:szCs w:val="20"/>
          <w:lang w:val="en-US"/>
        </w:rPr>
        <w:t xml:space="preserve"> and</w:t>
      </w:r>
      <w:r w:rsidRPr="009E7418">
        <w:rPr>
          <w:rFonts w:ascii="Georgia" w:eastAsia="Times New Roman" w:hAnsi="Times New Roman" w:cs="Times New Roman"/>
          <w:sz w:val="20"/>
          <w:szCs w:val="20"/>
          <w:lang w:val="en-US"/>
        </w:rPr>
        <w:t xml:space="preserve"> the complementary technology was used to measure the quality of resources such as software, hardware and internet to use the E-commerce system. </w:t>
      </w:r>
    </w:p>
    <w:p w:rsidR="009E7418" w:rsidRPr="009E7418" w:rsidRDefault="009E7418" w:rsidP="009E7418">
      <w:pPr>
        <w:spacing w:after="120" w:line="240" w:lineRule="auto"/>
        <w:jc w:val="both"/>
        <w:rPr>
          <w:rFonts w:ascii="Georgia" w:eastAsia="Times New Roman" w:hAnsi="Times New Roman" w:cs="Times New Roman"/>
          <w:sz w:val="20"/>
          <w:szCs w:val="20"/>
          <w:lang w:val="en-US"/>
        </w:rPr>
      </w:pPr>
      <w:r w:rsidRPr="009E7418">
        <w:rPr>
          <w:rFonts w:ascii="Georgia" w:eastAsia="Times New Roman" w:hAnsi="Times New Roman" w:cs="Times New Roman"/>
          <w:sz w:val="20"/>
          <w:szCs w:val="20"/>
          <w:lang w:val="en-US"/>
        </w:rPr>
        <w:t>The results of the information quality states that must customers approximately 36 agree that the information quality is averagely and above</w:t>
      </w:r>
      <w:r w:rsidR="00FD58F4">
        <w:rPr>
          <w:rFonts w:ascii="Georgia" w:eastAsia="Times New Roman" w:hAnsi="Times New Roman" w:cs="Times New Roman"/>
          <w:sz w:val="20"/>
          <w:szCs w:val="20"/>
          <w:lang w:val="en-US"/>
        </w:rPr>
        <w:t>,</w:t>
      </w:r>
      <w:r w:rsidRPr="009E7418">
        <w:rPr>
          <w:rFonts w:ascii="Georgia" w:eastAsia="Times New Roman" w:hAnsi="Times New Roman" w:cs="Times New Roman"/>
          <w:sz w:val="20"/>
          <w:szCs w:val="20"/>
          <w:lang w:val="en-US"/>
        </w:rPr>
        <w:t xml:space="preserve"> satisfactory. Due to this it can be said that the information quality of the e-commerce system is up to average in its effectiveness to make the system successful. On the other hand approximately 16 can be said to be a neutral response as if they aren</w:t>
      </w:r>
      <w:r w:rsidRPr="009E7418">
        <w:rPr>
          <w:rFonts w:ascii="Georgia" w:eastAsia="Times New Roman" w:hAnsi="Times New Roman" w:cs="Times New Roman"/>
          <w:sz w:val="20"/>
          <w:szCs w:val="20"/>
          <w:lang w:val="en-US"/>
        </w:rPr>
        <w:t>’</w:t>
      </w:r>
      <w:r w:rsidRPr="009E7418">
        <w:rPr>
          <w:rFonts w:ascii="Georgia" w:eastAsia="Times New Roman" w:hAnsi="Times New Roman" w:cs="Times New Roman"/>
          <w:sz w:val="20"/>
          <w:szCs w:val="20"/>
          <w:lang w:val="en-US"/>
        </w:rPr>
        <w:t xml:space="preserve">t really sure if the information quality is at a satisfactory quality or in a poor quality. This can be the result that they prefer not to take a stand if whether the information is at a good quality. Lastly for the information quality 8 gave a scale that can be said the information quality is poor which can be the result of their level of education or any other factors which cause them to find the information in a poor state. </w:t>
      </w:r>
    </w:p>
    <w:p w:rsidR="009E7418" w:rsidRPr="009E7418" w:rsidRDefault="009E7418" w:rsidP="009E7418">
      <w:pPr>
        <w:spacing w:after="120" w:line="240" w:lineRule="auto"/>
        <w:jc w:val="both"/>
        <w:rPr>
          <w:rFonts w:ascii="Georgia" w:eastAsia="Times New Roman" w:hAnsi="Times New Roman" w:cs="Times New Roman"/>
          <w:noProof/>
          <w:sz w:val="20"/>
          <w:szCs w:val="20"/>
          <w:lang w:eastAsia="en-BZ"/>
        </w:rPr>
      </w:pPr>
      <w:r w:rsidRPr="009E7418">
        <w:rPr>
          <w:rFonts w:ascii="Georgia" w:eastAsia="Times New Roman" w:hAnsi="Times New Roman" w:cs="Times New Roman"/>
          <w:noProof/>
          <w:sz w:val="20"/>
          <w:szCs w:val="20"/>
          <w:lang w:eastAsia="en-BZ"/>
        </w:rPr>
        <w:lastRenderedPageBreak/>
        <w:t>Further on, the results of the system quality shows that must customers a total of 45 agree that the system quality is at average and above in its quality. However approximately 8 are neutral and aren</w:t>
      </w:r>
      <w:r w:rsidRPr="009E7418">
        <w:rPr>
          <w:rFonts w:ascii="Georgia" w:eastAsia="Times New Roman" w:hAnsi="Times New Roman" w:cs="Times New Roman"/>
          <w:noProof/>
          <w:sz w:val="20"/>
          <w:szCs w:val="20"/>
          <w:lang w:eastAsia="en-BZ"/>
        </w:rPr>
        <w:t>’</w:t>
      </w:r>
      <w:r w:rsidRPr="009E7418">
        <w:rPr>
          <w:rFonts w:ascii="Georgia" w:eastAsia="Times New Roman" w:hAnsi="Times New Roman" w:cs="Times New Roman"/>
          <w:noProof/>
          <w:sz w:val="20"/>
          <w:szCs w:val="20"/>
          <w:lang w:eastAsia="en-BZ"/>
        </w:rPr>
        <w:t>t really sure if the system quality is satisfactory or poor in quality. This might be maybe because at times the system works satisactory but at times its quality is poor or even it might be because customers have had both experience and so aren</w:t>
      </w:r>
      <w:r w:rsidRPr="009E7418">
        <w:rPr>
          <w:rFonts w:ascii="Georgia" w:eastAsia="Times New Roman" w:hAnsi="Times New Roman" w:cs="Times New Roman"/>
          <w:noProof/>
          <w:sz w:val="20"/>
          <w:szCs w:val="20"/>
          <w:lang w:eastAsia="en-BZ"/>
        </w:rPr>
        <w:t>’</w:t>
      </w:r>
      <w:r w:rsidRPr="009E7418">
        <w:rPr>
          <w:rFonts w:ascii="Georgia" w:eastAsia="Times New Roman" w:hAnsi="Times New Roman" w:cs="Times New Roman"/>
          <w:noProof/>
          <w:sz w:val="20"/>
          <w:szCs w:val="20"/>
          <w:lang w:eastAsia="en-BZ"/>
        </w:rPr>
        <w:t>t sure if they can say it is satisfactory or not. Lastly only 2 believe the system quality is poor and it might be that they evaluate it based on the last time they used the system which might have been a long time</w:t>
      </w:r>
      <w:r w:rsidR="00FD58F4">
        <w:rPr>
          <w:rFonts w:ascii="Georgia" w:eastAsia="Times New Roman" w:hAnsi="Times New Roman" w:cs="Times New Roman"/>
          <w:noProof/>
          <w:sz w:val="20"/>
          <w:szCs w:val="20"/>
          <w:lang w:eastAsia="en-BZ"/>
        </w:rPr>
        <w:t xml:space="preserve"> or don</w:t>
      </w:r>
      <w:r w:rsidR="00FD58F4">
        <w:rPr>
          <w:rFonts w:ascii="Georgia" w:eastAsia="Times New Roman" w:hAnsi="Times New Roman" w:cs="Times New Roman"/>
          <w:noProof/>
          <w:sz w:val="20"/>
          <w:szCs w:val="20"/>
          <w:lang w:eastAsia="en-BZ"/>
        </w:rPr>
        <w:t>’</w:t>
      </w:r>
      <w:r w:rsidR="00FD58F4">
        <w:rPr>
          <w:rFonts w:ascii="Georgia" w:eastAsia="Times New Roman" w:hAnsi="Times New Roman" w:cs="Times New Roman"/>
          <w:noProof/>
          <w:sz w:val="20"/>
          <w:szCs w:val="20"/>
          <w:lang w:eastAsia="en-BZ"/>
        </w:rPr>
        <w:t>t use the system</w:t>
      </w:r>
      <w:r w:rsidRPr="009E7418">
        <w:rPr>
          <w:rFonts w:ascii="Georgia" w:eastAsia="Times New Roman" w:hAnsi="Times New Roman" w:cs="Times New Roman"/>
          <w:noProof/>
          <w:sz w:val="20"/>
          <w:szCs w:val="20"/>
          <w:lang w:eastAsia="en-BZ"/>
        </w:rPr>
        <w:t>.</w:t>
      </w:r>
    </w:p>
    <w:p w:rsidR="009E7418" w:rsidRPr="009E7418" w:rsidRDefault="009E7418" w:rsidP="009E7418">
      <w:pPr>
        <w:spacing w:after="120" w:line="240" w:lineRule="auto"/>
        <w:jc w:val="both"/>
        <w:rPr>
          <w:rFonts w:ascii="Georgia" w:eastAsia="Times New Roman" w:hAnsi="Times New Roman" w:cs="Times New Roman"/>
          <w:noProof/>
          <w:sz w:val="20"/>
          <w:szCs w:val="20"/>
          <w:lang w:eastAsia="en-BZ"/>
        </w:rPr>
      </w:pPr>
      <w:r w:rsidRPr="009E7418">
        <w:rPr>
          <w:rFonts w:ascii="Georgia" w:eastAsia="Times New Roman" w:hAnsi="Times New Roman" w:cs="Times New Roman"/>
          <w:noProof/>
          <w:sz w:val="20"/>
          <w:szCs w:val="20"/>
          <w:lang w:eastAsia="en-BZ"/>
        </w:rPr>
        <w:t>On the other hand the results of the service quality shows that approximately a total of 36 respondents agree that the se</w:t>
      </w:r>
      <w:r w:rsidR="00FD58F4">
        <w:rPr>
          <w:rFonts w:ascii="Georgia" w:eastAsia="Times New Roman" w:hAnsi="Times New Roman" w:cs="Times New Roman"/>
          <w:noProof/>
          <w:sz w:val="20"/>
          <w:szCs w:val="20"/>
          <w:lang w:eastAsia="en-BZ"/>
        </w:rPr>
        <w:t>rvice quality is up to average</w:t>
      </w:r>
      <w:r w:rsidRPr="009E7418">
        <w:rPr>
          <w:rFonts w:ascii="Georgia" w:eastAsia="Times New Roman" w:hAnsi="Times New Roman" w:cs="Times New Roman"/>
          <w:noProof/>
          <w:sz w:val="20"/>
          <w:szCs w:val="20"/>
          <w:lang w:eastAsia="en-BZ"/>
        </w:rPr>
        <w:t xml:space="preserve"> and  above</w:t>
      </w:r>
      <w:r w:rsidR="00FD58F4">
        <w:rPr>
          <w:rFonts w:ascii="Georgia" w:eastAsia="Times New Roman" w:hAnsi="Times New Roman" w:cs="Times New Roman"/>
          <w:noProof/>
          <w:sz w:val="20"/>
          <w:szCs w:val="20"/>
          <w:lang w:eastAsia="en-BZ"/>
        </w:rPr>
        <w:t>, in</w:t>
      </w:r>
      <w:r w:rsidRPr="009E7418">
        <w:rPr>
          <w:rFonts w:ascii="Georgia" w:eastAsia="Times New Roman" w:hAnsi="Times New Roman" w:cs="Times New Roman"/>
          <w:noProof/>
          <w:sz w:val="20"/>
          <w:szCs w:val="20"/>
          <w:lang w:eastAsia="en-BZ"/>
        </w:rPr>
        <w:t xml:space="preserve"> satisfactory. This shows that the service quality is at a success level. However, 11 respondents took a neutral stand which might be the result that the</w:t>
      </w:r>
      <w:r w:rsidR="00FD58F4">
        <w:rPr>
          <w:rFonts w:ascii="Georgia" w:eastAsia="Times New Roman" w:hAnsi="Times New Roman" w:cs="Times New Roman"/>
          <w:noProof/>
          <w:sz w:val="20"/>
          <w:szCs w:val="20"/>
          <w:lang w:eastAsia="en-BZ"/>
        </w:rPr>
        <w:t>y</w:t>
      </w:r>
      <w:r w:rsidRPr="009E7418">
        <w:rPr>
          <w:rFonts w:ascii="Georgia" w:eastAsia="Times New Roman" w:hAnsi="Times New Roman" w:cs="Times New Roman"/>
          <w:noProof/>
          <w:sz w:val="20"/>
          <w:szCs w:val="20"/>
          <w:lang w:eastAsia="en-BZ"/>
        </w:rPr>
        <w:t xml:space="preserve"> have experience a poor and a satisfactory servi</w:t>
      </w:r>
      <w:r w:rsidR="00FD58F4">
        <w:rPr>
          <w:rFonts w:ascii="Georgia" w:eastAsia="Times New Roman" w:hAnsi="Times New Roman" w:cs="Times New Roman"/>
          <w:noProof/>
          <w:sz w:val="20"/>
          <w:szCs w:val="20"/>
          <w:lang w:eastAsia="en-BZ"/>
        </w:rPr>
        <w:t>c</w:t>
      </w:r>
      <w:r w:rsidRPr="009E7418">
        <w:rPr>
          <w:rFonts w:ascii="Georgia" w:eastAsia="Times New Roman" w:hAnsi="Times New Roman" w:cs="Times New Roman"/>
          <w:noProof/>
          <w:sz w:val="20"/>
          <w:szCs w:val="20"/>
          <w:lang w:eastAsia="en-BZ"/>
        </w:rPr>
        <w:t xml:space="preserve">e </w:t>
      </w:r>
      <w:r w:rsidR="00FD58F4">
        <w:rPr>
          <w:rFonts w:ascii="Georgia" w:eastAsia="Times New Roman" w:hAnsi="Times New Roman" w:cs="Times New Roman"/>
          <w:noProof/>
          <w:sz w:val="20"/>
          <w:szCs w:val="20"/>
          <w:lang w:eastAsia="en-BZ"/>
        </w:rPr>
        <w:t>q</w:t>
      </w:r>
      <w:r w:rsidRPr="009E7418">
        <w:rPr>
          <w:rFonts w:ascii="Georgia" w:eastAsia="Times New Roman" w:hAnsi="Times New Roman" w:cs="Times New Roman"/>
          <w:noProof/>
          <w:sz w:val="20"/>
          <w:szCs w:val="20"/>
          <w:lang w:eastAsia="en-BZ"/>
        </w:rPr>
        <w:t xml:space="preserve">uality so they took a neutral stand. This can also be the result of </w:t>
      </w:r>
      <w:r w:rsidR="00FD58F4">
        <w:rPr>
          <w:rFonts w:ascii="Georgia" w:eastAsia="Times New Roman" w:hAnsi="Times New Roman" w:cs="Times New Roman"/>
          <w:noProof/>
          <w:sz w:val="20"/>
          <w:szCs w:val="20"/>
          <w:lang w:eastAsia="en-BZ"/>
        </w:rPr>
        <w:t xml:space="preserve">that </w:t>
      </w:r>
      <w:r w:rsidRPr="009E7418">
        <w:rPr>
          <w:rFonts w:ascii="Georgia" w:eastAsia="Times New Roman" w:hAnsi="Times New Roman" w:cs="Times New Roman"/>
          <w:noProof/>
          <w:sz w:val="20"/>
          <w:szCs w:val="20"/>
          <w:lang w:eastAsia="en-BZ"/>
        </w:rPr>
        <w:t>the respondents have never used the e-commerce service and that is why they couldn</w:t>
      </w:r>
      <w:r w:rsidRPr="009E7418">
        <w:rPr>
          <w:rFonts w:ascii="Georgia" w:eastAsia="Times New Roman" w:hAnsi="Times New Roman" w:cs="Times New Roman"/>
          <w:noProof/>
          <w:sz w:val="20"/>
          <w:szCs w:val="20"/>
          <w:lang w:eastAsia="en-BZ"/>
        </w:rPr>
        <w:t>’</w:t>
      </w:r>
      <w:r w:rsidRPr="009E7418">
        <w:rPr>
          <w:rFonts w:ascii="Georgia" w:eastAsia="Times New Roman" w:hAnsi="Times New Roman" w:cs="Times New Roman"/>
          <w:noProof/>
          <w:sz w:val="20"/>
          <w:szCs w:val="20"/>
          <w:lang w:eastAsia="en-BZ"/>
        </w:rPr>
        <w:t xml:space="preserve">t put if it is satisfactory or not. Two respondents responded that the service quality is completely poor which migt have been that they had only used the system once and they had a very bad expereince. The other 11 respondents also ranked the service quality low. This might have resulted because maybe they are customers who are old customers who use to the system long ago and not recently and they are answering it based when e-commerce system was just implemented. </w:t>
      </w:r>
    </w:p>
    <w:p w:rsidR="009E7418" w:rsidRPr="009E7418" w:rsidRDefault="009E7418" w:rsidP="009E7418">
      <w:pPr>
        <w:spacing w:after="120" w:line="240" w:lineRule="auto"/>
        <w:jc w:val="both"/>
        <w:rPr>
          <w:rFonts w:ascii="Georgia" w:eastAsia="Times New Roman" w:hAnsi="Times New Roman" w:cs="Times New Roman"/>
          <w:noProof/>
          <w:sz w:val="20"/>
          <w:szCs w:val="20"/>
          <w:lang w:eastAsia="en-BZ"/>
        </w:rPr>
      </w:pPr>
      <w:r w:rsidRPr="009E7418">
        <w:rPr>
          <w:rFonts w:ascii="Georgia" w:eastAsia="Times New Roman" w:hAnsi="Times New Roman" w:cs="Times New Roman"/>
          <w:noProof/>
          <w:sz w:val="20"/>
          <w:szCs w:val="20"/>
          <w:lang w:eastAsia="en-BZ"/>
        </w:rPr>
        <w:t>Additonally, the results for user satisfaction shows that 33 respondents are averagely and above satified with the e-commerce system. This might have been the re</w:t>
      </w:r>
      <w:r w:rsidR="003A1836">
        <w:rPr>
          <w:rFonts w:ascii="Georgia" w:eastAsia="Times New Roman" w:hAnsi="Times New Roman" w:cs="Times New Roman"/>
          <w:noProof/>
          <w:sz w:val="20"/>
          <w:szCs w:val="20"/>
          <w:lang w:eastAsia="en-BZ"/>
        </w:rPr>
        <w:t>su</w:t>
      </w:r>
      <w:r w:rsidRPr="009E7418">
        <w:rPr>
          <w:rFonts w:ascii="Georgia" w:eastAsia="Times New Roman" w:hAnsi="Times New Roman" w:cs="Times New Roman"/>
          <w:noProof/>
          <w:sz w:val="20"/>
          <w:szCs w:val="20"/>
          <w:lang w:eastAsia="en-BZ"/>
        </w:rPr>
        <w:t>lt that these customers have good hardware and good internet connection, und</w:t>
      </w:r>
      <w:r w:rsidR="003A1836">
        <w:rPr>
          <w:rFonts w:ascii="Georgia" w:eastAsia="Times New Roman" w:hAnsi="Times New Roman" w:cs="Times New Roman"/>
          <w:noProof/>
          <w:sz w:val="20"/>
          <w:szCs w:val="20"/>
          <w:lang w:eastAsia="en-BZ"/>
        </w:rPr>
        <w:t>erstand the information on the E</w:t>
      </w:r>
      <w:r w:rsidRPr="009E7418">
        <w:rPr>
          <w:rFonts w:ascii="Georgia" w:eastAsia="Times New Roman" w:hAnsi="Times New Roman" w:cs="Times New Roman"/>
          <w:noProof/>
          <w:sz w:val="20"/>
          <w:szCs w:val="20"/>
          <w:lang w:eastAsia="en-BZ"/>
        </w:rPr>
        <w:t>-commerce website, see the system quality satifactory, have had good service quality experience or use the system frequently.  Fiifteen of the respondents took a neutral stand and this might have been does who ba</w:t>
      </w:r>
      <w:r w:rsidR="003A1836">
        <w:rPr>
          <w:rFonts w:ascii="Georgia" w:eastAsia="Times New Roman" w:hAnsi="Times New Roman" w:cs="Times New Roman"/>
          <w:noProof/>
          <w:sz w:val="20"/>
          <w:szCs w:val="20"/>
          <w:lang w:eastAsia="en-BZ"/>
        </w:rPr>
        <w:t>rel</w:t>
      </w:r>
      <w:r w:rsidRPr="009E7418">
        <w:rPr>
          <w:rFonts w:ascii="Georgia" w:eastAsia="Times New Roman" w:hAnsi="Times New Roman" w:cs="Times New Roman"/>
          <w:noProof/>
          <w:sz w:val="20"/>
          <w:szCs w:val="20"/>
          <w:lang w:eastAsia="en-BZ"/>
        </w:rPr>
        <w:t>y use the system, or who have never used the system or maybe those who have a long time they don</w:t>
      </w:r>
      <w:r w:rsidRPr="009E7418">
        <w:rPr>
          <w:rFonts w:ascii="Georgia" w:eastAsia="Times New Roman" w:hAnsi="Times New Roman" w:cs="Times New Roman"/>
          <w:noProof/>
          <w:sz w:val="20"/>
          <w:szCs w:val="20"/>
          <w:lang w:eastAsia="en-BZ"/>
        </w:rPr>
        <w:t>’</w:t>
      </w:r>
      <w:r w:rsidRPr="009E7418">
        <w:rPr>
          <w:rFonts w:ascii="Georgia" w:eastAsia="Times New Roman" w:hAnsi="Times New Roman" w:cs="Times New Roman"/>
          <w:noProof/>
          <w:sz w:val="20"/>
          <w:szCs w:val="20"/>
          <w:lang w:eastAsia="en-BZ"/>
        </w:rPr>
        <w:t>t use the system. Eleven respondent are poorly satisified which could have been the result of thei</w:t>
      </w:r>
      <w:r w:rsidR="003A1836">
        <w:rPr>
          <w:rFonts w:ascii="Georgia" w:eastAsia="Times New Roman" w:hAnsi="Times New Roman" w:cs="Times New Roman"/>
          <w:noProof/>
          <w:sz w:val="20"/>
          <w:szCs w:val="20"/>
          <w:lang w:eastAsia="en-BZ"/>
        </w:rPr>
        <w:t>r</w:t>
      </w:r>
      <w:r w:rsidRPr="009E7418">
        <w:rPr>
          <w:rFonts w:ascii="Georgia" w:eastAsia="Times New Roman" w:hAnsi="Times New Roman" w:cs="Times New Roman"/>
          <w:noProof/>
          <w:sz w:val="20"/>
          <w:szCs w:val="20"/>
          <w:lang w:eastAsia="en-BZ"/>
        </w:rPr>
        <w:t xml:space="preserve"> complementary technology </w:t>
      </w:r>
      <w:r w:rsidR="003A1836">
        <w:rPr>
          <w:rFonts w:ascii="Georgia" w:eastAsia="Times New Roman" w:hAnsi="Times New Roman" w:cs="Times New Roman"/>
          <w:noProof/>
          <w:sz w:val="20"/>
          <w:szCs w:val="20"/>
          <w:lang w:eastAsia="en-BZ"/>
        </w:rPr>
        <w:t xml:space="preserve">is </w:t>
      </w:r>
      <w:r w:rsidRPr="009E7418">
        <w:rPr>
          <w:rFonts w:ascii="Georgia" w:eastAsia="Times New Roman" w:hAnsi="Times New Roman" w:cs="Times New Roman"/>
          <w:noProof/>
          <w:sz w:val="20"/>
          <w:szCs w:val="20"/>
          <w:lang w:eastAsia="en-BZ"/>
        </w:rPr>
        <w:t>not at a good standard, or those who don</w:t>
      </w:r>
      <w:r w:rsidRPr="009E7418">
        <w:rPr>
          <w:rFonts w:ascii="Georgia" w:eastAsia="Times New Roman" w:hAnsi="Times New Roman" w:cs="Times New Roman"/>
          <w:noProof/>
          <w:sz w:val="20"/>
          <w:szCs w:val="20"/>
          <w:lang w:eastAsia="en-BZ"/>
        </w:rPr>
        <w:t>’</w:t>
      </w:r>
      <w:r w:rsidRPr="009E7418">
        <w:rPr>
          <w:rFonts w:ascii="Georgia" w:eastAsia="Times New Roman" w:hAnsi="Times New Roman" w:cs="Times New Roman"/>
          <w:noProof/>
          <w:sz w:val="20"/>
          <w:szCs w:val="20"/>
          <w:lang w:eastAsia="en-BZ"/>
        </w:rPr>
        <w:t>t understand the information on the system and not even the system which makes them poorly satisfied. Only one respondendent is completley unsatisfied w</w:t>
      </w:r>
      <w:r w:rsidR="003A1836">
        <w:rPr>
          <w:rFonts w:ascii="Georgia" w:eastAsia="Times New Roman" w:hAnsi="Times New Roman" w:cs="Times New Roman"/>
          <w:noProof/>
          <w:sz w:val="20"/>
          <w:szCs w:val="20"/>
          <w:lang w:eastAsia="en-BZ"/>
        </w:rPr>
        <w:t>hich may have been the result that has never used the E</w:t>
      </w:r>
      <w:r w:rsidRPr="009E7418">
        <w:rPr>
          <w:rFonts w:ascii="Georgia" w:eastAsia="Times New Roman" w:hAnsi="Times New Roman" w:cs="Times New Roman"/>
          <w:noProof/>
          <w:sz w:val="20"/>
          <w:szCs w:val="20"/>
          <w:lang w:eastAsia="en-BZ"/>
        </w:rPr>
        <w:t>-commerce system or has had a very bad service quality experience or doesn</w:t>
      </w:r>
      <w:r w:rsidRPr="009E7418">
        <w:rPr>
          <w:rFonts w:ascii="Georgia" w:eastAsia="Times New Roman" w:hAnsi="Times New Roman" w:cs="Times New Roman"/>
          <w:noProof/>
          <w:sz w:val="20"/>
          <w:szCs w:val="20"/>
          <w:lang w:eastAsia="en-BZ"/>
        </w:rPr>
        <w:t>’</w:t>
      </w:r>
      <w:r w:rsidR="003A1836">
        <w:rPr>
          <w:rFonts w:ascii="Georgia" w:eastAsia="Times New Roman" w:hAnsi="Times New Roman" w:cs="Times New Roman"/>
          <w:noProof/>
          <w:sz w:val="20"/>
          <w:szCs w:val="20"/>
          <w:lang w:eastAsia="en-BZ"/>
        </w:rPr>
        <w:t>t has the needed technology</w:t>
      </w:r>
      <w:r w:rsidRPr="009E7418">
        <w:rPr>
          <w:rFonts w:ascii="Georgia" w:eastAsia="Times New Roman" w:hAnsi="Times New Roman" w:cs="Times New Roman"/>
          <w:noProof/>
          <w:sz w:val="20"/>
          <w:szCs w:val="20"/>
          <w:lang w:eastAsia="en-BZ"/>
        </w:rPr>
        <w:t>, or information isn</w:t>
      </w:r>
      <w:r w:rsidRPr="009E7418">
        <w:rPr>
          <w:rFonts w:ascii="Georgia" w:eastAsia="Times New Roman" w:hAnsi="Times New Roman" w:cs="Times New Roman"/>
          <w:noProof/>
          <w:sz w:val="20"/>
          <w:szCs w:val="20"/>
          <w:lang w:eastAsia="en-BZ"/>
        </w:rPr>
        <w:t>’</w:t>
      </w:r>
      <w:r w:rsidRPr="009E7418">
        <w:rPr>
          <w:rFonts w:ascii="Georgia" w:eastAsia="Times New Roman" w:hAnsi="Times New Roman" w:cs="Times New Roman"/>
          <w:noProof/>
          <w:sz w:val="20"/>
          <w:szCs w:val="20"/>
          <w:lang w:eastAsia="en-BZ"/>
        </w:rPr>
        <w:t xml:space="preserve">t completely understood or the system quality is simply poor or a little of each. </w:t>
      </w:r>
    </w:p>
    <w:p w:rsidR="009E7418" w:rsidRPr="009E7418" w:rsidRDefault="009E7418" w:rsidP="009E7418">
      <w:pPr>
        <w:spacing w:after="120" w:line="240" w:lineRule="auto"/>
        <w:jc w:val="both"/>
        <w:rPr>
          <w:rFonts w:ascii="Georgia" w:eastAsia="Times New Roman" w:hAnsi="Times New Roman" w:cs="Times New Roman"/>
          <w:noProof/>
          <w:sz w:val="20"/>
          <w:szCs w:val="20"/>
          <w:lang w:eastAsia="en-BZ"/>
        </w:rPr>
      </w:pPr>
      <w:r w:rsidRPr="009E7418">
        <w:rPr>
          <w:rFonts w:ascii="Georgia" w:eastAsia="Times New Roman" w:hAnsi="Times New Roman" w:cs="Times New Roman"/>
          <w:noProof/>
          <w:sz w:val="20"/>
          <w:szCs w:val="20"/>
          <w:lang w:eastAsia="en-BZ"/>
        </w:rPr>
        <w:t xml:space="preserve">When it coms to the use dimension the result show that 33 respondents </w:t>
      </w:r>
      <w:r w:rsidR="003A1836">
        <w:rPr>
          <w:rFonts w:ascii="Georgia" w:eastAsia="Times New Roman" w:hAnsi="Times New Roman" w:cs="Times New Roman"/>
          <w:noProof/>
          <w:sz w:val="20"/>
          <w:szCs w:val="20"/>
          <w:lang w:eastAsia="en-BZ"/>
        </w:rPr>
        <w:t xml:space="preserve">use the system averagely and above. </w:t>
      </w:r>
      <w:r w:rsidRPr="009E7418">
        <w:rPr>
          <w:rFonts w:ascii="Georgia" w:eastAsia="Times New Roman" w:hAnsi="Times New Roman" w:cs="Times New Roman"/>
          <w:noProof/>
          <w:sz w:val="20"/>
          <w:szCs w:val="20"/>
          <w:lang w:eastAsia="en-BZ"/>
        </w:rPr>
        <w:t>This could have been the result of having goo</w:t>
      </w:r>
      <w:r w:rsidR="003A1836">
        <w:rPr>
          <w:rFonts w:ascii="Georgia" w:eastAsia="Times New Roman" w:hAnsi="Times New Roman" w:cs="Times New Roman"/>
          <w:noProof/>
          <w:sz w:val="20"/>
          <w:szCs w:val="20"/>
          <w:lang w:eastAsia="en-BZ"/>
        </w:rPr>
        <w:t>d</w:t>
      </w:r>
      <w:r w:rsidRPr="009E7418">
        <w:rPr>
          <w:rFonts w:ascii="Georgia" w:eastAsia="Times New Roman" w:hAnsi="Times New Roman" w:cs="Times New Roman"/>
          <w:noProof/>
          <w:sz w:val="20"/>
          <w:szCs w:val="20"/>
          <w:lang w:eastAsia="en-BZ"/>
        </w:rPr>
        <w:t xml:space="preserve"> complementary technology, have good computer self efficacy, und</w:t>
      </w:r>
      <w:r w:rsidR="003A1836">
        <w:rPr>
          <w:rFonts w:ascii="Georgia" w:eastAsia="Times New Roman" w:hAnsi="Times New Roman" w:cs="Times New Roman"/>
          <w:noProof/>
          <w:sz w:val="20"/>
          <w:szCs w:val="20"/>
          <w:lang w:eastAsia="en-BZ"/>
        </w:rPr>
        <w:t>erstand the information on the E</w:t>
      </w:r>
      <w:r w:rsidRPr="009E7418">
        <w:rPr>
          <w:rFonts w:ascii="Georgia" w:eastAsia="Times New Roman" w:hAnsi="Times New Roman" w:cs="Times New Roman"/>
          <w:noProof/>
          <w:sz w:val="20"/>
          <w:szCs w:val="20"/>
          <w:lang w:eastAsia="en-BZ"/>
        </w:rPr>
        <w:t>-commerce website well, see the system at a good quality or have had good service quality experience. Twelve respondents were neutral</w:t>
      </w:r>
      <w:r w:rsidR="003A1836">
        <w:rPr>
          <w:rFonts w:ascii="Georgia" w:eastAsia="Times New Roman" w:hAnsi="Times New Roman" w:cs="Times New Roman"/>
          <w:noProof/>
          <w:sz w:val="20"/>
          <w:szCs w:val="20"/>
          <w:lang w:eastAsia="en-BZ"/>
        </w:rPr>
        <w:t>,</w:t>
      </w:r>
      <w:r w:rsidRPr="009E7418">
        <w:rPr>
          <w:rFonts w:ascii="Georgia" w:eastAsia="Times New Roman" w:hAnsi="Times New Roman" w:cs="Times New Roman"/>
          <w:noProof/>
          <w:sz w:val="20"/>
          <w:szCs w:val="20"/>
          <w:lang w:eastAsia="en-BZ"/>
        </w:rPr>
        <w:t xml:space="preserve"> which might have been that they have had good and bad experience with their complementary technology, their computer self-efficacy, the information quality, system quality, and service quality. Fourteen respondents respon</w:t>
      </w:r>
      <w:r w:rsidR="003A1836">
        <w:rPr>
          <w:rFonts w:ascii="Georgia" w:eastAsia="Times New Roman" w:hAnsi="Times New Roman" w:cs="Times New Roman"/>
          <w:noProof/>
          <w:sz w:val="20"/>
          <w:szCs w:val="20"/>
          <w:lang w:eastAsia="en-BZ"/>
        </w:rPr>
        <w:t>d</w:t>
      </w:r>
      <w:r w:rsidRPr="009E7418">
        <w:rPr>
          <w:rFonts w:ascii="Georgia" w:eastAsia="Times New Roman" w:hAnsi="Times New Roman" w:cs="Times New Roman"/>
          <w:noProof/>
          <w:sz w:val="20"/>
          <w:szCs w:val="20"/>
          <w:lang w:eastAsia="en-BZ"/>
        </w:rPr>
        <w:t>ed that they barely use the E-commerce system. This might have been due to the limited acces of good complementary technology, limited skills to use computer, limited information provided, poor system quality, or because of the poor service quality. Only one respondent seems that doesn</w:t>
      </w:r>
      <w:r w:rsidRPr="009E7418">
        <w:rPr>
          <w:rFonts w:ascii="Georgia" w:eastAsia="Times New Roman" w:hAnsi="Times New Roman" w:cs="Times New Roman"/>
          <w:noProof/>
          <w:sz w:val="20"/>
          <w:szCs w:val="20"/>
          <w:lang w:eastAsia="en-BZ"/>
        </w:rPr>
        <w:t>’</w:t>
      </w:r>
      <w:r w:rsidRPr="009E7418">
        <w:rPr>
          <w:rFonts w:ascii="Georgia" w:eastAsia="Times New Roman" w:hAnsi="Times New Roman" w:cs="Times New Roman"/>
          <w:noProof/>
          <w:sz w:val="20"/>
          <w:szCs w:val="20"/>
          <w:lang w:eastAsia="en-BZ"/>
        </w:rPr>
        <w:t>t uses the system or simply doesn</w:t>
      </w:r>
      <w:r w:rsidRPr="009E7418">
        <w:rPr>
          <w:rFonts w:ascii="Georgia" w:eastAsia="Times New Roman" w:hAnsi="Times New Roman" w:cs="Times New Roman"/>
          <w:noProof/>
          <w:sz w:val="20"/>
          <w:szCs w:val="20"/>
          <w:lang w:eastAsia="en-BZ"/>
        </w:rPr>
        <w:t>’</w:t>
      </w:r>
      <w:r w:rsidRPr="009E7418">
        <w:rPr>
          <w:rFonts w:ascii="Georgia" w:eastAsia="Times New Roman" w:hAnsi="Times New Roman" w:cs="Times New Roman"/>
          <w:noProof/>
          <w:sz w:val="20"/>
          <w:szCs w:val="20"/>
          <w:lang w:eastAsia="en-BZ"/>
        </w:rPr>
        <w:t>t has the necessary technogy and skills to use the system, or completley doesn</w:t>
      </w:r>
      <w:r w:rsidRPr="009E7418">
        <w:rPr>
          <w:rFonts w:ascii="Georgia" w:eastAsia="Times New Roman" w:hAnsi="Times New Roman" w:cs="Times New Roman"/>
          <w:noProof/>
          <w:sz w:val="20"/>
          <w:szCs w:val="20"/>
          <w:lang w:eastAsia="en-BZ"/>
        </w:rPr>
        <w:t>’</w:t>
      </w:r>
      <w:r w:rsidRPr="009E7418">
        <w:rPr>
          <w:rFonts w:ascii="Georgia" w:eastAsia="Times New Roman" w:hAnsi="Times New Roman" w:cs="Times New Roman"/>
          <w:noProof/>
          <w:sz w:val="20"/>
          <w:szCs w:val="20"/>
          <w:lang w:eastAsia="en-BZ"/>
        </w:rPr>
        <w:t>t understand the information, or sees the system quality poor, or has had a very bad service quality experience or a little of each.</w:t>
      </w:r>
    </w:p>
    <w:p w:rsidR="009E7418" w:rsidRPr="009E7418" w:rsidRDefault="009E7418" w:rsidP="009E7418">
      <w:pPr>
        <w:spacing w:after="120" w:line="240" w:lineRule="auto"/>
        <w:jc w:val="both"/>
        <w:rPr>
          <w:rFonts w:ascii="Georgia" w:eastAsia="Times New Roman" w:hAnsi="Times New Roman" w:cs="Times New Roman"/>
          <w:noProof/>
          <w:sz w:val="20"/>
          <w:szCs w:val="20"/>
          <w:lang w:eastAsia="en-BZ"/>
        </w:rPr>
      </w:pPr>
      <w:r w:rsidRPr="009E7418">
        <w:rPr>
          <w:rFonts w:ascii="Georgia" w:eastAsia="Times New Roman" w:hAnsi="Times New Roman" w:cs="Times New Roman"/>
          <w:noProof/>
          <w:sz w:val="20"/>
          <w:szCs w:val="20"/>
          <w:lang w:eastAsia="en-BZ"/>
        </w:rPr>
        <w:t>The perceived net benefits results show that 36 respondents perceive that the net benefit they get from the E-commerce system is on average and above</w:t>
      </w:r>
      <w:r w:rsidR="003A1836">
        <w:rPr>
          <w:rFonts w:ascii="Georgia" w:eastAsia="Times New Roman" w:hAnsi="Times New Roman" w:cs="Times New Roman"/>
          <w:noProof/>
          <w:sz w:val="20"/>
          <w:szCs w:val="20"/>
          <w:lang w:eastAsia="en-BZ"/>
        </w:rPr>
        <w:t>, satisfactory</w:t>
      </w:r>
      <w:r w:rsidRPr="009E7418">
        <w:rPr>
          <w:rFonts w:ascii="Georgia" w:eastAsia="Times New Roman" w:hAnsi="Times New Roman" w:cs="Times New Roman"/>
          <w:noProof/>
          <w:sz w:val="20"/>
          <w:szCs w:val="20"/>
          <w:lang w:eastAsia="en-BZ"/>
        </w:rPr>
        <w:t>. This shows that most customers</w:t>
      </w:r>
      <w:r w:rsidR="003A1836">
        <w:rPr>
          <w:rFonts w:ascii="Georgia" w:eastAsia="Times New Roman" w:hAnsi="Times New Roman" w:cs="Times New Roman"/>
          <w:noProof/>
          <w:sz w:val="20"/>
          <w:szCs w:val="20"/>
          <w:lang w:eastAsia="en-BZ"/>
        </w:rPr>
        <w:t xml:space="preserve"> agree they receive an average le</w:t>
      </w:r>
      <w:r w:rsidRPr="009E7418">
        <w:rPr>
          <w:rFonts w:ascii="Georgia" w:eastAsia="Times New Roman" w:hAnsi="Times New Roman" w:cs="Times New Roman"/>
          <w:noProof/>
          <w:sz w:val="20"/>
          <w:szCs w:val="20"/>
          <w:lang w:eastAsia="en-BZ"/>
        </w:rPr>
        <w:t>vel of benefits maybe because the</w:t>
      </w:r>
      <w:r w:rsidR="003A1836">
        <w:rPr>
          <w:rFonts w:ascii="Georgia" w:eastAsia="Times New Roman" w:hAnsi="Times New Roman" w:cs="Times New Roman"/>
          <w:noProof/>
          <w:sz w:val="20"/>
          <w:szCs w:val="20"/>
          <w:lang w:eastAsia="en-BZ"/>
        </w:rPr>
        <w:t>y</w:t>
      </w:r>
      <w:r w:rsidRPr="009E7418">
        <w:rPr>
          <w:rFonts w:ascii="Georgia" w:eastAsia="Times New Roman" w:hAnsi="Times New Roman" w:cs="Times New Roman"/>
          <w:noProof/>
          <w:sz w:val="20"/>
          <w:szCs w:val="20"/>
          <w:lang w:eastAsia="en-BZ"/>
        </w:rPr>
        <w:t xml:space="preserve"> are hig</w:t>
      </w:r>
      <w:r w:rsidR="003A1836">
        <w:rPr>
          <w:rFonts w:ascii="Georgia" w:eastAsia="Times New Roman" w:hAnsi="Times New Roman" w:cs="Times New Roman"/>
          <w:noProof/>
          <w:sz w:val="20"/>
          <w:szCs w:val="20"/>
          <w:lang w:eastAsia="en-BZ"/>
        </w:rPr>
        <w:t>h</w:t>
      </w:r>
      <w:r w:rsidRPr="009E7418">
        <w:rPr>
          <w:rFonts w:ascii="Georgia" w:eastAsia="Times New Roman" w:hAnsi="Times New Roman" w:cs="Times New Roman"/>
          <w:noProof/>
          <w:sz w:val="20"/>
          <w:szCs w:val="20"/>
          <w:lang w:eastAsia="en-BZ"/>
        </w:rPr>
        <w:t>ly satisfied of maybe because they are common users of the system. Fifteen respondents took a neutral stand which might have been the result that they are sometimes satisfied and sometimes they are not or because they use the systems not frequently but not rarelt neither. Eight respondents think the benefit they get of the system is littl and might be because they are minimaly satisfied or they barely use the system or both. Only one respondent thinks the benefit of the system is almost nothing and might be the result that the customer is complelety unsatisfied or doesn</w:t>
      </w:r>
      <w:r w:rsidRPr="009E7418">
        <w:rPr>
          <w:rFonts w:ascii="Georgia" w:eastAsia="Times New Roman" w:hAnsi="Times New Roman" w:cs="Times New Roman"/>
          <w:noProof/>
          <w:sz w:val="20"/>
          <w:szCs w:val="20"/>
          <w:lang w:eastAsia="en-BZ"/>
        </w:rPr>
        <w:t>’</w:t>
      </w:r>
      <w:r w:rsidRPr="009E7418">
        <w:rPr>
          <w:rFonts w:ascii="Georgia" w:eastAsia="Times New Roman" w:hAnsi="Times New Roman" w:cs="Times New Roman"/>
          <w:noProof/>
          <w:sz w:val="20"/>
          <w:szCs w:val="20"/>
          <w:lang w:eastAsia="en-BZ"/>
        </w:rPr>
        <w:t>t use the system.</w:t>
      </w:r>
    </w:p>
    <w:p w:rsidR="009E7418" w:rsidRPr="009E7418" w:rsidRDefault="009E7418" w:rsidP="009E7418">
      <w:pPr>
        <w:spacing w:after="120" w:line="240" w:lineRule="auto"/>
        <w:jc w:val="both"/>
        <w:rPr>
          <w:rFonts w:ascii="Georgia" w:eastAsia="Times New Roman" w:hAnsi="Times New Roman" w:cs="Times New Roman"/>
          <w:noProof/>
          <w:sz w:val="20"/>
          <w:szCs w:val="20"/>
          <w:lang w:eastAsia="en-BZ"/>
        </w:rPr>
      </w:pPr>
      <w:r w:rsidRPr="009E7418">
        <w:rPr>
          <w:rFonts w:ascii="Georgia" w:eastAsia="Times New Roman" w:hAnsi="Times New Roman" w:cs="Times New Roman"/>
          <w:noProof/>
          <w:sz w:val="20"/>
          <w:szCs w:val="20"/>
          <w:lang w:eastAsia="en-BZ"/>
        </w:rPr>
        <w:t>On another point the results of complementary technology quality shows that 42 which is the majority of respondent agree the quality of the complementry technology to use the E-commerce system is on average and above. This could have been the result of many factors which weren</w:t>
      </w:r>
      <w:r w:rsidRPr="009E7418">
        <w:rPr>
          <w:rFonts w:ascii="Georgia" w:eastAsia="Times New Roman" w:hAnsi="Times New Roman" w:cs="Times New Roman"/>
          <w:noProof/>
          <w:sz w:val="20"/>
          <w:szCs w:val="20"/>
          <w:lang w:eastAsia="en-BZ"/>
        </w:rPr>
        <w:t>’</w:t>
      </w:r>
      <w:r w:rsidRPr="009E7418">
        <w:rPr>
          <w:rFonts w:ascii="Georgia" w:eastAsia="Times New Roman" w:hAnsi="Times New Roman" w:cs="Times New Roman"/>
          <w:noProof/>
          <w:sz w:val="20"/>
          <w:szCs w:val="20"/>
          <w:lang w:eastAsia="en-BZ"/>
        </w:rPr>
        <w:t>t covered in the research such as place the</w:t>
      </w:r>
      <w:r w:rsidR="003A1836">
        <w:rPr>
          <w:rFonts w:ascii="Georgia" w:eastAsia="Times New Roman" w:hAnsi="Times New Roman" w:cs="Times New Roman"/>
          <w:noProof/>
          <w:sz w:val="20"/>
          <w:szCs w:val="20"/>
          <w:lang w:eastAsia="en-BZ"/>
        </w:rPr>
        <w:t>y</w:t>
      </w:r>
      <w:r w:rsidRPr="009E7418">
        <w:rPr>
          <w:rFonts w:ascii="Georgia" w:eastAsia="Times New Roman" w:hAnsi="Times New Roman" w:cs="Times New Roman"/>
          <w:noProof/>
          <w:sz w:val="20"/>
          <w:szCs w:val="20"/>
          <w:lang w:eastAsia="en-BZ"/>
        </w:rPr>
        <w:t xml:space="preserve"> live like urban areas, their income etc. Thirteen of the responden</w:t>
      </w:r>
      <w:r w:rsidR="003A1836">
        <w:rPr>
          <w:rFonts w:ascii="Georgia" w:eastAsia="Times New Roman" w:hAnsi="Times New Roman" w:cs="Times New Roman"/>
          <w:noProof/>
          <w:sz w:val="20"/>
          <w:szCs w:val="20"/>
          <w:lang w:eastAsia="en-BZ"/>
        </w:rPr>
        <w:t>ts responded neutral which</w:t>
      </w:r>
      <w:r w:rsidRPr="009E7418">
        <w:rPr>
          <w:rFonts w:ascii="Georgia" w:eastAsia="Times New Roman" w:hAnsi="Times New Roman" w:cs="Times New Roman"/>
          <w:noProof/>
          <w:sz w:val="20"/>
          <w:szCs w:val="20"/>
          <w:lang w:eastAsia="en-BZ"/>
        </w:rPr>
        <w:t xml:space="preserve"> might have bee</w:t>
      </w:r>
      <w:r w:rsidR="003A1836">
        <w:rPr>
          <w:rFonts w:ascii="Georgia" w:eastAsia="Times New Roman" w:hAnsi="Times New Roman" w:cs="Times New Roman"/>
          <w:noProof/>
          <w:sz w:val="20"/>
          <w:szCs w:val="20"/>
          <w:lang w:eastAsia="en-BZ"/>
        </w:rPr>
        <w:t>n</w:t>
      </w:r>
      <w:r w:rsidRPr="009E7418">
        <w:rPr>
          <w:rFonts w:ascii="Georgia" w:eastAsia="Times New Roman" w:hAnsi="Times New Roman" w:cs="Times New Roman"/>
          <w:noProof/>
          <w:sz w:val="20"/>
          <w:szCs w:val="20"/>
          <w:lang w:eastAsia="en-BZ"/>
        </w:rPr>
        <w:t xml:space="preserve"> that at time</w:t>
      </w:r>
      <w:r w:rsidR="003A1836">
        <w:rPr>
          <w:rFonts w:ascii="Georgia" w:eastAsia="Times New Roman" w:hAnsi="Times New Roman" w:cs="Times New Roman"/>
          <w:noProof/>
          <w:sz w:val="20"/>
          <w:szCs w:val="20"/>
          <w:lang w:eastAsia="en-BZ"/>
        </w:rPr>
        <w:t>s</w:t>
      </w:r>
      <w:r w:rsidRPr="009E7418">
        <w:rPr>
          <w:rFonts w:ascii="Georgia" w:eastAsia="Times New Roman" w:hAnsi="Times New Roman" w:cs="Times New Roman"/>
          <w:noProof/>
          <w:sz w:val="20"/>
          <w:szCs w:val="20"/>
          <w:lang w:eastAsia="en-BZ"/>
        </w:rPr>
        <w:t xml:space="preserve"> the complementary technology works good and at time it doesn</w:t>
      </w:r>
      <w:r w:rsidRPr="009E7418">
        <w:rPr>
          <w:rFonts w:ascii="Georgia" w:eastAsia="Times New Roman" w:hAnsi="Times New Roman" w:cs="Times New Roman"/>
          <w:noProof/>
          <w:sz w:val="20"/>
          <w:szCs w:val="20"/>
          <w:lang w:eastAsia="en-BZ"/>
        </w:rPr>
        <w:t>’</w:t>
      </w:r>
      <w:r w:rsidR="003A1836">
        <w:rPr>
          <w:rFonts w:ascii="Georgia" w:eastAsia="Times New Roman" w:hAnsi="Times New Roman" w:cs="Times New Roman"/>
          <w:noProof/>
          <w:sz w:val="20"/>
          <w:szCs w:val="20"/>
          <w:lang w:eastAsia="en-BZ"/>
        </w:rPr>
        <w:t>t. T</w:t>
      </w:r>
      <w:r w:rsidRPr="009E7418">
        <w:rPr>
          <w:rFonts w:ascii="Georgia" w:eastAsia="Times New Roman" w:hAnsi="Times New Roman" w:cs="Times New Roman"/>
          <w:noProof/>
          <w:sz w:val="20"/>
          <w:szCs w:val="20"/>
          <w:lang w:eastAsia="en-BZ"/>
        </w:rPr>
        <w:t xml:space="preserve">hree </w:t>
      </w:r>
      <w:r w:rsidR="003A1836">
        <w:rPr>
          <w:rFonts w:ascii="Georgia" w:eastAsia="Times New Roman" w:hAnsi="Times New Roman" w:cs="Times New Roman"/>
          <w:noProof/>
          <w:sz w:val="20"/>
          <w:szCs w:val="20"/>
          <w:lang w:eastAsia="en-BZ"/>
        </w:rPr>
        <w:lastRenderedPageBreak/>
        <w:t>respondents respon</w:t>
      </w:r>
      <w:r w:rsidRPr="009E7418">
        <w:rPr>
          <w:rFonts w:ascii="Georgia" w:eastAsia="Times New Roman" w:hAnsi="Times New Roman" w:cs="Times New Roman"/>
          <w:noProof/>
          <w:sz w:val="20"/>
          <w:szCs w:val="20"/>
          <w:lang w:eastAsia="en-BZ"/>
        </w:rPr>
        <w:t>de</w:t>
      </w:r>
      <w:r w:rsidR="003A1836">
        <w:rPr>
          <w:rFonts w:ascii="Georgia" w:eastAsia="Times New Roman" w:hAnsi="Times New Roman" w:cs="Times New Roman"/>
          <w:noProof/>
          <w:sz w:val="20"/>
          <w:szCs w:val="20"/>
          <w:lang w:eastAsia="en-BZ"/>
        </w:rPr>
        <w:t>d</w:t>
      </w:r>
      <w:r w:rsidRPr="009E7418">
        <w:rPr>
          <w:rFonts w:ascii="Georgia" w:eastAsia="Times New Roman" w:hAnsi="Times New Roman" w:cs="Times New Roman"/>
          <w:noProof/>
          <w:sz w:val="20"/>
          <w:szCs w:val="20"/>
          <w:lang w:eastAsia="en-BZ"/>
        </w:rPr>
        <w:t xml:space="preserve"> that their complem</w:t>
      </w:r>
      <w:r w:rsidR="003A1836">
        <w:rPr>
          <w:rFonts w:ascii="Georgia" w:eastAsia="Times New Roman" w:hAnsi="Times New Roman" w:cs="Times New Roman"/>
          <w:noProof/>
          <w:sz w:val="20"/>
          <w:szCs w:val="20"/>
          <w:lang w:eastAsia="en-BZ"/>
        </w:rPr>
        <w:t>e</w:t>
      </w:r>
      <w:r w:rsidRPr="009E7418">
        <w:rPr>
          <w:rFonts w:ascii="Georgia" w:eastAsia="Times New Roman" w:hAnsi="Times New Roman" w:cs="Times New Roman"/>
          <w:noProof/>
          <w:sz w:val="20"/>
          <w:szCs w:val="20"/>
          <w:lang w:eastAsia="en-BZ"/>
        </w:rPr>
        <w:t>ntary techno</w:t>
      </w:r>
      <w:r w:rsidR="003A1836">
        <w:rPr>
          <w:rFonts w:ascii="Georgia" w:eastAsia="Times New Roman" w:hAnsi="Times New Roman" w:cs="Times New Roman"/>
          <w:noProof/>
          <w:sz w:val="20"/>
          <w:szCs w:val="20"/>
          <w:lang w:eastAsia="en-BZ"/>
        </w:rPr>
        <w:t>l</w:t>
      </w:r>
      <w:r w:rsidRPr="009E7418">
        <w:rPr>
          <w:rFonts w:ascii="Georgia" w:eastAsia="Times New Roman" w:hAnsi="Times New Roman" w:cs="Times New Roman"/>
          <w:noProof/>
          <w:sz w:val="20"/>
          <w:szCs w:val="20"/>
          <w:lang w:eastAsia="en-BZ"/>
        </w:rPr>
        <w:t>ogy quality is poor. This might have been the result of the area they live, lack of income to pay for a higher quality etc. Only 2 respondents agree that its technology quality is very poor may</w:t>
      </w:r>
      <w:r w:rsidR="00740427">
        <w:rPr>
          <w:rFonts w:ascii="Georgia" w:eastAsia="Times New Roman" w:hAnsi="Times New Roman" w:cs="Times New Roman"/>
          <w:noProof/>
          <w:sz w:val="20"/>
          <w:szCs w:val="20"/>
          <w:lang w:eastAsia="en-BZ"/>
        </w:rPr>
        <w:t>b</w:t>
      </w:r>
      <w:r w:rsidRPr="009E7418">
        <w:rPr>
          <w:rFonts w:ascii="Georgia" w:eastAsia="Times New Roman" w:hAnsi="Times New Roman" w:cs="Times New Roman"/>
          <w:noProof/>
          <w:sz w:val="20"/>
          <w:szCs w:val="20"/>
          <w:lang w:eastAsia="en-BZ"/>
        </w:rPr>
        <w:t xml:space="preserve">e because of the lack of access or lack of finance to pay etc. </w:t>
      </w:r>
    </w:p>
    <w:p w:rsidR="009E7418" w:rsidRPr="009E7418" w:rsidRDefault="009E7418" w:rsidP="009E7418">
      <w:pPr>
        <w:spacing w:after="120" w:line="240" w:lineRule="auto"/>
        <w:jc w:val="both"/>
        <w:rPr>
          <w:rFonts w:ascii="Georgia" w:eastAsia="Times New Roman" w:hAnsi="Times New Roman" w:cs="Times New Roman"/>
          <w:noProof/>
          <w:sz w:val="20"/>
          <w:szCs w:val="20"/>
          <w:lang w:eastAsia="en-BZ"/>
        </w:rPr>
      </w:pPr>
      <w:r w:rsidRPr="009E7418">
        <w:rPr>
          <w:rFonts w:ascii="Georgia" w:eastAsia="Times New Roman" w:hAnsi="Times New Roman" w:cs="Times New Roman"/>
          <w:noProof/>
          <w:sz w:val="20"/>
          <w:szCs w:val="20"/>
          <w:lang w:eastAsia="en-BZ"/>
        </w:rPr>
        <w:t>The results of computer-self efficacy shows that most customers in total 38 agree that they are at average and above in computer self efficacy, meaning that most of them know how to use computer. Thirteen customers were neutral in their response as they might only know certain aspects of computers but not all. Eight respondents think their level of computer self efficacy is low and might be due to the lack of experience or even high education. Only one respondent agrees its computer self effficay is low and might be due to reason that has never used a system before.</w:t>
      </w:r>
    </w:p>
    <w:p w:rsidR="009E7418" w:rsidRPr="009E7418" w:rsidRDefault="009E7418" w:rsidP="009E7418">
      <w:pPr>
        <w:spacing w:after="120" w:line="240" w:lineRule="auto"/>
        <w:jc w:val="both"/>
        <w:rPr>
          <w:rFonts w:ascii="Georgia" w:eastAsia="Times New Roman" w:hAnsi="Times New Roman" w:cs="Times New Roman"/>
          <w:noProof/>
          <w:sz w:val="20"/>
          <w:szCs w:val="20"/>
          <w:lang w:eastAsia="en-BZ"/>
        </w:rPr>
      </w:pPr>
      <w:r w:rsidRPr="009E7418">
        <w:rPr>
          <w:rFonts w:ascii="Georgia" w:eastAsia="Times New Roman" w:hAnsi="Times New Roman" w:cs="Times New Roman"/>
          <w:noProof/>
          <w:sz w:val="20"/>
          <w:szCs w:val="20"/>
          <w:lang w:eastAsia="en-BZ"/>
        </w:rPr>
        <w:t>Lastly when it comes to the averaged responses of the dimension it shows that use received the lowest aver</w:t>
      </w:r>
      <w:r w:rsidR="00740427">
        <w:rPr>
          <w:rFonts w:ascii="Georgia" w:eastAsia="Times New Roman" w:hAnsi="Times New Roman" w:cs="Times New Roman"/>
          <w:noProof/>
          <w:sz w:val="20"/>
          <w:szCs w:val="20"/>
          <w:lang w:eastAsia="en-BZ"/>
        </w:rPr>
        <w:t>ag</w:t>
      </w:r>
      <w:r w:rsidRPr="009E7418">
        <w:rPr>
          <w:rFonts w:ascii="Georgia" w:eastAsia="Times New Roman" w:hAnsi="Times New Roman" w:cs="Times New Roman"/>
          <w:noProof/>
          <w:sz w:val="20"/>
          <w:szCs w:val="20"/>
          <w:lang w:eastAsia="en-BZ"/>
        </w:rPr>
        <w:t>e response, which highlights that the system isn</w:t>
      </w:r>
      <w:r w:rsidRPr="009E7418">
        <w:rPr>
          <w:rFonts w:ascii="Georgia" w:eastAsia="Times New Roman" w:hAnsi="Times New Roman" w:cs="Times New Roman"/>
          <w:noProof/>
          <w:sz w:val="20"/>
          <w:szCs w:val="20"/>
          <w:lang w:eastAsia="en-BZ"/>
        </w:rPr>
        <w:t>’</w:t>
      </w:r>
      <w:r w:rsidRPr="009E7418">
        <w:rPr>
          <w:rFonts w:ascii="Georgia" w:eastAsia="Times New Roman" w:hAnsi="Times New Roman" w:cs="Times New Roman"/>
          <w:noProof/>
          <w:sz w:val="20"/>
          <w:szCs w:val="20"/>
          <w:lang w:eastAsia="en-BZ"/>
        </w:rPr>
        <w:t xml:space="preserve">t being used as much.This low usage of the system puts a high costrain on the perceived net benefit level. There is the need to increase the usage of the system which can be achieved according to the results </w:t>
      </w:r>
      <w:r w:rsidR="00740427">
        <w:rPr>
          <w:rFonts w:ascii="Georgia" w:eastAsia="Times New Roman" w:hAnsi="Times New Roman" w:cs="Times New Roman"/>
          <w:noProof/>
          <w:sz w:val="20"/>
          <w:szCs w:val="20"/>
          <w:lang w:eastAsia="en-BZ"/>
        </w:rPr>
        <w:t xml:space="preserve">by </w:t>
      </w:r>
      <w:r w:rsidRPr="009E7418">
        <w:rPr>
          <w:rFonts w:ascii="Georgia" w:eastAsia="Times New Roman" w:hAnsi="Times New Roman" w:cs="Times New Roman"/>
          <w:noProof/>
          <w:sz w:val="20"/>
          <w:szCs w:val="20"/>
          <w:lang w:eastAsia="en-BZ"/>
        </w:rPr>
        <w:t>increasing the information quality, system quality and service quality. User satisfaction received the second low average response, showing that customers aren</w:t>
      </w:r>
      <w:r w:rsidRPr="009E7418">
        <w:rPr>
          <w:rFonts w:ascii="Georgia" w:eastAsia="Times New Roman" w:hAnsi="Times New Roman" w:cs="Times New Roman"/>
          <w:noProof/>
          <w:sz w:val="20"/>
          <w:szCs w:val="20"/>
          <w:lang w:eastAsia="en-BZ"/>
        </w:rPr>
        <w:t>’</w:t>
      </w:r>
      <w:r w:rsidRPr="009E7418">
        <w:rPr>
          <w:rFonts w:ascii="Georgia" w:eastAsia="Times New Roman" w:hAnsi="Times New Roman" w:cs="Times New Roman"/>
          <w:noProof/>
          <w:sz w:val="20"/>
          <w:szCs w:val="20"/>
          <w:lang w:eastAsia="en-BZ"/>
        </w:rPr>
        <w:t>t highly satisifed with the system. This means that most customers don</w:t>
      </w:r>
      <w:r w:rsidRPr="009E7418">
        <w:rPr>
          <w:rFonts w:ascii="Georgia" w:eastAsia="Times New Roman" w:hAnsi="Times New Roman" w:cs="Times New Roman"/>
          <w:noProof/>
          <w:sz w:val="20"/>
          <w:szCs w:val="20"/>
          <w:lang w:eastAsia="en-BZ"/>
        </w:rPr>
        <w:t>’</w:t>
      </w:r>
      <w:r w:rsidRPr="009E7418">
        <w:rPr>
          <w:rFonts w:ascii="Georgia" w:eastAsia="Times New Roman" w:hAnsi="Times New Roman" w:cs="Times New Roman"/>
          <w:noProof/>
          <w:sz w:val="20"/>
          <w:szCs w:val="20"/>
          <w:lang w:eastAsia="en-BZ"/>
        </w:rPr>
        <w:t>t have a positive attitude towards the system, that the system isn</w:t>
      </w:r>
      <w:r w:rsidRPr="009E7418">
        <w:rPr>
          <w:rFonts w:ascii="Georgia" w:eastAsia="Times New Roman" w:hAnsi="Times New Roman" w:cs="Times New Roman"/>
          <w:noProof/>
          <w:sz w:val="20"/>
          <w:szCs w:val="20"/>
          <w:lang w:eastAsia="en-BZ"/>
        </w:rPr>
        <w:t>’</w:t>
      </w:r>
      <w:r w:rsidRPr="009E7418">
        <w:rPr>
          <w:rFonts w:ascii="Georgia" w:eastAsia="Times New Roman" w:hAnsi="Times New Roman" w:cs="Times New Roman"/>
          <w:noProof/>
          <w:sz w:val="20"/>
          <w:szCs w:val="20"/>
          <w:lang w:eastAsia="en-BZ"/>
        </w:rPr>
        <w:t>t seen as much useful and that it hasn</w:t>
      </w:r>
      <w:r w:rsidRPr="009E7418">
        <w:rPr>
          <w:rFonts w:ascii="Georgia" w:eastAsia="Times New Roman" w:hAnsi="Times New Roman" w:cs="Times New Roman"/>
          <w:noProof/>
          <w:sz w:val="20"/>
          <w:szCs w:val="20"/>
          <w:lang w:eastAsia="en-BZ"/>
        </w:rPr>
        <w:t>’</w:t>
      </w:r>
      <w:r w:rsidR="00740427">
        <w:rPr>
          <w:rFonts w:ascii="Georgia" w:eastAsia="Times New Roman" w:hAnsi="Times New Roman" w:cs="Times New Roman"/>
          <w:noProof/>
          <w:sz w:val="20"/>
          <w:szCs w:val="20"/>
          <w:lang w:eastAsia="en-BZ"/>
        </w:rPr>
        <w:t>t met customer expectations</w:t>
      </w:r>
      <w:r w:rsidRPr="009E7418">
        <w:rPr>
          <w:rFonts w:ascii="Georgia" w:eastAsia="Times New Roman" w:hAnsi="Times New Roman" w:cs="Times New Roman"/>
          <w:noProof/>
          <w:sz w:val="20"/>
          <w:szCs w:val="20"/>
          <w:lang w:eastAsia="en-BZ"/>
        </w:rPr>
        <w:t xml:space="preserve"> at full and cusomers aren</w:t>
      </w:r>
      <w:r w:rsidRPr="009E7418">
        <w:rPr>
          <w:rFonts w:ascii="Georgia" w:eastAsia="Times New Roman" w:hAnsi="Times New Roman" w:cs="Times New Roman"/>
          <w:noProof/>
          <w:sz w:val="20"/>
          <w:szCs w:val="20"/>
          <w:lang w:eastAsia="en-BZ"/>
        </w:rPr>
        <w:t>’</w:t>
      </w:r>
      <w:r w:rsidRPr="009E7418">
        <w:rPr>
          <w:rFonts w:ascii="Georgia" w:eastAsia="Times New Roman" w:hAnsi="Times New Roman" w:cs="Times New Roman"/>
          <w:noProof/>
          <w:sz w:val="20"/>
          <w:szCs w:val="20"/>
          <w:lang w:eastAsia="en-BZ"/>
        </w:rPr>
        <w:t>t highly satisfied. By the user satisfaction being low this highly impacts the perceived net benefit of the system. The user satisfaction needs to be improved by improving information quality, system quality, service quality and by increasing use</w:t>
      </w:r>
      <w:r w:rsidR="00740427">
        <w:rPr>
          <w:rFonts w:ascii="Georgia" w:eastAsia="Times New Roman" w:hAnsi="Times New Roman" w:cs="Times New Roman"/>
          <w:noProof/>
          <w:sz w:val="20"/>
          <w:szCs w:val="20"/>
          <w:lang w:eastAsia="en-BZ"/>
        </w:rPr>
        <w:t xml:space="preserve"> and also by training on how to use the system</w:t>
      </w:r>
      <w:r w:rsidRPr="009E7418">
        <w:rPr>
          <w:rFonts w:ascii="Georgia" w:eastAsia="Times New Roman" w:hAnsi="Times New Roman" w:cs="Times New Roman"/>
          <w:noProof/>
          <w:sz w:val="20"/>
          <w:szCs w:val="20"/>
          <w:lang w:eastAsia="en-BZ"/>
        </w:rPr>
        <w:t xml:space="preserve">. </w:t>
      </w:r>
    </w:p>
    <w:p w:rsidR="009E7418" w:rsidRPr="009E7418" w:rsidRDefault="009E7418" w:rsidP="009E7418">
      <w:pPr>
        <w:spacing w:after="120" w:line="240" w:lineRule="auto"/>
        <w:jc w:val="both"/>
        <w:rPr>
          <w:rFonts w:ascii="Georgia" w:eastAsia="Times New Roman" w:hAnsi="Times New Roman" w:cs="Times New Roman"/>
          <w:noProof/>
          <w:sz w:val="20"/>
          <w:szCs w:val="20"/>
          <w:lang w:eastAsia="en-BZ"/>
        </w:rPr>
      </w:pPr>
      <w:r w:rsidRPr="009E7418">
        <w:rPr>
          <w:rFonts w:ascii="Georgia" w:eastAsia="Times New Roman" w:hAnsi="Times New Roman" w:cs="Times New Roman"/>
          <w:noProof/>
          <w:sz w:val="20"/>
          <w:szCs w:val="20"/>
          <w:lang w:eastAsia="en-BZ"/>
        </w:rPr>
        <w:t>Service quality received the third lowest average response.  This means that the E-commerce website lacks up to date information, and although there is a maintenance team there is not a high degree of interest by the support staff to keep the system at a higher quality and there is little interest by support staff to respond users when they have challenges with the E-commerce system. Additonally, when the maintainance team willl update the system or the system will be down customers aren</w:t>
      </w:r>
      <w:r w:rsidRPr="009E7418">
        <w:rPr>
          <w:rFonts w:ascii="Georgia" w:eastAsia="Times New Roman" w:hAnsi="Times New Roman" w:cs="Times New Roman"/>
          <w:noProof/>
          <w:sz w:val="20"/>
          <w:szCs w:val="20"/>
          <w:lang w:eastAsia="en-BZ"/>
        </w:rPr>
        <w:t>’</w:t>
      </w:r>
      <w:r w:rsidRPr="009E7418">
        <w:rPr>
          <w:rFonts w:ascii="Georgia" w:eastAsia="Times New Roman" w:hAnsi="Times New Roman" w:cs="Times New Roman"/>
          <w:noProof/>
          <w:sz w:val="20"/>
          <w:szCs w:val="20"/>
          <w:lang w:eastAsia="en-BZ"/>
        </w:rPr>
        <w:t xml:space="preserve">t made aware which leads to unsatisfied customers. </w:t>
      </w:r>
    </w:p>
    <w:p w:rsidR="009E7418" w:rsidRPr="009E7418" w:rsidRDefault="009E7418" w:rsidP="009E7418">
      <w:pPr>
        <w:spacing w:after="120" w:line="240" w:lineRule="auto"/>
        <w:jc w:val="both"/>
        <w:rPr>
          <w:rFonts w:ascii="Georgia" w:eastAsia="Times New Roman" w:hAnsi="Times New Roman" w:cs="Times New Roman"/>
          <w:noProof/>
          <w:sz w:val="20"/>
          <w:szCs w:val="20"/>
          <w:lang w:eastAsia="en-BZ"/>
        </w:rPr>
      </w:pPr>
      <w:r w:rsidRPr="009E7418">
        <w:rPr>
          <w:rFonts w:ascii="Georgia" w:eastAsia="Times New Roman" w:hAnsi="Times New Roman" w:cs="Times New Roman"/>
          <w:noProof/>
          <w:sz w:val="20"/>
          <w:szCs w:val="20"/>
          <w:lang w:eastAsia="en-BZ"/>
        </w:rPr>
        <w:t xml:space="preserve">Th other dimensions such as perceived net benefit, computer self efficacy and information quality receive </w:t>
      </w:r>
      <w:r w:rsidR="00740427" w:rsidRPr="009E7418">
        <w:rPr>
          <w:rFonts w:ascii="Georgia" w:eastAsia="Times New Roman" w:hAnsi="Times New Roman" w:cs="Times New Roman"/>
          <w:noProof/>
          <w:sz w:val="20"/>
          <w:szCs w:val="20"/>
          <w:lang w:eastAsia="en-BZ"/>
        </w:rPr>
        <w:t xml:space="preserve">almost </w:t>
      </w:r>
      <w:r w:rsidRPr="009E7418">
        <w:rPr>
          <w:rFonts w:ascii="Georgia" w:eastAsia="Times New Roman" w:hAnsi="Times New Roman" w:cs="Times New Roman"/>
          <w:noProof/>
          <w:sz w:val="20"/>
          <w:szCs w:val="20"/>
          <w:lang w:eastAsia="en-BZ"/>
        </w:rPr>
        <w:t>the similar average respon</w:t>
      </w:r>
      <w:r w:rsidR="00740427">
        <w:rPr>
          <w:rFonts w:ascii="Georgia" w:eastAsia="Times New Roman" w:hAnsi="Times New Roman" w:cs="Times New Roman"/>
          <w:noProof/>
          <w:sz w:val="20"/>
          <w:szCs w:val="20"/>
          <w:lang w:eastAsia="en-BZ"/>
        </w:rPr>
        <w:t>s</w:t>
      </w:r>
      <w:r w:rsidRPr="009E7418">
        <w:rPr>
          <w:rFonts w:ascii="Georgia" w:eastAsia="Times New Roman" w:hAnsi="Times New Roman" w:cs="Times New Roman"/>
          <w:noProof/>
          <w:sz w:val="20"/>
          <w:szCs w:val="20"/>
          <w:lang w:eastAsia="en-BZ"/>
        </w:rPr>
        <w:t>e being the fourth lowest. This means that customers</w:t>
      </w:r>
      <w:r w:rsidR="00740427">
        <w:rPr>
          <w:rFonts w:ascii="Georgia" w:eastAsia="Times New Roman" w:hAnsi="Times New Roman" w:cs="Times New Roman"/>
          <w:noProof/>
          <w:sz w:val="20"/>
          <w:szCs w:val="20"/>
          <w:lang w:eastAsia="en-BZ"/>
        </w:rPr>
        <w:t xml:space="preserve"> level of</w:t>
      </w:r>
      <w:r w:rsidRPr="009E7418">
        <w:rPr>
          <w:rFonts w:ascii="Georgia" w:eastAsia="Times New Roman" w:hAnsi="Times New Roman" w:cs="Times New Roman"/>
          <w:noProof/>
          <w:sz w:val="20"/>
          <w:szCs w:val="20"/>
          <w:lang w:eastAsia="en-BZ"/>
        </w:rPr>
        <w:t xml:space="preserve"> efficient transaction, </w:t>
      </w:r>
      <w:r w:rsidR="00740427">
        <w:rPr>
          <w:rFonts w:ascii="Georgia" w:eastAsia="Times New Roman" w:hAnsi="Times New Roman" w:cs="Times New Roman"/>
          <w:noProof/>
          <w:sz w:val="20"/>
          <w:szCs w:val="20"/>
          <w:lang w:eastAsia="en-BZ"/>
        </w:rPr>
        <w:t xml:space="preserve">save </w:t>
      </w:r>
      <w:r w:rsidRPr="009E7418">
        <w:rPr>
          <w:rFonts w:ascii="Georgia" w:eastAsia="Times New Roman" w:hAnsi="Times New Roman" w:cs="Times New Roman"/>
          <w:noProof/>
          <w:sz w:val="20"/>
          <w:szCs w:val="20"/>
          <w:lang w:eastAsia="en-BZ"/>
        </w:rPr>
        <w:t xml:space="preserve">money </w:t>
      </w:r>
      <w:r w:rsidR="00740427">
        <w:rPr>
          <w:rFonts w:ascii="Georgia" w:eastAsia="Times New Roman" w:hAnsi="Times New Roman" w:cs="Times New Roman"/>
          <w:noProof/>
          <w:sz w:val="20"/>
          <w:szCs w:val="20"/>
          <w:lang w:eastAsia="en-BZ"/>
        </w:rPr>
        <w:t>save, get better prices</w:t>
      </w:r>
      <w:r w:rsidRPr="009E7418">
        <w:rPr>
          <w:rFonts w:ascii="Georgia" w:eastAsia="Times New Roman" w:hAnsi="Times New Roman" w:cs="Times New Roman"/>
          <w:noProof/>
          <w:sz w:val="20"/>
          <w:szCs w:val="20"/>
          <w:lang w:eastAsia="en-BZ"/>
        </w:rPr>
        <w:t>, know about in</w:t>
      </w:r>
      <w:r w:rsidR="00740427">
        <w:rPr>
          <w:rFonts w:ascii="Georgia" w:eastAsia="Times New Roman" w:hAnsi="Times New Roman" w:cs="Times New Roman"/>
          <w:noProof/>
          <w:sz w:val="20"/>
          <w:szCs w:val="20"/>
          <w:lang w:eastAsia="en-BZ"/>
        </w:rPr>
        <w:t xml:space="preserve"> stock items and save time benf</w:t>
      </w:r>
      <w:r w:rsidRPr="009E7418">
        <w:rPr>
          <w:rFonts w:ascii="Georgia" w:eastAsia="Times New Roman" w:hAnsi="Times New Roman" w:cs="Times New Roman"/>
          <w:noProof/>
          <w:sz w:val="20"/>
          <w:szCs w:val="20"/>
          <w:lang w:eastAsia="en-BZ"/>
        </w:rPr>
        <w:t>i</w:t>
      </w:r>
      <w:r w:rsidR="00740427">
        <w:rPr>
          <w:rFonts w:ascii="Georgia" w:eastAsia="Times New Roman" w:hAnsi="Times New Roman" w:cs="Times New Roman"/>
          <w:noProof/>
          <w:sz w:val="20"/>
          <w:szCs w:val="20"/>
          <w:lang w:eastAsia="en-BZ"/>
        </w:rPr>
        <w:t>t</w:t>
      </w:r>
      <w:r w:rsidRPr="009E7418">
        <w:rPr>
          <w:rFonts w:ascii="Georgia" w:eastAsia="Times New Roman" w:hAnsi="Times New Roman" w:cs="Times New Roman"/>
          <w:noProof/>
          <w:sz w:val="20"/>
          <w:szCs w:val="20"/>
          <w:lang w:eastAsia="en-BZ"/>
        </w:rPr>
        <w:t>s</w:t>
      </w:r>
      <w:r w:rsidR="00740427">
        <w:rPr>
          <w:rFonts w:ascii="Georgia" w:eastAsia="Times New Roman" w:hAnsi="Times New Roman" w:cs="Times New Roman"/>
          <w:noProof/>
          <w:sz w:val="20"/>
          <w:szCs w:val="20"/>
          <w:lang w:eastAsia="en-BZ"/>
        </w:rPr>
        <w:t xml:space="preserve"> isn</w:t>
      </w:r>
      <w:r w:rsidR="00740427">
        <w:rPr>
          <w:rFonts w:ascii="Georgia" w:eastAsia="Times New Roman" w:hAnsi="Times New Roman" w:cs="Times New Roman"/>
          <w:noProof/>
          <w:sz w:val="20"/>
          <w:szCs w:val="20"/>
          <w:lang w:eastAsia="en-BZ"/>
        </w:rPr>
        <w:t>’</w:t>
      </w:r>
      <w:r w:rsidR="00740427">
        <w:rPr>
          <w:rFonts w:ascii="Georgia" w:eastAsia="Times New Roman" w:hAnsi="Times New Roman" w:cs="Times New Roman"/>
          <w:noProof/>
          <w:sz w:val="20"/>
          <w:szCs w:val="20"/>
          <w:lang w:eastAsia="en-BZ"/>
        </w:rPr>
        <w:t>t very high</w:t>
      </w:r>
      <w:r w:rsidRPr="009E7418">
        <w:rPr>
          <w:rFonts w:ascii="Georgia" w:eastAsia="Times New Roman" w:hAnsi="Times New Roman" w:cs="Times New Roman"/>
          <w:noProof/>
          <w:sz w:val="20"/>
          <w:szCs w:val="20"/>
          <w:lang w:eastAsia="en-BZ"/>
        </w:rPr>
        <w:t>. For computer self efficacy being after the level of the perceived benefit in response average supports that in developing country th</w:t>
      </w:r>
      <w:r w:rsidR="006E1958">
        <w:rPr>
          <w:rFonts w:ascii="Georgia" w:eastAsia="Times New Roman" w:hAnsi="Times New Roman" w:cs="Times New Roman"/>
          <w:noProof/>
          <w:sz w:val="20"/>
          <w:szCs w:val="20"/>
          <w:lang w:eastAsia="en-BZ"/>
        </w:rPr>
        <w:t>ere is</w:t>
      </w:r>
      <w:r w:rsidRPr="009E7418">
        <w:rPr>
          <w:rFonts w:ascii="Georgia" w:eastAsia="Times New Roman" w:hAnsi="Times New Roman" w:cs="Times New Roman"/>
          <w:noProof/>
          <w:sz w:val="20"/>
          <w:szCs w:val="20"/>
          <w:lang w:eastAsia="en-BZ"/>
        </w:rPr>
        <w:t>n</w:t>
      </w:r>
      <w:r w:rsidR="006E1958">
        <w:rPr>
          <w:rFonts w:ascii="Georgia" w:eastAsia="Times New Roman" w:hAnsi="Times New Roman" w:cs="Times New Roman"/>
          <w:noProof/>
          <w:sz w:val="20"/>
          <w:szCs w:val="20"/>
          <w:lang w:eastAsia="en-BZ"/>
        </w:rPr>
        <w:t>’</w:t>
      </w:r>
      <w:r w:rsidR="006E1958">
        <w:rPr>
          <w:rFonts w:ascii="Georgia" w:eastAsia="Times New Roman" w:hAnsi="Times New Roman" w:cs="Times New Roman"/>
          <w:noProof/>
          <w:sz w:val="20"/>
          <w:szCs w:val="20"/>
          <w:lang w:eastAsia="en-BZ"/>
        </w:rPr>
        <w:t>t much</w:t>
      </w:r>
      <w:r w:rsidRPr="009E7418">
        <w:rPr>
          <w:rFonts w:ascii="Georgia" w:eastAsia="Times New Roman" w:hAnsi="Times New Roman" w:cs="Times New Roman"/>
          <w:noProof/>
          <w:sz w:val="20"/>
          <w:szCs w:val="20"/>
          <w:lang w:eastAsia="en-BZ"/>
        </w:rPr>
        <w:t xml:space="preserve"> computer self efficient. This supports  the idea that this is lacked at the developing countries which affect the use and when use is affected it affects the net benefit. The information quality is also low which affects the user satisfaction and the use of the system. </w:t>
      </w:r>
    </w:p>
    <w:p w:rsidR="009E7418" w:rsidRPr="009E7418" w:rsidRDefault="009E7418" w:rsidP="009E7418">
      <w:pPr>
        <w:spacing w:after="120" w:line="240" w:lineRule="auto"/>
        <w:jc w:val="both"/>
        <w:rPr>
          <w:rFonts w:ascii="Georgia" w:eastAsia="Times New Roman" w:hAnsi="Times New Roman" w:cs="Times New Roman"/>
          <w:noProof/>
          <w:sz w:val="20"/>
          <w:szCs w:val="20"/>
          <w:lang w:eastAsia="en-BZ"/>
        </w:rPr>
      </w:pPr>
      <w:r w:rsidRPr="009E7418">
        <w:rPr>
          <w:rFonts w:ascii="Georgia" w:eastAsia="Times New Roman" w:hAnsi="Times New Roman" w:cs="Times New Roman"/>
          <w:noProof/>
          <w:sz w:val="20"/>
          <w:szCs w:val="20"/>
          <w:lang w:eastAsia="en-BZ"/>
        </w:rPr>
        <w:t xml:space="preserve">Lastly the highest dimension </w:t>
      </w:r>
      <w:r w:rsidR="006E1958">
        <w:rPr>
          <w:rFonts w:ascii="Georgia" w:eastAsia="Times New Roman" w:hAnsi="Times New Roman" w:cs="Times New Roman"/>
          <w:noProof/>
          <w:sz w:val="20"/>
          <w:szCs w:val="20"/>
          <w:lang w:eastAsia="en-BZ"/>
        </w:rPr>
        <w:t xml:space="preserve">is </w:t>
      </w:r>
      <w:r w:rsidRPr="009E7418">
        <w:rPr>
          <w:rFonts w:ascii="Georgia" w:eastAsia="Times New Roman" w:hAnsi="Times New Roman" w:cs="Times New Roman"/>
          <w:noProof/>
          <w:sz w:val="20"/>
          <w:szCs w:val="20"/>
          <w:lang w:eastAsia="en-BZ"/>
        </w:rPr>
        <w:t>complemenatry technology which doesn</w:t>
      </w:r>
      <w:r w:rsidRPr="009E7418">
        <w:rPr>
          <w:rFonts w:ascii="Georgia" w:eastAsia="Times New Roman" w:hAnsi="Times New Roman" w:cs="Times New Roman"/>
          <w:noProof/>
          <w:sz w:val="20"/>
          <w:szCs w:val="20"/>
          <w:lang w:eastAsia="en-BZ"/>
        </w:rPr>
        <w:t>’</w:t>
      </w:r>
      <w:r w:rsidRPr="009E7418">
        <w:rPr>
          <w:rFonts w:ascii="Georgia" w:eastAsia="Times New Roman" w:hAnsi="Times New Roman" w:cs="Times New Roman"/>
          <w:noProof/>
          <w:sz w:val="20"/>
          <w:szCs w:val="20"/>
          <w:lang w:eastAsia="en-BZ"/>
        </w:rPr>
        <w:t xml:space="preserve">t supports the notion that complementary technology is lacked at developing countries. </w:t>
      </w:r>
      <w:r w:rsidR="006E1958">
        <w:rPr>
          <w:rFonts w:ascii="Georgia" w:eastAsia="Times New Roman" w:hAnsi="Times New Roman" w:cs="Times New Roman"/>
          <w:noProof/>
          <w:sz w:val="20"/>
          <w:szCs w:val="20"/>
          <w:lang w:eastAsia="en-BZ"/>
        </w:rPr>
        <w:t xml:space="preserve">The second highest dimension is </w:t>
      </w:r>
      <w:r w:rsidRPr="009E7418">
        <w:rPr>
          <w:rFonts w:ascii="Georgia" w:eastAsia="Times New Roman" w:hAnsi="Times New Roman" w:cs="Times New Roman"/>
          <w:noProof/>
          <w:sz w:val="20"/>
          <w:szCs w:val="20"/>
          <w:lang w:eastAsia="en-BZ"/>
        </w:rPr>
        <w:t>system quality w</w:t>
      </w:r>
      <w:r w:rsidR="006E1958">
        <w:rPr>
          <w:rFonts w:ascii="Georgia" w:eastAsia="Times New Roman" w:hAnsi="Times New Roman" w:cs="Times New Roman"/>
          <w:noProof/>
          <w:sz w:val="20"/>
          <w:szCs w:val="20"/>
          <w:lang w:eastAsia="en-BZ"/>
        </w:rPr>
        <w:t xml:space="preserve">hich is averaged higher </w:t>
      </w:r>
      <w:r w:rsidRPr="009E7418">
        <w:rPr>
          <w:rFonts w:ascii="Georgia" w:eastAsia="Times New Roman" w:hAnsi="Times New Roman" w:cs="Times New Roman"/>
          <w:noProof/>
          <w:sz w:val="20"/>
          <w:szCs w:val="20"/>
          <w:lang w:eastAsia="en-BZ"/>
        </w:rPr>
        <w:t>than all other dimensions which is surprising as if the system quality is high then it would be expected to cause a high ave</w:t>
      </w:r>
      <w:r w:rsidR="006E1958">
        <w:rPr>
          <w:rFonts w:ascii="Georgia" w:eastAsia="Times New Roman" w:hAnsi="Times New Roman" w:cs="Times New Roman"/>
          <w:noProof/>
          <w:sz w:val="20"/>
          <w:szCs w:val="20"/>
          <w:lang w:eastAsia="en-BZ"/>
        </w:rPr>
        <w:t>r</w:t>
      </w:r>
      <w:r w:rsidRPr="009E7418">
        <w:rPr>
          <w:rFonts w:ascii="Georgia" w:eastAsia="Times New Roman" w:hAnsi="Times New Roman" w:cs="Times New Roman"/>
          <w:noProof/>
          <w:sz w:val="20"/>
          <w:szCs w:val="20"/>
          <w:lang w:eastAsia="en-BZ"/>
        </w:rPr>
        <w:t>age in dimensions like user satisfaction and use but this isn</w:t>
      </w:r>
      <w:r w:rsidRPr="009E7418">
        <w:rPr>
          <w:rFonts w:ascii="Georgia" w:eastAsia="Times New Roman" w:hAnsi="Times New Roman" w:cs="Times New Roman"/>
          <w:noProof/>
          <w:sz w:val="20"/>
          <w:szCs w:val="20"/>
          <w:lang w:eastAsia="en-BZ"/>
        </w:rPr>
        <w:t>’</w:t>
      </w:r>
      <w:r w:rsidRPr="009E7418">
        <w:rPr>
          <w:rFonts w:ascii="Georgia" w:eastAsia="Times New Roman" w:hAnsi="Times New Roman" w:cs="Times New Roman"/>
          <w:noProof/>
          <w:sz w:val="20"/>
          <w:szCs w:val="20"/>
          <w:lang w:eastAsia="en-BZ"/>
        </w:rPr>
        <w:t>t the results in the study which could have been for factors the study didn</w:t>
      </w:r>
      <w:r w:rsidRPr="009E7418">
        <w:rPr>
          <w:rFonts w:ascii="Georgia" w:eastAsia="Times New Roman" w:hAnsi="Times New Roman" w:cs="Times New Roman"/>
          <w:noProof/>
          <w:sz w:val="20"/>
          <w:szCs w:val="20"/>
          <w:lang w:eastAsia="en-BZ"/>
        </w:rPr>
        <w:t>’</w:t>
      </w:r>
      <w:r w:rsidRPr="009E7418">
        <w:rPr>
          <w:rFonts w:ascii="Georgia" w:eastAsia="Times New Roman" w:hAnsi="Times New Roman" w:cs="Times New Roman"/>
          <w:noProof/>
          <w:sz w:val="20"/>
          <w:szCs w:val="20"/>
          <w:lang w:eastAsia="en-BZ"/>
        </w:rPr>
        <w:t xml:space="preserve">t covered. </w:t>
      </w:r>
    </w:p>
    <w:p w:rsidR="009E7418" w:rsidRDefault="009E7418" w:rsidP="009E7418">
      <w:pPr>
        <w:spacing w:after="120" w:line="240" w:lineRule="auto"/>
        <w:jc w:val="both"/>
        <w:rPr>
          <w:rFonts w:ascii="Georgia" w:eastAsia="Times New Roman" w:hAnsi="Times New Roman" w:cs="Times New Roman"/>
          <w:sz w:val="20"/>
          <w:szCs w:val="20"/>
          <w:lang w:val="en-US"/>
        </w:rPr>
      </w:pPr>
      <w:r w:rsidRPr="009E7418">
        <w:rPr>
          <w:rFonts w:ascii="Georgia" w:eastAsia="Times New Roman" w:hAnsi="Times New Roman" w:cs="Times New Roman"/>
          <w:sz w:val="20"/>
          <w:szCs w:val="20"/>
          <w:lang w:val="en-US"/>
        </w:rPr>
        <w:t>In total what can be said is that the E-commerce system success is on average.  The major cause of this is the low usage of the system and the</w:t>
      </w:r>
      <w:r w:rsidR="006E1958">
        <w:rPr>
          <w:rFonts w:ascii="Georgia" w:eastAsia="Times New Roman" w:hAnsi="Times New Roman" w:cs="Times New Roman"/>
          <w:sz w:val="20"/>
          <w:szCs w:val="20"/>
          <w:lang w:val="en-US"/>
        </w:rPr>
        <w:t xml:space="preserve"> low</w:t>
      </w:r>
      <w:r w:rsidRPr="009E7418">
        <w:rPr>
          <w:rFonts w:ascii="Georgia" w:eastAsia="Times New Roman" w:hAnsi="Times New Roman" w:cs="Times New Roman"/>
          <w:sz w:val="20"/>
          <w:szCs w:val="20"/>
          <w:lang w:val="en-US"/>
        </w:rPr>
        <w:t xml:space="preserve"> user satisfaction. Also research of the E-commerce system based on DeLone and Mclean (2003) is stated that service quality </w:t>
      </w:r>
      <w:r w:rsidR="006E1958">
        <w:rPr>
          <w:rFonts w:ascii="Georgia" w:eastAsia="Times New Roman" w:hAnsi="Times New Roman" w:cs="Times New Roman"/>
          <w:sz w:val="20"/>
          <w:szCs w:val="20"/>
          <w:lang w:val="en-US"/>
        </w:rPr>
        <w:t xml:space="preserve">in e-commerce </w:t>
      </w:r>
      <w:r w:rsidRPr="009E7418">
        <w:rPr>
          <w:rFonts w:ascii="Georgia" w:eastAsia="Times New Roman" w:hAnsi="Times New Roman" w:cs="Times New Roman"/>
          <w:sz w:val="20"/>
          <w:szCs w:val="20"/>
          <w:lang w:val="en-US"/>
        </w:rPr>
        <w:t>highly determines the system success. From what has been seen on the results that use, user satisfaction and service quality is lower than all which supports that they play a major role in the net benefit of the system which creates for Courts Belize Ltd. E-commerce system not to be more than averagely successful.</w:t>
      </w:r>
    </w:p>
    <w:p w:rsidR="009E7418" w:rsidRPr="009E7418" w:rsidRDefault="009E7418" w:rsidP="009E7418">
      <w:pPr>
        <w:spacing w:after="120" w:line="240" w:lineRule="auto"/>
        <w:jc w:val="both"/>
        <w:rPr>
          <w:rFonts w:ascii="Georgia" w:eastAsia="Times New Roman" w:hAnsi="Times New Roman" w:cs="Times New Roman"/>
          <w:noProof/>
          <w:sz w:val="20"/>
          <w:szCs w:val="20"/>
          <w:lang w:eastAsia="en-BZ"/>
        </w:rPr>
      </w:pPr>
    </w:p>
    <w:p w:rsidR="009E7418" w:rsidRPr="009E7418" w:rsidRDefault="009E7418" w:rsidP="009E7418">
      <w:pPr>
        <w:spacing w:after="120" w:line="240" w:lineRule="auto"/>
        <w:jc w:val="both"/>
        <w:rPr>
          <w:rFonts w:ascii="Georgia" w:eastAsia="Times New Roman" w:hAnsi="Times New Roman" w:cs="Times New Roman"/>
          <w:b/>
          <w:sz w:val="26"/>
          <w:szCs w:val="26"/>
          <w:lang w:val="en-US"/>
        </w:rPr>
      </w:pPr>
      <w:r w:rsidRPr="009E7418">
        <w:rPr>
          <w:rFonts w:ascii="Georgia" w:eastAsia="Times New Roman" w:hAnsi="Times New Roman" w:cs="Times New Roman"/>
          <w:b/>
          <w:sz w:val="26"/>
          <w:szCs w:val="26"/>
          <w:lang w:val="en-US"/>
        </w:rPr>
        <w:t>Conclusion</w:t>
      </w:r>
    </w:p>
    <w:p w:rsidR="009E7418" w:rsidRPr="009E7418" w:rsidRDefault="009E7418" w:rsidP="009E7418">
      <w:pPr>
        <w:spacing w:after="0" w:line="240" w:lineRule="auto"/>
        <w:jc w:val="both"/>
        <w:rPr>
          <w:rFonts w:ascii="Georgia" w:eastAsia="Times New Roman" w:hAnsi="Georgia" w:cs="Arial"/>
          <w:sz w:val="20"/>
          <w:szCs w:val="20"/>
          <w:shd w:val="clear" w:color="auto" w:fill="FFFFFF"/>
          <w:lang w:val="en-US"/>
        </w:rPr>
      </w:pPr>
      <w:r w:rsidRPr="009E7418">
        <w:rPr>
          <w:rFonts w:ascii="Georgia" w:eastAsia="Times New Roman" w:hAnsi="Georgia" w:cs="Arial"/>
          <w:sz w:val="20"/>
          <w:szCs w:val="20"/>
          <w:shd w:val="clear" w:color="auto" w:fill="FFFFFF"/>
          <w:lang w:val="en-US"/>
        </w:rPr>
        <w:t>The purpose of going through the whole process of research was to evaluate the success of E-commerce system of a private company, Courts Belize Ltd. in a developing country</w:t>
      </w:r>
      <w:r w:rsidR="006E1958">
        <w:rPr>
          <w:rFonts w:ascii="Georgia" w:eastAsia="Times New Roman" w:hAnsi="Georgia" w:cs="Arial"/>
          <w:sz w:val="20"/>
          <w:szCs w:val="20"/>
          <w:shd w:val="clear" w:color="auto" w:fill="FFFFFF"/>
          <w:lang w:val="en-US"/>
        </w:rPr>
        <w:t>,</w:t>
      </w:r>
      <w:r w:rsidRPr="009E7418">
        <w:rPr>
          <w:rFonts w:ascii="Georgia" w:eastAsia="Times New Roman" w:hAnsi="Georgia" w:cs="Arial"/>
          <w:sz w:val="20"/>
          <w:szCs w:val="20"/>
          <w:shd w:val="clear" w:color="auto" w:fill="FFFFFF"/>
          <w:lang w:val="en-US"/>
        </w:rPr>
        <w:t xml:space="preserve"> Belize. Based on the results of the research, it can be concluded that the E-commerce of the private firm is classified as averagely successful as all results that were 4.5 and above were round off to 5. Due to rounding off the results the overall rating of the E-commerce system were a little above average; however, the E-commerce needs improvement to be at a higher average on its success. The results show that the lowest ranking constructs were use, user </w:t>
      </w:r>
      <w:r w:rsidRPr="009E7418">
        <w:rPr>
          <w:rFonts w:ascii="Georgia" w:eastAsia="Times New Roman" w:hAnsi="Georgia" w:cs="Arial"/>
          <w:sz w:val="20"/>
          <w:szCs w:val="20"/>
          <w:shd w:val="clear" w:color="auto" w:fill="FFFFFF"/>
          <w:lang w:val="en-US"/>
        </w:rPr>
        <w:lastRenderedPageBreak/>
        <w:t xml:space="preserve">satisfaction, and service quality. As a result if there </w:t>
      </w:r>
      <w:r w:rsidR="006E1958">
        <w:rPr>
          <w:rFonts w:ascii="Georgia" w:eastAsia="Times New Roman" w:hAnsi="Georgia" w:cs="Arial"/>
          <w:sz w:val="20"/>
          <w:szCs w:val="20"/>
          <w:shd w:val="clear" w:color="auto" w:fill="FFFFFF"/>
          <w:lang w:val="en-US"/>
        </w:rPr>
        <w:t>isn’</w:t>
      </w:r>
      <w:r w:rsidRPr="009E7418">
        <w:rPr>
          <w:rFonts w:ascii="Georgia" w:eastAsia="Times New Roman" w:hAnsi="Georgia" w:cs="Arial"/>
          <w:sz w:val="20"/>
          <w:szCs w:val="20"/>
          <w:shd w:val="clear" w:color="auto" w:fill="FFFFFF"/>
          <w:lang w:val="en-US"/>
        </w:rPr>
        <w:t xml:space="preserve">t much use of the E-commerce system, user aren’t highly satisfied then it influences the perceived net benefit to be at a low rate since both are independent variables of perceived net benefit. However, based on the results mostly being on average then it can be decided that the system is slightly successful. Therefore it can be said that the system is slightly assisting the company in achieving its goals and objectives. This supports that the DeLone and McLean (2003) IS Success Model and the two additional constructs are effective in evaluating the success of an information system as in this research the E-commerce deficiency were identified and where improvements needs to be made in order to increase the success of the information system above average and make it more effective and efficient. </w:t>
      </w:r>
    </w:p>
    <w:p w:rsidR="009E7418" w:rsidRPr="009E7418" w:rsidRDefault="009E7418" w:rsidP="009E7418">
      <w:pPr>
        <w:spacing w:after="0" w:line="240" w:lineRule="auto"/>
        <w:jc w:val="both"/>
        <w:rPr>
          <w:rFonts w:ascii="Georgia" w:eastAsia="Times New Roman" w:hAnsi="Georgia" w:cs="Arial"/>
          <w:color w:val="222222"/>
          <w:sz w:val="20"/>
          <w:szCs w:val="20"/>
          <w:shd w:val="clear" w:color="auto" w:fill="FFFFFF"/>
          <w:lang w:val="en-US"/>
        </w:rPr>
      </w:pPr>
    </w:p>
    <w:p w:rsidR="009E7418" w:rsidRPr="009E7418" w:rsidRDefault="009E7418" w:rsidP="009E7418">
      <w:pPr>
        <w:spacing w:after="0" w:line="240" w:lineRule="auto"/>
        <w:rPr>
          <w:rFonts w:ascii="Georgia" w:eastAsia="Times New Roman" w:hAnsi="Georgia" w:cs="Arial"/>
          <w:b/>
          <w:i/>
          <w:shd w:val="clear" w:color="auto" w:fill="FFFFFF"/>
          <w:lang w:val="en-US"/>
        </w:rPr>
      </w:pPr>
      <w:r w:rsidRPr="009E7418">
        <w:rPr>
          <w:rFonts w:ascii="Georgia" w:eastAsia="Times New Roman" w:hAnsi="Georgia" w:cs="Arial"/>
          <w:b/>
          <w:i/>
          <w:shd w:val="clear" w:color="auto" w:fill="FFFFFF"/>
          <w:lang w:val="en-US"/>
        </w:rPr>
        <w:t>Recommendations</w:t>
      </w:r>
    </w:p>
    <w:p w:rsidR="009E7418" w:rsidRPr="009E7418" w:rsidRDefault="009E7418" w:rsidP="009E7418">
      <w:pPr>
        <w:spacing w:after="0" w:line="240" w:lineRule="auto"/>
        <w:rPr>
          <w:rFonts w:ascii="Georgia" w:eastAsia="Times New Roman" w:hAnsi="Georgia" w:cs="Arial"/>
          <w:b/>
          <w:i/>
          <w:sz w:val="20"/>
          <w:szCs w:val="19"/>
          <w:shd w:val="clear" w:color="auto" w:fill="FFFFFF"/>
          <w:lang w:val="en-US"/>
        </w:rPr>
      </w:pPr>
    </w:p>
    <w:p w:rsidR="009E7418" w:rsidRPr="009E7418" w:rsidRDefault="009E7418" w:rsidP="009E7418">
      <w:pPr>
        <w:spacing w:after="0" w:line="240" w:lineRule="auto"/>
        <w:jc w:val="both"/>
        <w:rPr>
          <w:rFonts w:ascii="Georgia" w:eastAsia="Times New Roman" w:hAnsi="Georgia" w:cs="Arial"/>
          <w:sz w:val="20"/>
          <w:szCs w:val="19"/>
          <w:shd w:val="clear" w:color="auto" w:fill="FFFFFF"/>
          <w:lang w:val="en-US"/>
        </w:rPr>
      </w:pPr>
      <w:r w:rsidRPr="009E7418">
        <w:rPr>
          <w:rFonts w:ascii="Georgia" w:eastAsia="Times New Roman" w:hAnsi="Georgia" w:cs="Arial"/>
          <w:sz w:val="20"/>
          <w:szCs w:val="19"/>
          <w:shd w:val="clear" w:color="auto" w:fill="FFFFFF"/>
          <w:lang w:val="en-US"/>
        </w:rPr>
        <w:t>Although the E-commerce is classified as</w:t>
      </w:r>
      <w:r w:rsidR="009F0D66">
        <w:rPr>
          <w:rFonts w:ascii="Georgia" w:eastAsia="Times New Roman" w:hAnsi="Georgia" w:cs="Arial"/>
          <w:sz w:val="20"/>
          <w:szCs w:val="19"/>
          <w:shd w:val="clear" w:color="auto" w:fill="FFFFFF"/>
          <w:lang w:val="en-US"/>
        </w:rPr>
        <w:t xml:space="preserve"> </w:t>
      </w:r>
      <w:r w:rsidRPr="009E7418">
        <w:rPr>
          <w:rFonts w:ascii="Georgia" w:eastAsia="Times New Roman" w:hAnsi="Georgia" w:cs="Arial"/>
          <w:sz w:val="20"/>
          <w:szCs w:val="19"/>
          <w:shd w:val="clear" w:color="auto" w:fill="FFFFFF"/>
          <w:lang w:val="en-US"/>
        </w:rPr>
        <w:t>successful it shouldn’t be ignore that it was slightly successful. With this in mind the firm should take the necessary steps to increase its system efficiency. The improvement should be focus in use and user satisfaction. To improve use the company should try teach customers how to use the system through various means such as video tutorial, improve its information quality by having up to date information and easy to understand and should improve service quality by ensuring that the support staff works along with customers. To improve user satisfaction the firm should focus on improving its information on the E-commerce website, its service quality by working hand in hand with customers, and by increasing the usage of the system. Additionally, the firm should try maintain and keep up to date the information system. By achieving the improvement of use and user satisfaction the firm will be able to increase customers perceived net benefit which will result in a high success</w:t>
      </w:r>
      <w:r w:rsidR="009F0D66">
        <w:rPr>
          <w:rFonts w:ascii="Georgia" w:eastAsia="Times New Roman" w:hAnsi="Georgia" w:cs="Arial"/>
          <w:sz w:val="20"/>
          <w:szCs w:val="19"/>
          <w:shd w:val="clear" w:color="auto" w:fill="FFFFFF"/>
          <w:lang w:val="en-US"/>
        </w:rPr>
        <w:t xml:space="preserve"> level</w:t>
      </w:r>
      <w:r w:rsidRPr="009E7418">
        <w:rPr>
          <w:rFonts w:ascii="Georgia" w:eastAsia="Times New Roman" w:hAnsi="Georgia" w:cs="Arial"/>
          <w:sz w:val="20"/>
          <w:szCs w:val="19"/>
          <w:shd w:val="clear" w:color="auto" w:fill="FFFFFF"/>
          <w:lang w:val="en-US"/>
        </w:rPr>
        <w:t xml:space="preserve"> of the E-commerce system. </w:t>
      </w:r>
    </w:p>
    <w:p w:rsidR="009E7418" w:rsidRPr="009E7418" w:rsidRDefault="009E7418" w:rsidP="009E7418">
      <w:pPr>
        <w:spacing w:after="0" w:line="240" w:lineRule="auto"/>
        <w:jc w:val="both"/>
        <w:rPr>
          <w:rFonts w:ascii="Georgia" w:eastAsia="Times New Roman" w:hAnsi="Georgia" w:cs="Arial"/>
          <w:sz w:val="20"/>
          <w:szCs w:val="19"/>
          <w:shd w:val="clear" w:color="auto" w:fill="FFFFFF"/>
          <w:lang w:val="en-US"/>
        </w:rPr>
      </w:pPr>
    </w:p>
    <w:p w:rsidR="009E7418" w:rsidRPr="009E7418" w:rsidRDefault="009E7418" w:rsidP="009E7418">
      <w:pPr>
        <w:spacing w:after="0" w:line="240" w:lineRule="auto"/>
        <w:jc w:val="both"/>
        <w:rPr>
          <w:rFonts w:ascii="Georgia" w:eastAsia="Times New Roman" w:hAnsi="Georgia" w:cs="Arial"/>
          <w:sz w:val="20"/>
          <w:szCs w:val="19"/>
          <w:shd w:val="clear" w:color="auto" w:fill="FFFFFF"/>
          <w:lang w:val="en-US"/>
        </w:rPr>
      </w:pPr>
      <w:r w:rsidRPr="009E7418">
        <w:rPr>
          <w:rFonts w:ascii="Georgia" w:eastAsia="Times New Roman" w:hAnsi="Georgia" w:cs="Arial"/>
          <w:sz w:val="20"/>
          <w:szCs w:val="19"/>
          <w:shd w:val="clear" w:color="auto" w:fill="FFFFFF"/>
          <w:lang w:val="en-US"/>
        </w:rPr>
        <w:t>However, due to the study limitation we recommend that for further research on the topic researchers collect more empirical evidence from a larger sample size and from various private businesses so that the success on E-commerce system in the whole country, Belize, can be accurately determined. On the other hand for a research of the success of the E-commerce in Courts Belize, it is recommended that they take a sample size from all districts and to cover gaps such as ensuring respondents are users of the system or have recently used it. This will lead to a more accurate conclusion.</w:t>
      </w:r>
    </w:p>
    <w:p w:rsidR="009E7418" w:rsidRPr="009E7418" w:rsidRDefault="009E7418" w:rsidP="009E7418">
      <w:pPr>
        <w:spacing w:after="0" w:line="240" w:lineRule="auto"/>
        <w:jc w:val="both"/>
        <w:rPr>
          <w:rFonts w:ascii="Georgia" w:eastAsia="Times New Roman" w:hAnsi="Georgia" w:cs="Arial"/>
          <w:sz w:val="20"/>
          <w:szCs w:val="19"/>
          <w:shd w:val="clear" w:color="auto" w:fill="FFFFFF"/>
          <w:lang w:val="en-US"/>
        </w:rPr>
      </w:pPr>
    </w:p>
    <w:p w:rsidR="009E7418" w:rsidRPr="009E7418" w:rsidRDefault="009E7418" w:rsidP="009E7418">
      <w:pPr>
        <w:spacing w:after="0" w:line="240" w:lineRule="auto"/>
        <w:rPr>
          <w:rFonts w:ascii="Georgia" w:eastAsia="Times New Roman" w:hAnsi="Times New Roman" w:cs="Times New Roman"/>
          <w:b/>
          <w:i/>
          <w:sz w:val="20"/>
          <w:szCs w:val="20"/>
          <w:lang w:val="en-US"/>
        </w:rPr>
      </w:pPr>
    </w:p>
    <w:p w:rsidR="009E7418" w:rsidRPr="009E7418" w:rsidRDefault="009E7418" w:rsidP="009E7418">
      <w:pPr>
        <w:spacing w:after="0" w:line="240" w:lineRule="auto"/>
        <w:rPr>
          <w:rFonts w:ascii="Georgia" w:eastAsia="Times New Roman" w:hAnsi="Times New Roman" w:cs="Times New Roman"/>
          <w:b/>
          <w:i/>
          <w:lang w:val="en-US"/>
        </w:rPr>
      </w:pPr>
      <w:r w:rsidRPr="009E7418">
        <w:rPr>
          <w:rFonts w:ascii="Georgia" w:eastAsia="Times New Roman" w:hAnsi="Times New Roman" w:cs="Times New Roman"/>
          <w:b/>
          <w:i/>
          <w:lang w:val="en-US"/>
        </w:rPr>
        <w:t>Limitations</w:t>
      </w:r>
    </w:p>
    <w:p w:rsidR="009E7418" w:rsidRPr="009E7418" w:rsidRDefault="009E7418" w:rsidP="009E7418">
      <w:pPr>
        <w:spacing w:after="0" w:line="240" w:lineRule="auto"/>
        <w:rPr>
          <w:rFonts w:ascii="Georgia" w:eastAsia="Times New Roman" w:hAnsi="Georgia" w:cs="Arial"/>
          <w:shd w:val="clear" w:color="auto" w:fill="FFFFFF"/>
          <w:lang w:val="en-US"/>
        </w:rPr>
      </w:pPr>
    </w:p>
    <w:p w:rsidR="009E7418" w:rsidRPr="009E7418" w:rsidRDefault="009E7418" w:rsidP="009E7418">
      <w:pPr>
        <w:spacing w:after="120" w:line="240" w:lineRule="auto"/>
        <w:jc w:val="both"/>
        <w:rPr>
          <w:rFonts w:ascii="Georgia" w:eastAsia="Times New Roman" w:hAnsi="Times New Roman" w:cs="Times New Roman"/>
          <w:sz w:val="20"/>
          <w:szCs w:val="20"/>
          <w:lang w:val="en-US"/>
        </w:rPr>
      </w:pPr>
      <w:r w:rsidRPr="009E7418">
        <w:rPr>
          <w:rFonts w:ascii="Georgia" w:eastAsia="Times New Roman" w:hAnsi="Times New Roman" w:cs="Times New Roman"/>
          <w:sz w:val="20"/>
          <w:szCs w:val="20"/>
          <w:lang w:val="en-US"/>
        </w:rPr>
        <w:t>When carrying out the r</w:t>
      </w:r>
      <w:r w:rsidR="009F0D66">
        <w:rPr>
          <w:rFonts w:ascii="Georgia" w:eastAsia="Times New Roman" w:hAnsi="Times New Roman" w:cs="Times New Roman"/>
          <w:sz w:val="20"/>
          <w:szCs w:val="20"/>
          <w:lang w:val="en-US"/>
        </w:rPr>
        <w:t>esearch study to determine the E</w:t>
      </w:r>
      <w:r w:rsidRPr="009E7418">
        <w:rPr>
          <w:rFonts w:ascii="Georgia" w:eastAsia="Times New Roman" w:hAnsi="Times New Roman" w:cs="Times New Roman"/>
          <w:sz w:val="20"/>
          <w:szCs w:val="20"/>
          <w:lang w:val="en-US"/>
        </w:rPr>
        <w:t xml:space="preserve">-commerce system success the main limitation encountered was the lack of time. This caused for a limited amount of questionnaires to be distributed and </w:t>
      </w:r>
      <w:r w:rsidR="009F0D66">
        <w:rPr>
          <w:rFonts w:ascii="Georgia" w:eastAsia="Times New Roman" w:hAnsi="Times New Roman" w:cs="Times New Roman"/>
          <w:sz w:val="20"/>
          <w:szCs w:val="20"/>
          <w:lang w:val="en-US"/>
        </w:rPr>
        <w:t>for it to be distribute</w:t>
      </w:r>
      <w:r w:rsidRPr="009E7418">
        <w:rPr>
          <w:rFonts w:ascii="Georgia" w:eastAsia="Times New Roman" w:hAnsi="Times New Roman" w:cs="Times New Roman"/>
          <w:sz w:val="20"/>
          <w:szCs w:val="20"/>
          <w:lang w:val="en-US"/>
        </w:rPr>
        <w:t xml:space="preserve"> in a one location as the time expand for the research is one semester</w:t>
      </w:r>
      <w:r w:rsidR="009F0D66">
        <w:rPr>
          <w:rFonts w:ascii="Georgia" w:eastAsia="Times New Roman" w:hAnsi="Times New Roman" w:cs="Times New Roman"/>
          <w:sz w:val="20"/>
          <w:szCs w:val="20"/>
          <w:lang w:val="en-US"/>
        </w:rPr>
        <w:t xml:space="preserve"> and resources were limited</w:t>
      </w:r>
      <w:r w:rsidRPr="009E7418">
        <w:rPr>
          <w:rFonts w:ascii="Georgia" w:eastAsia="Times New Roman" w:hAnsi="Times New Roman" w:cs="Times New Roman"/>
          <w:sz w:val="20"/>
          <w:szCs w:val="20"/>
          <w:lang w:val="en-US"/>
        </w:rPr>
        <w:t xml:space="preserve">. Otherwise a more extensive research would had been able to take place using a larger sample size from all the districts or at least where the Courts Belize Ltd. has a branch. Time caused for the limitation of sample size to be only 60 causing for a low accurate result. </w:t>
      </w:r>
    </w:p>
    <w:p w:rsidR="009E7418" w:rsidRDefault="009E7418" w:rsidP="009E7418">
      <w:pPr>
        <w:rPr>
          <w:rFonts w:ascii="Georgia" w:eastAsia="Times New Roman" w:hAnsi="Times New Roman" w:cs="Times New Roman"/>
          <w:sz w:val="20"/>
          <w:szCs w:val="20"/>
          <w:lang w:val="en-US"/>
        </w:rPr>
      </w:pPr>
      <w:r w:rsidRPr="009E7418">
        <w:rPr>
          <w:rFonts w:ascii="Georgia" w:eastAsia="Times New Roman" w:hAnsi="Times New Roman" w:cs="Times New Roman"/>
          <w:sz w:val="20"/>
          <w:szCs w:val="20"/>
          <w:lang w:val="en-US"/>
        </w:rPr>
        <w:t>Another limitation was to control if whether respondents had truly used the E-commerce system. Also a limitation was the time of respondents who a few of them seemed not to have much time to answer the questionnaire and responded them without properly reading each question. This could have greatly affected the research results.</w:t>
      </w:r>
    </w:p>
    <w:p w:rsidR="009E7418" w:rsidRDefault="009E7418">
      <w:pPr>
        <w:rPr>
          <w:rFonts w:ascii="Georgia" w:eastAsia="Times New Roman" w:hAnsi="Times New Roman" w:cs="Times New Roman"/>
          <w:sz w:val="20"/>
          <w:szCs w:val="20"/>
          <w:lang w:val="en-US"/>
        </w:rPr>
      </w:pPr>
      <w:r>
        <w:rPr>
          <w:rFonts w:ascii="Georgia" w:eastAsia="Times New Roman" w:hAnsi="Times New Roman" w:cs="Times New Roman"/>
          <w:sz w:val="20"/>
          <w:szCs w:val="20"/>
          <w:lang w:val="en-US"/>
        </w:rPr>
        <w:br w:type="page"/>
      </w:r>
    </w:p>
    <w:p w:rsidR="009E7418" w:rsidRPr="009E7418" w:rsidRDefault="009E7418" w:rsidP="009E7418">
      <w:pPr>
        <w:spacing w:after="0" w:line="240" w:lineRule="auto"/>
        <w:jc w:val="center"/>
        <w:rPr>
          <w:rFonts w:ascii="Georgia" w:eastAsia="Times New Roman" w:hAnsi="Times New Roman" w:cs="Times New Roman"/>
          <w:b/>
          <w:sz w:val="20"/>
          <w:szCs w:val="20"/>
          <w:lang w:val="en-US"/>
        </w:rPr>
      </w:pPr>
      <w:r w:rsidRPr="009E7418">
        <w:rPr>
          <w:rFonts w:ascii="Georgia" w:eastAsia="Times New Roman" w:hAnsi="Times New Roman" w:cs="Times New Roman"/>
          <w:b/>
          <w:sz w:val="20"/>
          <w:szCs w:val="20"/>
          <w:lang w:val="en-US"/>
        </w:rPr>
        <w:lastRenderedPageBreak/>
        <w:t>References</w:t>
      </w:r>
    </w:p>
    <w:p w:rsidR="009E7418" w:rsidRPr="009E7418" w:rsidRDefault="009E7418" w:rsidP="009E7418">
      <w:pPr>
        <w:spacing w:after="0" w:line="240" w:lineRule="auto"/>
        <w:jc w:val="both"/>
        <w:rPr>
          <w:rFonts w:ascii="Georgia" w:eastAsia="Times New Roman" w:hAnsi="Times New Roman" w:cs="Times New Roman"/>
          <w:sz w:val="20"/>
          <w:szCs w:val="20"/>
          <w:lang w:val="en-US"/>
        </w:rPr>
      </w:pPr>
    </w:p>
    <w:p w:rsidR="009F0D66" w:rsidRDefault="009F0D66" w:rsidP="009F0D66">
      <w:pPr>
        <w:spacing w:after="0" w:line="240" w:lineRule="auto"/>
        <w:ind w:left="720" w:hanging="720"/>
        <w:jc w:val="both"/>
        <w:rPr>
          <w:rFonts w:ascii="Georgia" w:eastAsia="Times New Roman" w:hAnsi="Georgia" w:cs="Times New Roman"/>
          <w:sz w:val="20"/>
          <w:szCs w:val="20"/>
          <w:lang w:val="en-US"/>
        </w:rPr>
      </w:pPr>
      <w:r w:rsidRPr="009F0D66">
        <w:rPr>
          <w:rFonts w:ascii="Georgia" w:eastAsia="Times New Roman" w:hAnsi="Georgia" w:cs="Times New Roman"/>
          <w:sz w:val="20"/>
          <w:szCs w:val="20"/>
          <w:lang w:val="en-US"/>
        </w:rPr>
        <w:t>Al-</w:t>
      </w:r>
      <w:proofErr w:type="spellStart"/>
      <w:r w:rsidRPr="009F0D66">
        <w:rPr>
          <w:rFonts w:ascii="Georgia" w:eastAsia="Times New Roman" w:hAnsi="Georgia" w:cs="Times New Roman"/>
          <w:sz w:val="20"/>
          <w:szCs w:val="20"/>
          <w:lang w:val="en-US"/>
        </w:rPr>
        <w:t>Shibly</w:t>
      </w:r>
      <w:proofErr w:type="spellEnd"/>
      <w:r w:rsidRPr="009F0D66">
        <w:rPr>
          <w:rFonts w:ascii="Georgia" w:eastAsia="Times New Roman" w:hAnsi="Georgia" w:cs="Times New Roman"/>
          <w:sz w:val="20"/>
          <w:szCs w:val="20"/>
          <w:lang w:val="en-US"/>
        </w:rPr>
        <w:t xml:space="preserve">, H. (2011). Human resources information systems success assessment: An integrative model. </w:t>
      </w:r>
      <w:r w:rsidRPr="009F0D66">
        <w:rPr>
          <w:rFonts w:ascii="Georgia" w:eastAsia="Times New Roman" w:hAnsi="Georgia" w:cs="Times New Roman"/>
          <w:i/>
          <w:iCs/>
          <w:sz w:val="20"/>
          <w:szCs w:val="20"/>
          <w:lang w:val="en-US"/>
        </w:rPr>
        <w:t>Australian Journal of Basic and Applied Sciences</w:t>
      </w:r>
      <w:r w:rsidRPr="009F0D66">
        <w:rPr>
          <w:rFonts w:ascii="Georgia" w:eastAsia="Times New Roman" w:hAnsi="Georgia" w:cs="Times New Roman"/>
          <w:sz w:val="20"/>
          <w:szCs w:val="20"/>
          <w:lang w:val="en-US"/>
        </w:rPr>
        <w:t xml:space="preserve">, </w:t>
      </w:r>
      <w:r w:rsidRPr="009F0D66">
        <w:rPr>
          <w:rFonts w:ascii="Georgia" w:eastAsia="Times New Roman" w:hAnsi="Georgia" w:cs="Times New Roman"/>
          <w:i/>
          <w:iCs/>
          <w:sz w:val="20"/>
          <w:szCs w:val="20"/>
          <w:lang w:val="en-US"/>
        </w:rPr>
        <w:t>5</w:t>
      </w:r>
      <w:r w:rsidRPr="009F0D66">
        <w:rPr>
          <w:rFonts w:ascii="Georgia" w:eastAsia="Times New Roman" w:hAnsi="Georgia" w:cs="Times New Roman"/>
          <w:sz w:val="20"/>
          <w:szCs w:val="20"/>
          <w:lang w:val="en-US"/>
        </w:rPr>
        <w:t>(5), 157-169.</w:t>
      </w:r>
    </w:p>
    <w:p w:rsidR="00455FFA" w:rsidRDefault="00455FFA" w:rsidP="009F0D66">
      <w:pPr>
        <w:spacing w:after="0" w:line="240" w:lineRule="auto"/>
        <w:ind w:left="720" w:hanging="720"/>
        <w:jc w:val="both"/>
        <w:rPr>
          <w:rFonts w:ascii="Georgia" w:eastAsia="Times New Roman" w:hAnsi="Georgia" w:cs="Times New Roman"/>
          <w:sz w:val="20"/>
          <w:szCs w:val="20"/>
          <w:lang w:val="en-US"/>
        </w:rPr>
      </w:pPr>
    </w:p>
    <w:p w:rsidR="00455FFA" w:rsidRPr="003575DE" w:rsidRDefault="00455FFA" w:rsidP="003575DE">
      <w:pPr>
        <w:spacing w:after="0" w:line="240" w:lineRule="auto"/>
        <w:ind w:left="720" w:hanging="720"/>
        <w:jc w:val="both"/>
        <w:rPr>
          <w:rFonts w:ascii="Georgia" w:hAnsi="Georgia"/>
          <w:sz w:val="20"/>
          <w:szCs w:val="20"/>
        </w:rPr>
      </w:pPr>
      <w:proofErr w:type="spellStart"/>
      <w:r w:rsidRPr="00455FFA">
        <w:rPr>
          <w:rFonts w:ascii="Georgia" w:hAnsi="Georgia"/>
          <w:sz w:val="20"/>
          <w:szCs w:val="20"/>
        </w:rPr>
        <w:t>Alyoubi</w:t>
      </w:r>
      <w:proofErr w:type="spellEnd"/>
      <w:r w:rsidRPr="00455FFA">
        <w:rPr>
          <w:rFonts w:ascii="Georgia" w:hAnsi="Georgia"/>
          <w:sz w:val="20"/>
          <w:szCs w:val="20"/>
        </w:rPr>
        <w:t>, A. A. (2015). E-commerce in Developing Countries an</w:t>
      </w:r>
      <w:r w:rsidR="003575DE">
        <w:rPr>
          <w:rFonts w:ascii="Georgia" w:hAnsi="Georgia"/>
          <w:sz w:val="20"/>
          <w:szCs w:val="20"/>
        </w:rPr>
        <w:t xml:space="preserve">d How to Develop </w:t>
      </w:r>
      <w:proofErr w:type="gramStart"/>
      <w:r w:rsidR="003575DE">
        <w:rPr>
          <w:rFonts w:ascii="Georgia" w:hAnsi="Georgia"/>
          <w:sz w:val="20"/>
          <w:szCs w:val="20"/>
        </w:rPr>
        <w:t>Them</w:t>
      </w:r>
      <w:proofErr w:type="gramEnd"/>
      <w:r w:rsidR="003575DE">
        <w:rPr>
          <w:rFonts w:ascii="Georgia" w:hAnsi="Georgia"/>
          <w:sz w:val="20"/>
          <w:szCs w:val="20"/>
        </w:rPr>
        <w:t xml:space="preserve"> During </w:t>
      </w:r>
      <w:r w:rsidR="003575DE" w:rsidRPr="003575DE">
        <w:rPr>
          <w:rFonts w:ascii="Georgia" w:hAnsi="Georgia"/>
          <w:sz w:val="20"/>
          <w:szCs w:val="20"/>
        </w:rPr>
        <w:t>the Introduction of Modern Systems</w:t>
      </w:r>
      <w:r w:rsidRPr="00455FFA">
        <w:rPr>
          <w:rFonts w:ascii="Georgia" w:hAnsi="Georgia"/>
          <w:sz w:val="20"/>
          <w:szCs w:val="20"/>
        </w:rPr>
        <w:t>. Procedia Computer Science, 65, 479 – 483.</w:t>
      </w:r>
    </w:p>
    <w:p w:rsidR="009F0D66" w:rsidRDefault="009F0D66" w:rsidP="009F0D66">
      <w:pPr>
        <w:spacing w:after="0" w:line="240" w:lineRule="auto"/>
        <w:ind w:left="720" w:hanging="720"/>
        <w:jc w:val="both"/>
        <w:rPr>
          <w:rFonts w:ascii="Georgia" w:eastAsia="Times New Roman" w:hAnsi="Georgia" w:cs="Times New Roman"/>
          <w:sz w:val="20"/>
          <w:szCs w:val="20"/>
          <w:lang w:val="en-US"/>
        </w:rPr>
      </w:pPr>
    </w:p>
    <w:p w:rsidR="009F0D66" w:rsidRDefault="00497693" w:rsidP="009F0D66">
      <w:pPr>
        <w:spacing w:after="0" w:line="240" w:lineRule="auto"/>
        <w:ind w:left="720" w:hanging="720"/>
        <w:jc w:val="both"/>
        <w:rPr>
          <w:rFonts w:ascii="Georgia" w:eastAsia="Times New Roman" w:hAnsi="Georgia" w:cs="Times New Roman"/>
          <w:sz w:val="20"/>
          <w:szCs w:val="20"/>
          <w:lang w:val="en-US"/>
        </w:rPr>
      </w:pPr>
      <w:r w:rsidRPr="009E7418">
        <w:rPr>
          <w:rFonts w:ascii="Georgia" w:eastAsia="Times New Roman" w:hAnsi="Georgia" w:cs="Times New Roman"/>
          <w:sz w:val="20"/>
          <w:szCs w:val="20"/>
          <w:lang w:val="en-US"/>
        </w:rPr>
        <w:t>Alshibly, H. H. (2014). Evaluating E-HRM success: A Validation of the Information Systems Success Model. International Journal of Human Resource Studies, 4(3), 107. doi:10.5296/ijhrs.v4i3.5929</w:t>
      </w:r>
    </w:p>
    <w:p w:rsidR="00195A59" w:rsidRDefault="00195A59" w:rsidP="009F0D66">
      <w:pPr>
        <w:spacing w:after="0" w:line="240" w:lineRule="auto"/>
        <w:ind w:left="720" w:hanging="720"/>
        <w:jc w:val="both"/>
        <w:rPr>
          <w:rFonts w:ascii="Georgia" w:eastAsia="Times New Roman" w:hAnsi="Georgia" w:cs="Times New Roman"/>
          <w:sz w:val="20"/>
          <w:szCs w:val="20"/>
          <w:lang w:val="en-US"/>
        </w:rPr>
      </w:pPr>
    </w:p>
    <w:p w:rsidR="00195A59" w:rsidRDefault="00195A59" w:rsidP="00195A59">
      <w:pPr>
        <w:spacing w:after="0" w:line="240" w:lineRule="auto"/>
        <w:ind w:left="720" w:hanging="720"/>
        <w:jc w:val="both"/>
        <w:rPr>
          <w:rFonts w:ascii="Georgia" w:eastAsia="Times New Roman" w:hAnsi="Georgia" w:cs="Times New Roman"/>
          <w:sz w:val="20"/>
          <w:szCs w:val="20"/>
          <w:lang w:val="en-US"/>
        </w:rPr>
      </w:pPr>
      <w:proofErr w:type="spellStart"/>
      <w:r w:rsidRPr="00195A59">
        <w:rPr>
          <w:rFonts w:ascii="Georgia" w:eastAsia="Times New Roman" w:hAnsi="Georgia" w:cs="Times New Roman"/>
          <w:sz w:val="20"/>
          <w:szCs w:val="20"/>
          <w:lang w:val="en-US"/>
        </w:rPr>
        <w:t>Avgerou</w:t>
      </w:r>
      <w:proofErr w:type="spellEnd"/>
      <w:r w:rsidRPr="00195A59">
        <w:rPr>
          <w:rFonts w:ascii="Georgia" w:eastAsia="Times New Roman" w:hAnsi="Georgia" w:cs="Times New Roman"/>
          <w:sz w:val="20"/>
          <w:szCs w:val="20"/>
          <w:lang w:val="en-US"/>
        </w:rPr>
        <w:t>, C., (2008). Information systems in developing countries: a critical research review.</w:t>
      </w:r>
      <w:r w:rsidRPr="00195A59">
        <w:rPr>
          <w:rFonts w:ascii="Georgia" w:eastAsia="Times New Roman" w:hAnsi="Georgia" w:cs="Times New Roman"/>
          <w:sz w:val="20"/>
          <w:szCs w:val="20"/>
        </w:rPr>
        <w:t xml:space="preserve"> </w:t>
      </w:r>
      <w:r w:rsidRPr="00195A59">
        <w:rPr>
          <w:rFonts w:ascii="Georgia" w:eastAsia="Times New Roman" w:hAnsi="Georgia" w:cs="Times New Roman"/>
          <w:sz w:val="20"/>
          <w:szCs w:val="20"/>
          <w:lang w:val="en-US"/>
        </w:rPr>
        <w:t>Journal of Information Technology, pp 133-146.</w:t>
      </w:r>
    </w:p>
    <w:p w:rsidR="00195A59" w:rsidRDefault="00195A59" w:rsidP="00195A59">
      <w:pPr>
        <w:spacing w:after="0" w:line="240" w:lineRule="auto"/>
        <w:ind w:left="720" w:hanging="720"/>
        <w:jc w:val="both"/>
        <w:rPr>
          <w:rFonts w:ascii="Georgia" w:eastAsia="Times New Roman" w:hAnsi="Georgia" w:cs="Times New Roman"/>
          <w:sz w:val="20"/>
          <w:szCs w:val="20"/>
          <w:lang w:val="en-US"/>
        </w:rPr>
      </w:pPr>
    </w:p>
    <w:p w:rsidR="00195A59" w:rsidRPr="00195A59" w:rsidRDefault="00195A59" w:rsidP="00195A59">
      <w:pPr>
        <w:spacing w:after="0" w:line="240" w:lineRule="auto"/>
        <w:ind w:left="720" w:hanging="720"/>
        <w:jc w:val="both"/>
        <w:rPr>
          <w:rFonts w:ascii="Georgia" w:eastAsia="Times New Roman" w:hAnsi="Georgia" w:cs="Times New Roman"/>
          <w:sz w:val="20"/>
          <w:szCs w:val="20"/>
          <w:lang w:val="en-US"/>
        </w:rPr>
      </w:pPr>
      <w:r w:rsidRPr="00195A59">
        <w:rPr>
          <w:rFonts w:ascii="Georgia" w:eastAsia="Times New Roman" w:hAnsi="Georgia" w:cs="Times New Roman"/>
          <w:sz w:val="20"/>
          <w:szCs w:val="20"/>
          <w:lang w:val="en-US"/>
        </w:rPr>
        <w:t>Bailey, J. E.; Pearson, S. W., (1983). Development of a Tool for Measuring and Analyzing Computer User Satisfaction. Management Science, 29, (5), 530-545.</w:t>
      </w:r>
    </w:p>
    <w:p w:rsidR="009F0D66" w:rsidRPr="009F0D66" w:rsidRDefault="009F0D66" w:rsidP="009F0D66">
      <w:pPr>
        <w:spacing w:after="0" w:line="240" w:lineRule="auto"/>
        <w:ind w:left="720" w:hanging="720"/>
        <w:jc w:val="both"/>
        <w:rPr>
          <w:rFonts w:ascii="Georgia" w:eastAsia="Times New Roman" w:hAnsi="Georgia" w:cs="Times New Roman"/>
          <w:sz w:val="20"/>
          <w:szCs w:val="20"/>
          <w:lang w:val="en-US"/>
        </w:rPr>
      </w:pPr>
    </w:p>
    <w:p w:rsidR="009F0D66" w:rsidRDefault="009F0D66" w:rsidP="009F0D66">
      <w:pPr>
        <w:spacing w:after="0" w:line="240" w:lineRule="auto"/>
        <w:ind w:left="709" w:hanging="709"/>
        <w:jc w:val="both"/>
        <w:rPr>
          <w:rFonts w:ascii="Georgia" w:eastAsia="Times New Roman" w:hAnsi="Georgia" w:cs="Times New Roman"/>
          <w:sz w:val="20"/>
          <w:szCs w:val="20"/>
          <w:lang w:val="en-US"/>
        </w:rPr>
      </w:pPr>
      <w:r w:rsidRPr="009F0D66">
        <w:rPr>
          <w:rFonts w:ascii="Georgia" w:eastAsia="Times New Roman" w:hAnsi="Georgia" w:cs="Times New Roman"/>
          <w:sz w:val="20"/>
          <w:szCs w:val="20"/>
          <w:lang w:val="en-US"/>
        </w:rPr>
        <w:t xml:space="preserve">Balaban, I., Mu, E., &amp; </w:t>
      </w:r>
      <w:proofErr w:type="spellStart"/>
      <w:r w:rsidRPr="009F0D66">
        <w:rPr>
          <w:rFonts w:ascii="Georgia" w:eastAsia="Times New Roman" w:hAnsi="Georgia" w:cs="Times New Roman"/>
          <w:sz w:val="20"/>
          <w:szCs w:val="20"/>
          <w:lang w:val="en-US"/>
        </w:rPr>
        <w:t>Divjak</w:t>
      </w:r>
      <w:proofErr w:type="spellEnd"/>
      <w:r w:rsidRPr="009F0D66">
        <w:rPr>
          <w:rFonts w:ascii="Georgia" w:eastAsia="Times New Roman" w:hAnsi="Georgia" w:cs="Times New Roman"/>
          <w:sz w:val="20"/>
          <w:szCs w:val="20"/>
          <w:lang w:val="en-US"/>
        </w:rPr>
        <w:t xml:space="preserve">, B. (2013). Development of an electronic Portfolio system success model: An information systems approach. </w:t>
      </w:r>
      <w:r w:rsidRPr="009F0D66">
        <w:rPr>
          <w:rFonts w:ascii="Georgia" w:eastAsia="Times New Roman" w:hAnsi="Georgia" w:cs="Times New Roman"/>
          <w:i/>
          <w:iCs/>
          <w:sz w:val="20"/>
          <w:szCs w:val="20"/>
          <w:lang w:val="en-US"/>
        </w:rPr>
        <w:t>Computers &amp; Education</w:t>
      </w:r>
      <w:r w:rsidRPr="009F0D66">
        <w:rPr>
          <w:rFonts w:ascii="Georgia" w:eastAsia="Times New Roman" w:hAnsi="Georgia" w:cs="Times New Roman"/>
          <w:sz w:val="20"/>
          <w:szCs w:val="20"/>
          <w:lang w:val="en-US"/>
        </w:rPr>
        <w:t xml:space="preserve">, </w:t>
      </w:r>
      <w:r w:rsidRPr="009F0D66">
        <w:rPr>
          <w:rFonts w:ascii="Georgia" w:eastAsia="Times New Roman" w:hAnsi="Georgia" w:cs="Times New Roman"/>
          <w:i/>
          <w:iCs/>
          <w:sz w:val="20"/>
          <w:szCs w:val="20"/>
          <w:lang w:val="en-US"/>
        </w:rPr>
        <w:t xml:space="preserve">60 </w:t>
      </w:r>
      <w:r w:rsidRPr="009F0D66">
        <w:rPr>
          <w:rFonts w:ascii="Georgia" w:eastAsia="Times New Roman" w:hAnsi="Georgia" w:cs="Times New Roman"/>
          <w:sz w:val="20"/>
          <w:szCs w:val="20"/>
          <w:lang w:val="en-US"/>
        </w:rPr>
        <w:t xml:space="preserve">(1), 396-411. </w:t>
      </w:r>
    </w:p>
    <w:p w:rsidR="009F0D66" w:rsidRPr="009F0D66" w:rsidRDefault="009F0D66" w:rsidP="009F0D66">
      <w:pPr>
        <w:spacing w:after="0" w:line="240" w:lineRule="auto"/>
        <w:ind w:left="709" w:hanging="709"/>
        <w:jc w:val="both"/>
        <w:rPr>
          <w:rFonts w:ascii="Georgia" w:eastAsia="Times New Roman" w:hAnsi="Georgia" w:cs="Times New Roman"/>
          <w:sz w:val="20"/>
          <w:szCs w:val="20"/>
          <w:lang w:val="en-US"/>
        </w:rPr>
      </w:pPr>
    </w:p>
    <w:p w:rsidR="009F0D66" w:rsidRDefault="009F0D66" w:rsidP="009F0D66">
      <w:pPr>
        <w:spacing w:after="0" w:line="240" w:lineRule="auto"/>
        <w:ind w:left="709" w:hanging="709"/>
        <w:jc w:val="both"/>
        <w:rPr>
          <w:rFonts w:ascii="Georgia" w:eastAsia="Times New Roman" w:hAnsi="Georgia" w:cs="Times New Roman"/>
          <w:sz w:val="20"/>
          <w:szCs w:val="20"/>
          <w:lang w:val="en-US"/>
        </w:rPr>
      </w:pPr>
      <w:r w:rsidRPr="009E7418">
        <w:rPr>
          <w:rFonts w:ascii="Georgia" w:eastAsia="Times New Roman" w:hAnsi="Georgia" w:cs="Times New Roman"/>
          <w:sz w:val="20"/>
          <w:szCs w:val="20"/>
          <w:lang w:val="en-US"/>
        </w:rPr>
        <w:t>Ballantine, J., Bonner, M., Levy, M., Martin, A., Munro, I., &amp; Powell, P. L. (1996). The 3-D model of information systems success: the search for the dependent variable continues. Information Resources Management Journal (IRMJ), 9 (4), 5-15.</w:t>
      </w:r>
    </w:p>
    <w:p w:rsidR="009F0D66" w:rsidRDefault="009F0D66" w:rsidP="009F0D66">
      <w:pPr>
        <w:spacing w:after="0" w:line="240" w:lineRule="auto"/>
        <w:ind w:left="709" w:hanging="709"/>
        <w:jc w:val="both"/>
        <w:rPr>
          <w:rFonts w:ascii="Georgia" w:eastAsia="Times New Roman" w:hAnsi="Georgia" w:cs="Times New Roman"/>
          <w:sz w:val="20"/>
          <w:szCs w:val="20"/>
          <w:lang w:val="en-US"/>
        </w:rPr>
      </w:pPr>
    </w:p>
    <w:p w:rsidR="009F0D66" w:rsidRDefault="009F0D66" w:rsidP="009F0D66">
      <w:pPr>
        <w:spacing w:after="0" w:line="240" w:lineRule="auto"/>
        <w:ind w:left="720" w:hanging="720"/>
        <w:jc w:val="both"/>
        <w:rPr>
          <w:rFonts w:ascii="Georgia" w:eastAsia="Times New Roman" w:hAnsi="Georgia" w:cs="Times New Roman"/>
          <w:sz w:val="20"/>
          <w:szCs w:val="20"/>
          <w:lang w:val="en-US"/>
        </w:rPr>
      </w:pPr>
      <w:r w:rsidRPr="009F0D66">
        <w:rPr>
          <w:rFonts w:ascii="Georgia" w:eastAsia="Times New Roman" w:hAnsi="Georgia" w:cs="Times New Roman"/>
          <w:sz w:val="20"/>
          <w:szCs w:val="20"/>
          <w:lang w:val="en-US"/>
        </w:rPr>
        <w:t xml:space="preserve">Chang, H. H., Wang, Y. H., &amp; Yang, W. Y. (2009). The impact of e-service quality, customer satisfaction and loyalty on e-marketing: Moderating effect of perceived value. </w:t>
      </w:r>
      <w:r w:rsidRPr="009F0D66">
        <w:rPr>
          <w:rFonts w:ascii="Georgia" w:eastAsia="Times New Roman" w:hAnsi="Georgia" w:cs="Times New Roman"/>
          <w:i/>
          <w:iCs/>
          <w:sz w:val="20"/>
          <w:szCs w:val="20"/>
          <w:lang w:val="en-US"/>
        </w:rPr>
        <w:t>Total Quality Management</w:t>
      </w:r>
      <w:r w:rsidRPr="009F0D66">
        <w:rPr>
          <w:rFonts w:ascii="Georgia" w:eastAsia="Times New Roman" w:hAnsi="Georgia" w:cs="Times New Roman"/>
          <w:sz w:val="20"/>
          <w:szCs w:val="20"/>
          <w:lang w:val="en-US"/>
        </w:rPr>
        <w:t xml:space="preserve">, </w:t>
      </w:r>
      <w:r w:rsidRPr="009F0D66">
        <w:rPr>
          <w:rFonts w:ascii="Georgia" w:eastAsia="Times New Roman" w:hAnsi="Georgia" w:cs="Times New Roman"/>
          <w:i/>
          <w:iCs/>
          <w:sz w:val="20"/>
          <w:szCs w:val="20"/>
          <w:lang w:val="en-US"/>
        </w:rPr>
        <w:t xml:space="preserve">20 </w:t>
      </w:r>
      <w:r w:rsidRPr="009F0D66">
        <w:rPr>
          <w:rFonts w:ascii="Georgia" w:eastAsia="Times New Roman" w:hAnsi="Georgia" w:cs="Times New Roman"/>
          <w:sz w:val="20"/>
          <w:szCs w:val="20"/>
          <w:lang w:val="en-US"/>
        </w:rPr>
        <w:t xml:space="preserve">(4), 423-443. </w:t>
      </w:r>
    </w:p>
    <w:p w:rsidR="00A158C0" w:rsidRDefault="00A158C0" w:rsidP="009F0D66">
      <w:pPr>
        <w:spacing w:after="0" w:line="240" w:lineRule="auto"/>
        <w:ind w:left="720" w:hanging="720"/>
        <w:jc w:val="both"/>
        <w:rPr>
          <w:rFonts w:ascii="Georgia" w:eastAsia="Times New Roman" w:hAnsi="Georgia" w:cs="Times New Roman"/>
          <w:sz w:val="20"/>
          <w:szCs w:val="20"/>
          <w:lang w:val="en-US"/>
        </w:rPr>
      </w:pPr>
    </w:p>
    <w:p w:rsidR="00A158C0" w:rsidRPr="00A158C0" w:rsidRDefault="00A158C0" w:rsidP="00A158C0">
      <w:pPr>
        <w:spacing w:after="0" w:line="240" w:lineRule="auto"/>
        <w:ind w:left="720" w:hanging="720"/>
        <w:jc w:val="both"/>
        <w:rPr>
          <w:rFonts w:ascii="Georgia" w:eastAsia="Times New Roman" w:hAnsi="Georgia" w:cs="Times New Roman"/>
          <w:bCs/>
          <w:sz w:val="20"/>
          <w:szCs w:val="20"/>
          <w:lang w:val="en-US"/>
        </w:rPr>
      </w:pPr>
      <w:r w:rsidRPr="00A158C0">
        <w:rPr>
          <w:rFonts w:ascii="Georgia" w:eastAsia="Times New Roman" w:hAnsi="Georgia" w:cs="Times New Roman"/>
          <w:bCs/>
          <w:sz w:val="20"/>
          <w:szCs w:val="20"/>
          <w:lang w:val="en-US"/>
        </w:rPr>
        <w:t xml:space="preserve">Chatterjee, D., Grewal, R., &amp; </w:t>
      </w:r>
      <w:proofErr w:type="spellStart"/>
      <w:r w:rsidRPr="00A158C0">
        <w:rPr>
          <w:rFonts w:ascii="Georgia" w:eastAsia="Times New Roman" w:hAnsi="Georgia" w:cs="Times New Roman"/>
          <w:bCs/>
          <w:sz w:val="20"/>
          <w:szCs w:val="20"/>
          <w:lang w:val="en-US"/>
        </w:rPr>
        <w:t>Sambamurthy</w:t>
      </w:r>
      <w:proofErr w:type="spellEnd"/>
      <w:r w:rsidRPr="00A158C0">
        <w:rPr>
          <w:rFonts w:ascii="Georgia" w:eastAsia="Times New Roman" w:hAnsi="Georgia" w:cs="Times New Roman"/>
          <w:bCs/>
          <w:sz w:val="20"/>
          <w:szCs w:val="20"/>
          <w:lang w:val="en-US"/>
        </w:rPr>
        <w:t>, V. (2002). Shaping up for e-commerce: Institutional enablers of the organizational assimilation of web technologies. MIS Quarterly, 26(2), 65–89.</w:t>
      </w:r>
    </w:p>
    <w:p w:rsidR="00195A59" w:rsidRDefault="00195A59" w:rsidP="009F0D66">
      <w:pPr>
        <w:spacing w:after="0" w:line="240" w:lineRule="auto"/>
        <w:ind w:left="720" w:hanging="720"/>
        <w:jc w:val="both"/>
        <w:rPr>
          <w:rFonts w:ascii="Georgia" w:eastAsia="Times New Roman" w:hAnsi="Georgia" w:cs="Times New Roman"/>
          <w:sz w:val="20"/>
          <w:szCs w:val="20"/>
          <w:lang w:val="en-US"/>
        </w:rPr>
      </w:pPr>
    </w:p>
    <w:p w:rsidR="00195A59" w:rsidRDefault="00195A59" w:rsidP="00195A59">
      <w:pPr>
        <w:spacing w:after="0" w:line="240" w:lineRule="auto"/>
        <w:ind w:left="720" w:hanging="720"/>
        <w:jc w:val="both"/>
        <w:rPr>
          <w:rFonts w:ascii="Georgia" w:eastAsia="Times New Roman" w:hAnsi="Georgia" w:cs="Times New Roman"/>
          <w:sz w:val="20"/>
          <w:szCs w:val="20"/>
          <w:lang w:val="en-US"/>
        </w:rPr>
      </w:pPr>
      <w:proofErr w:type="spellStart"/>
      <w:r w:rsidRPr="00195A59">
        <w:rPr>
          <w:rFonts w:ascii="Georgia" w:eastAsia="Times New Roman" w:hAnsi="Georgia" w:cs="Times New Roman"/>
          <w:sz w:val="20"/>
          <w:szCs w:val="20"/>
          <w:lang w:val="en-US"/>
        </w:rPr>
        <w:t>Compeau</w:t>
      </w:r>
      <w:proofErr w:type="spellEnd"/>
      <w:r w:rsidRPr="00195A59">
        <w:rPr>
          <w:rFonts w:ascii="Georgia" w:eastAsia="Times New Roman" w:hAnsi="Georgia" w:cs="Times New Roman"/>
          <w:sz w:val="20"/>
          <w:szCs w:val="20"/>
          <w:lang w:val="en-US"/>
        </w:rPr>
        <w:t>, D. R., &amp; Higgins, C. A. (1995). Computer self-efficacy: Development of a measure and initial test. MIS Quarterly, 19, 189-211.</w:t>
      </w:r>
    </w:p>
    <w:p w:rsidR="00497693" w:rsidRPr="009E7418" w:rsidRDefault="00497693" w:rsidP="009E7418">
      <w:pPr>
        <w:spacing w:after="0" w:line="240" w:lineRule="auto"/>
        <w:jc w:val="both"/>
        <w:rPr>
          <w:rFonts w:ascii="Georgia" w:eastAsia="Times New Roman" w:hAnsi="Times New Roman" w:cs="Times New Roman"/>
          <w:sz w:val="20"/>
          <w:szCs w:val="20"/>
          <w:lang w:val="en-US"/>
        </w:rPr>
      </w:pPr>
    </w:p>
    <w:p w:rsidR="00497693" w:rsidRDefault="00497693" w:rsidP="00497693">
      <w:pPr>
        <w:spacing w:after="0" w:line="240" w:lineRule="auto"/>
        <w:ind w:left="709" w:hanging="709"/>
        <w:jc w:val="both"/>
        <w:rPr>
          <w:rFonts w:ascii="Georgia" w:eastAsia="Times New Roman" w:hAnsi="Georgia" w:cs="Times New Roman"/>
          <w:sz w:val="20"/>
          <w:szCs w:val="20"/>
          <w:lang w:val="en-US"/>
        </w:rPr>
      </w:pPr>
      <w:r w:rsidRPr="009E7418">
        <w:rPr>
          <w:rFonts w:ascii="Georgia" w:eastAsia="Times New Roman" w:hAnsi="Georgia" w:cs="Times New Roman"/>
          <w:sz w:val="20"/>
          <w:szCs w:val="20"/>
          <w:lang w:val="en-US"/>
        </w:rPr>
        <w:t>DeLone, W. H., &amp; McLean, E. R. (1992). Information systems success: the quest for the dependent variable. Information systems research, 3(1), 60-95.</w:t>
      </w:r>
    </w:p>
    <w:p w:rsidR="00497693" w:rsidRPr="009E7418" w:rsidRDefault="00497693" w:rsidP="00497693">
      <w:pPr>
        <w:spacing w:after="0" w:line="240" w:lineRule="auto"/>
        <w:ind w:left="709" w:hanging="709"/>
        <w:jc w:val="both"/>
        <w:rPr>
          <w:rFonts w:ascii="Georgia" w:eastAsia="Times New Roman" w:hAnsi="Georgia" w:cs="Times New Roman"/>
          <w:sz w:val="20"/>
          <w:szCs w:val="20"/>
          <w:lang w:val="en-US"/>
        </w:rPr>
      </w:pPr>
    </w:p>
    <w:p w:rsidR="00497693" w:rsidRDefault="00497693" w:rsidP="00497693">
      <w:pPr>
        <w:spacing w:after="0" w:line="240" w:lineRule="auto"/>
        <w:ind w:left="709" w:hanging="709"/>
        <w:jc w:val="both"/>
        <w:rPr>
          <w:rFonts w:ascii="Georgia" w:eastAsia="Times New Roman" w:hAnsi="Georgia" w:cs="Times New Roman"/>
          <w:sz w:val="20"/>
          <w:szCs w:val="20"/>
          <w:lang w:val="en-US"/>
        </w:rPr>
      </w:pPr>
      <w:r w:rsidRPr="009E7418">
        <w:rPr>
          <w:rFonts w:ascii="Georgia" w:eastAsia="Times New Roman" w:hAnsi="Georgia" w:cs="Times New Roman"/>
          <w:sz w:val="20"/>
          <w:szCs w:val="20"/>
          <w:lang w:val="en-US"/>
        </w:rPr>
        <w:t>DeLone, W. H., &amp; McLean, E. R. (2003). The DeLone and McLean Model of Information Systems Success: A Ten-Year Update. Journal of Management Information Systems, 19 (4), 9-30.</w:t>
      </w:r>
    </w:p>
    <w:p w:rsidR="00195A59" w:rsidRDefault="00195A59" w:rsidP="00497693">
      <w:pPr>
        <w:spacing w:after="0" w:line="240" w:lineRule="auto"/>
        <w:ind w:left="709" w:hanging="709"/>
        <w:jc w:val="both"/>
        <w:rPr>
          <w:rFonts w:ascii="Georgia" w:eastAsia="Times New Roman" w:hAnsi="Georgia" w:cs="Times New Roman"/>
          <w:sz w:val="20"/>
          <w:szCs w:val="20"/>
          <w:lang w:val="en-US"/>
        </w:rPr>
      </w:pPr>
    </w:p>
    <w:p w:rsidR="00195A59" w:rsidRDefault="00195A59" w:rsidP="00195A59">
      <w:pPr>
        <w:spacing w:after="0" w:line="240" w:lineRule="auto"/>
        <w:ind w:left="709" w:hanging="709"/>
        <w:jc w:val="both"/>
        <w:rPr>
          <w:rFonts w:ascii="Georgia" w:eastAsia="Times New Roman" w:hAnsi="Georgia" w:cs="Times New Roman"/>
          <w:sz w:val="20"/>
          <w:szCs w:val="20"/>
          <w:lang w:val="en-US"/>
        </w:rPr>
      </w:pPr>
      <w:proofErr w:type="spellStart"/>
      <w:r w:rsidRPr="00195A59">
        <w:rPr>
          <w:rFonts w:ascii="Georgia" w:eastAsia="Times New Roman" w:hAnsi="Georgia" w:cs="Times New Roman"/>
          <w:sz w:val="20"/>
          <w:szCs w:val="20"/>
          <w:lang w:val="en-US"/>
        </w:rPr>
        <w:t>Garrity</w:t>
      </w:r>
      <w:proofErr w:type="spellEnd"/>
      <w:r w:rsidRPr="00195A59">
        <w:rPr>
          <w:rFonts w:ascii="Georgia" w:eastAsia="Times New Roman" w:hAnsi="Georgia" w:cs="Times New Roman"/>
          <w:sz w:val="20"/>
          <w:szCs w:val="20"/>
          <w:lang w:val="en-US"/>
        </w:rPr>
        <w:t xml:space="preserve">, E. J., &amp; Sanders, G. L. (Eds.). (1998). Information systems success measurement. </w:t>
      </w:r>
      <w:proofErr w:type="spellStart"/>
      <w:r w:rsidRPr="00195A59">
        <w:rPr>
          <w:rFonts w:ascii="Georgia" w:eastAsia="Times New Roman" w:hAnsi="Georgia" w:cs="Times New Roman"/>
          <w:sz w:val="20"/>
          <w:szCs w:val="20"/>
          <w:lang w:val="en-US"/>
        </w:rPr>
        <w:t>Igi</w:t>
      </w:r>
      <w:proofErr w:type="spellEnd"/>
      <w:r w:rsidRPr="00195A59">
        <w:rPr>
          <w:rFonts w:ascii="Georgia" w:eastAsia="Times New Roman" w:hAnsi="Georgia" w:cs="Times New Roman"/>
          <w:sz w:val="20"/>
          <w:szCs w:val="20"/>
          <w:lang w:val="en-US"/>
        </w:rPr>
        <w:t xml:space="preserve"> Global.</w:t>
      </w:r>
    </w:p>
    <w:p w:rsidR="00195A59" w:rsidRDefault="00195A59" w:rsidP="00497693">
      <w:pPr>
        <w:spacing w:after="0" w:line="240" w:lineRule="auto"/>
        <w:ind w:left="709" w:hanging="709"/>
        <w:jc w:val="both"/>
        <w:rPr>
          <w:rFonts w:ascii="Georgia" w:eastAsia="Times New Roman" w:hAnsi="Georgia" w:cs="Times New Roman"/>
          <w:sz w:val="20"/>
          <w:szCs w:val="20"/>
          <w:lang w:val="en-US"/>
        </w:rPr>
      </w:pPr>
    </w:p>
    <w:p w:rsidR="00195A59" w:rsidRDefault="00195A59" w:rsidP="00195A59">
      <w:pPr>
        <w:spacing w:after="0" w:line="240" w:lineRule="auto"/>
        <w:ind w:left="709" w:hanging="709"/>
        <w:jc w:val="both"/>
        <w:rPr>
          <w:rFonts w:ascii="Georgia" w:eastAsia="Times New Roman" w:hAnsi="Georgia" w:cs="Times New Roman"/>
          <w:sz w:val="20"/>
          <w:szCs w:val="20"/>
        </w:rPr>
      </w:pPr>
      <w:proofErr w:type="spellStart"/>
      <w:r w:rsidRPr="00195A59">
        <w:rPr>
          <w:rFonts w:ascii="Georgia" w:eastAsia="Times New Roman" w:hAnsi="Georgia" w:cs="Times New Roman"/>
          <w:sz w:val="20"/>
          <w:szCs w:val="20"/>
          <w:lang w:val="en-US"/>
        </w:rPr>
        <w:t>Ghobakhloo</w:t>
      </w:r>
      <w:proofErr w:type="spellEnd"/>
      <w:r w:rsidRPr="00195A59">
        <w:rPr>
          <w:rFonts w:ascii="Georgia" w:eastAsia="Times New Roman" w:hAnsi="Georgia" w:cs="Times New Roman"/>
          <w:sz w:val="20"/>
          <w:szCs w:val="20"/>
          <w:lang w:val="en-US"/>
        </w:rPr>
        <w:t xml:space="preserve">, M., and Tang, H. (2015). </w:t>
      </w:r>
      <w:r w:rsidRPr="00195A59">
        <w:rPr>
          <w:rFonts w:ascii="Georgia" w:eastAsia="Times New Roman" w:hAnsi="Georgia" w:cs="Times New Roman"/>
          <w:sz w:val="20"/>
          <w:szCs w:val="20"/>
        </w:rPr>
        <w:t>Information system success among manufacturing SMEs: case of developing countries. Information Technology for Development, Vol. 21, No. 4, 573–600.</w:t>
      </w:r>
    </w:p>
    <w:p w:rsidR="00455FFA" w:rsidRDefault="00455FFA" w:rsidP="00195A59">
      <w:pPr>
        <w:spacing w:after="0" w:line="240" w:lineRule="auto"/>
        <w:ind w:left="709" w:hanging="709"/>
        <w:jc w:val="both"/>
        <w:rPr>
          <w:rFonts w:ascii="Georgia" w:eastAsia="Times New Roman" w:hAnsi="Georgia" w:cs="Times New Roman"/>
          <w:sz w:val="20"/>
          <w:szCs w:val="20"/>
        </w:rPr>
      </w:pPr>
    </w:p>
    <w:p w:rsidR="00455FFA" w:rsidRDefault="00455FFA" w:rsidP="00195A59">
      <w:pPr>
        <w:spacing w:after="0" w:line="240" w:lineRule="auto"/>
        <w:ind w:left="709" w:hanging="709"/>
        <w:jc w:val="both"/>
        <w:rPr>
          <w:rFonts w:ascii="Georgia" w:eastAsia="Times New Roman" w:hAnsi="Georgia" w:cs="Times New Roman"/>
          <w:bCs/>
          <w:sz w:val="20"/>
          <w:szCs w:val="20"/>
          <w:lang w:val="en-US"/>
        </w:rPr>
      </w:pPr>
      <w:r w:rsidRPr="00455FFA">
        <w:rPr>
          <w:rFonts w:ascii="Georgia" w:eastAsia="Times New Roman" w:hAnsi="Georgia" w:cs="Times New Roman"/>
          <w:bCs/>
          <w:sz w:val="20"/>
          <w:szCs w:val="20"/>
          <w:lang w:val="en-US"/>
        </w:rPr>
        <w:t>Hawk, S. (2004). A Comparison of B2C E-Commerce in Developing Countries. Electronic Commerce Research, 4: 181–199.</w:t>
      </w:r>
    </w:p>
    <w:p w:rsidR="00455FFA" w:rsidRDefault="00455FFA" w:rsidP="00195A59">
      <w:pPr>
        <w:spacing w:after="0" w:line="240" w:lineRule="auto"/>
        <w:ind w:left="709" w:hanging="709"/>
        <w:jc w:val="both"/>
        <w:rPr>
          <w:rFonts w:ascii="Georgia" w:eastAsia="Times New Roman" w:hAnsi="Georgia" w:cs="Times New Roman"/>
          <w:bCs/>
          <w:sz w:val="20"/>
          <w:szCs w:val="20"/>
          <w:lang w:val="en-US"/>
        </w:rPr>
      </w:pPr>
    </w:p>
    <w:p w:rsidR="00455FFA" w:rsidRPr="00195A59" w:rsidRDefault="00455FFA" w:rsidP="00195A59">
      <w:pPr>
        <w:spacing w:after="0" w:line="240" w:lineRule="auto"/>
        <w:ind w:left="709" w:hanging="709"/>
        <w:jc w:val="both"/>
        <w:rPr>
          <w:rFonts w:ascii="Georgia" w:eastAsia="Times New Roman" w:hAnsi="Georgia" w:cs="Times New Roman"/>
          <w:sz w:val="20"/>
          <w:szCs w:val="20"/>
        </w:rPr>
      </w:pPr>
      <w:proofErr w:type="spellStart"/>
      <w:r w:rsidRPr="00455FFA">
        <w:rPr>
          <w:rFonts w:ascii="Georgia" w:eastAsia="Times New Roman" w:hAnsi="Georgia" w:cs="Times New Roman"/>
          <w:bCs/>
          <w:sz w:val="20"/>
          <w:szCs w:val="20"/>
          <w:lang w:val="en-US"/>
        </w:rPr>
        <w:t>Heeks</w:t>
      </w:r>
      <w:proofErr w:type="spellEnd"/>
      <w:r w:rsidRPr="00455FFA">
        <w:rPr>
          <w:rFonts w:ascii="Georgia" w:eastAsia="Times New Roman" w:hAnsi="Georgia" w:cs="Times New Roman"/>
          <w:bCs/>
          <w:sz w:val="20"/>
          <w:szCs w:val="20"/>
          <w:lang w:val="en-US"/>
        </w:rPr>
        <w:t>, R. (2001). Information Systems and Developing Countries: Failure, Success, and Local Improvisations. The Information Society, 18:101–112.</w:t>
      </w:r>
    </w:p>
    <w:p w:rsidR="009F0D66" w:rsidRDefault="009F0D66" w:rsidP="00497693">
      <w:pPr>
        <w:spacing w:after="0" w:line="240" w:lineRule="auto"/>
        <w:ind w:left="709" w:hanging="709"/>
        <w:jc w:val="both"/>
        <w:rPr>
          <w:rFonts w:ascii="Georgia" w:eastAsia="Times New Roman" w:hAnsi="Georgia" w:cs="Times New Roman"/>
          <w:sz w:val="20"/>
          <w:szCs w:val="20"/>
          <w:lang w:val="en-US"/>
        </w:rPr>
      </w:pPr>
    </w:p>
    <w:p w:rsidR="009F0D66" w:rsidRDefault="009F0D66" w:rsidP="009F0D66">
      <w:pPr>
        <w:spacing w:after="0" w:line="240" w:lineRule="auto"/>
        <w:ind w:left="709" w:hanging="709"/>
        <w:jc w:val="both"/>
        <w:rPr>
          <w:rFonts w:ascii="Georgia" w:eastAsia="Times New Roman" w:hAnsi="Georgia" w:cs="Times New Roman"/>
          <w:sz w:val="20"/>
          <w:szCs w:val="20"/>
          <w:lang w:val="en-US"/>
        </w:rPr>
      </w:pPr>
      <w:proofErr w:type="spellStart"/>
      <w:r w:rsidRPr="009F0D66">
        <w:rPr>
          <w:rFonts w:ascii="Georgia" w:eastAsia="Times New Roman" w:hAnsi="Georgia" w:cs="Times New Roman"/>
          <w:sz w:val="20"/>
          <w:szCs w:val="20"/>
          <w:lang w:val="en-US"/>
        </w:rPr>
        <w:t>Heeks</w:t>
      </w:r>
      <w:proofErr w:type="spellEnd"/>
      <w:r w:rsidRPr="009F0D66">
        <w:rPr>
          <w:rFonts w:ascii="Georgia" w:eastAsia="Times New Roman" w:hAnsi="Georgia" w:cs="Times New Roman"/>
          <w:sz w:val="20"/>
          <w:szCs w:val="20"/>
          <w:lang w:val="en-US"/>
        </w:rPr>
        <w:t xml:space="preserve">, R. (2002). Failure, Success and Improvisation of Information Systems Projects in Developing </w:t>
      </w:r>
      <w:r w:rsidRPr="009F0D66">
        <w:rPr>
          <w:rFonts w:ascii="Georgia" w:eastAsia="Times New Roman" w:hAnsi="Georgia" w:cs="Times New Roman"/>
          <w:sz w:val="20"/>
          <w:szCs w:val="20"/>
          <w:lang w:val="en-US"/>
        </w:rPr>
        <w:tab/>
        <w:t>Countries. Development Informatics, (11), 1-</w:t>
      </w:r>
      <w:r w:rsidR="00195A59">
        <w:rPr>
          <w:rFonts w:ascii="Georgia" w:eastAsia="Times New Roman" w:hAnsi="Georgia" w:cs="Times New Roman"/>
          <w:sz w:val="20"/>
          <w:szCs w:val="20"/>
          <w:lang w:val="en-US"/>
        </w:rPr>
        <w:t>17. Retrieved February 05, 2017.</w:t>
      </w:r>
    </w:p>
    <w:p w:rsidR="00195A59" w:rsidRDefault="00195A59" w:rsidP="009F0D66">
      <w:pPr>
        <w:spacing w:after="0" w:line="240" w:lineRule="auto"/>
        <w:ind w:left="709" w:hanging="709"/>
        <w:jc w:val="both"/>
        <w:rPr>
          <w:rFonts w:ascii="Georgia" w:eastAsia="Times New Roman" w:hAnsi="Georgia" w:cs="Times New Roman"/>
          <w:sz w:val="20"/>
          <w:szCs w:val="20"/>
          <w:lang w:val="en-US"/>
        </w:rPr>
      </w:pPr>
    </w:p>
    <w:p w:rsidR="00195A59" w:rsidRDefault="00195A59" w:rsidP="00195A59">
      <w:pPr>
        <w:spacing w:after="0" w:line="240" w:lineRule="auto"/>
        <w:ind w:left="709" w:hanging="709"/>
        <w:jc w:val="both"/>
        <w:rPr>
          <w:rFonts w:ascii="Georgia" w:eastAsia="Times New Roman" w:hAnsi="Georgia" w:cs="Times New Roman"/>
          <w:sz w:val="20"/>
          <w:szCs w:val="20"/>
          <w:lang w:val="en-US"/>
        </w:rPr>
      </w:pPr>
      <w:r w:rsidRPr="00195A59">
        <w:rPr>
          <w:rFonts w:ascii="Georgia" w:eastAsia="Times New Roman" w:hAnsi="Georgia" w:cs="Times New Roman"/>
          <w:sz w:val="20"/>
          <w:szCs w:val="20"/>
          <w:lang w:val="en-US"/>
        </w:rPr>
        <w:t>Krishna, S., and Walsham, G. (2005). Implementing Public Information Systems in Developing Countries:  Learning from a Success Story. Information Technology for Development, Vol. 11 (2), 123–140</w:t>
      </w:r>
      <w:r w:rsidR="00455FFA">
        <w:rPr>
          <w:rFonts w:ascii="Georgia" w:eastAsia="Times New Roman" w:hAnsi="Georgia" w:cs="Times New Roman"/>
          <w:sz w:val="20"/>
          <w:szCs w:val="20"/>
          <w:lang w:val="en-US"/>
        </w:rPr>
        <w:t>.</w:t>
      </w:r>
    </w:p>
    <w:p w:rsidR="00A158C0" w:rsidRPr="00A158C0" w:rsidRDefault="00A158C0" w:rsidP="00A158C0">
      <w:pPr>
        <w:spacing w:after="0" w:line="240" w:lineRule="auto"/>
        <w:ind w:left="709" w:hanging="709"/>
        <w:jc w:val="both"/>
        <w:rPr>
          <w:rFonts w:ascii="Georgia" w:eastAsia="Times New Roman" w:hAnsi="Georgia" w:cs="Times New Roman"/>
          <w:bCs/>
          <w:sz w:val="20"/>
          <w:szCs w:val="20"/>
          <w:lang w:val="en-US"/>
        </w:rPr>
      </w:pPr>
      <w:r w:rsidRPr="00A158C0">
        <w:rPr>
          <w:rFonts w:ascii="Georgia" w:eastAsia="Times New Roman" w:hAnsi="Georgia" w:cs="Times New Roman"/>
          <w:bCs/>
          <w:sz w:val="20"/>
          <w:szCs w:val="20"/>
          <w:lang w:val="en-US"/>
        </w:rPr>
        <w:lastRenderedPageBreak/>
        <w:t xml:space="preserve">Li, D., Huang, W., </w:t>
      </w:r>
      <w:proofErr w:type="spellStart"/>
      <w:r w:rsidRPr="00A158C0">
        <w:rPr>
          <w:rFonts w:ascii="Georgia" w:eastAsia="Times New Roman" w:hAnsi="Georgia" w:cs="Times New Roman"/>
          <w:bCs/>
          <w:sz w:val="20"/>
          <w:szCs w:val="20"/>
          <w:lang w:val="en-US"/>
        </w:rPr>
        <w:t>Luftman</w:t>
      </w:r>
      <w:proofErr w:type="spellEnd"/>
      <w:r w:rsidRPr="00A158C0">
        <w:rPr>
          <w:rFonts w:ascii="Georgia" w:eastAsia="Times New Roman" w:hAnsi="Georgia" w:cs="Times New Roman"/>
          <w:bCs/>
          <w:sz w:val="20"/>
          <w:szCs w:val="20"/>
          <w:lang w:val="en-US"/>
        </w:rPr>
        <w:t xml:space="preserve">, J., &amp; Sha, W. (2010). Key Issues in Information Systems Management: An empirical Investigation from a developing country’s Perspective. Journal of Global Information Management, 18(4), 19-35. </w:t>
      </w:r>
    </w:p>
    <w:p w:rsidR="00455FFA" w:rsidRDefault="00455FFA" w:rsidP="00195A59">
      <w:pPr>
        <w:spacing w:after="0" w:line="240" w:lineRule="auto"/>
        <w:ind w:left="709" w:hanging="709"/>
        <w:jc w:val="both"/>
        <w:rPr>
          <w:rFonts w:ascii="Georgia" w:eastAsia="Times New Roman" w:hAnsi="Georgia" w:cs="Times New Roman"/>
          <w:sz w:val="20"/>
          <w:szCs w:val="20"/>
          <w:lang w:val="en-US"/>
        </w:rPr>
      </w:pPr>
    </w:p>
    <w:p w:rsidR="00455FFA" w:rsidRPr="00455FFA" w:rsidRDefault="00455FFA" w:rsidP="00455FFA">
      <w:pPr>
        <w:spacing w:after="0" w:line="240" w:lineRule="auto"/>
        <w:ind w:left="709" w:hanging="709"/>
        <w:jc w:val="both"/>
        <w:rPr>
          <w:rFonts w:ascii="Georgia" w:eastAsia="Times New Roman" w:hAnsi="Georgia" w:cs="Times New Roman"/>
          <w:sz w:val="20"/>
          <w:szCs w:val="20"/>
          <w:lang w:val="en-US"/>
        </w:rPr>
      </w:pPr>
      <w:proofErr w:type="spellStart"/>
      <w:r w:rsidRPr="00455FFA">
        <w:rPr>
          <w:rFonts w:ascii="Georgia" w:eastAsia="Times New Roman" w:hAnsi="Georgia" w:cs="Times New Roman"/>
          <w:sz w:val="20"/>
          <w:szCs w:val="20"/>
          <w:lang w:val="en-US"/>
        </w:rPr>
        <w:t>Molla</w:t>
      </w:r>
      <w:proofErr w:type="spellEnd"/>
      <w:r w:rsidRPr="00455FFA">
        <w:rPr>
          <w:rFonts w:ascii="Georgia" w:eastAsia="Times New Roman" w:hAnsi="Georgia" w:cs="Times New Roman"/>
          <w:sz w:val="20"/>
          <w:szCs w:val="20"/>
          <w:lang w:val="en-US"/>
        </w:rPr>
        <w:t>, A., &amp; Licker, P. S. (2005). Perceived E-Readiness Factors in E-Commerce Adoption: An Empirical Investigation in a Developing Country. International Journal of Electronic Commerce, Vol. 10, No. 1, pp. 83–110.</w:t>
      </w:r>
    </w:p>
    <w:p w:rsidR="00455FFA" w:rsidRPr="00195A59" w:rsidRDefault="00455FFA" w:rsidP="00195A59">
      <w:pPr>
        <w:spacing w:after="0" w:line="240" w:lineRule="auto"/>
        <w:ind w:left="709" w:hanging="709"/>
        <w:jc w:val="both"/>
        <w:rPr>
          <w:rFonts w:ascii="Georgia" w:eastAsia="Times New Roman" w:hAnsi="Georgia" w:cs="Times New Roman"/>
          <w:sz w:val="20"/>
          <w:szCs w:val="20"/>
          <w:lang w:val="en-US"/>
        </w:rPr>
      </w:pPr>
    </w:p>
    <w:p w:rsidR="00497693" w:rsidRPr="009E7418" w:rsidRDefault="00497693" w:rsidP="00497693">
      <w:pPr>
        <w:spacing w:after="0" w:line="240" w:lineRule="auto"/>
        <w:ind w:left="709" w:hanging="709"/>
        <w:jc w:val="both"/>
        <w:rPr>
          <w:rFonts w:ascii="Georgia" w:eastAsia="Times New Roman" w:hAnsi="Georgia" w:cs="Times New Roman"/>
          <w:sz w:val="20"/>
          <w:szCs w:val="20"/>
          <w:lang w:val="en-US"/>
        </w:rPr>
      </w:pPr>
    </w:p>
    <w:p w:rsidR="00497693" w:rsidRDefault="00497693" w:rsidP="00497693">
      <w:pPr>
        <w:spacing w:after="0" w:line="240" w:lineRule="auto"/>
        <w:ind w:left="709" w:hanging="709"/>
        <w:jc w:val="both"/>
        <w:rPr>
          <w:rFonts w:ascii="Georgia" w:eastAsia="Times New Roman" w:hAnsi="Georgia" w:cs="Times New Roman"/>
          <w:sz w:val="20"/>
          <w:szCs w:val="20"/>
          <w:lang w:val="en-US"/>
        </w:rPr>
      </w:pPr>
      <w:proofErr w:type="spellStart"/>
      <w:r w:rsidRPr="009E7418">
        <w:rPr>
          <w:rFonts w:ascii="Georgia" w:eastAsia="Times New Roman" w:hAnsi="Georgia" w:cs="Times New Roman"/>
          <w:sz w:val="20"/>
          <w:szCs w:val="20"/>
          <w:lang w:val="en-US"/>
        </w:rPr>
        <w:t>Petter</w:t>
      </w:r>
      <w:proofErr w:type="spellEnd"/>
      <w:r w:rsidRPr="009E7418">
        <w:rPr>
          <w:rFonts w:ascii="Georgia" w:eastAsia="Times New Roman" w:hAnsi="Georgia" w:cs="Times New Roman"/>
          <w:sz w:val="20"/>
          <w:szCs w:val="20"/>
          <w:lang w:val="en-US"/>
        </w:rPr>
        <w:t>, S., DeLone, W., &amp; McLean, E. (2008). Measuring information systems success: models, dimensions, measures, and interrelationships. European Journal of Information Systems, 17(3), 236-263.</w:t>
      </w:r>
    </w:p>
    <w:p w:rsidR="009F0D66" w:rsidRDefault="009F0D66" w:rsidP="00497693">
      <w:pPr>
        <w:spacing w:after="0" w:line="240" w:lineRule="auto"/>
        <w:ind w:left="709" w:hanging="709"/>
        <w:jc w:val="both"/>
        <w:rPr>
          <w:rFonts w:ascii="Georgia" w:eastAsia="Times New Roman" w:hAnsi="Georgia" w:cs="Times New Roman"/>
          <w:sz w:val="20"/>
          <w:szCs w:val="20"/>
          <w:lang w:val="en-US"/>
        </w:rPr>
      </w:pPr>
    </w:p>
    <w:p w:rsidR="009F0D66" w:rsidRPr="009F0D66" w:rsidRDefault="009F0D66" w:rsidP="009F0D66">
      <w:pPr>
        <w:spacing w:after="0" w:line="240" w:lineRule="auto"/>
        <w:ind w:left="709" w:hanging="709"/>
        <w:jc w:val="both"/>
        <w:rPr>
          <w:rFonts w:ascii="Georgia" w:eastAsia="Times New Roman" w:hAnsi="Georgia" w:cs="Times New Roman"/>
          <w:sz w:val="20"/>
          <w:szCs w:val="20"/>
          <w:lang w:val="en-US"/>
        </w:rPr>
      </w:pPr>
      <w:r w:rsidRPr="009F0D66">
        <w:rPr>
          <w:rFonts w:ascii="Georgia" w:eastAsia="Times New Roman" w:hAnsi="Georgia" w:cs="Times New Roman"/>
          <w:sz w:val="20"/>
          <w:szCs w:val="20"/>
          <w:lang w:val="en-US"/>
        </w:rPr>
        <w:t xml:space="preserve">Rai, A., Lang, S. S., &amp; Welker, R. B. (2002). Assessing the validity of IS success models: An empirical test and theoretical analysis. </w:t>
      </w:r>
      <w:r w:rsidRPr="009F0D66">
        <w:rPr>
          <w:rFonts w:ascii="Georgia" w:eastAsia="Times New Roman" w:hAnsi="Georgia" w:cs="Times New Roman"/>
          <w:i/>
          <w:iCs/>
          <w:sz w:val="20"/>
          <w:szCs w:val="20"/>
          <w:lang w:val="en-US"/>
        </w:rPr>
        <w:t>Information systems research</w:t>
      </w:r>
      <w:r w:rsidRPr="009F0D66">
        <w:rPr>
          <w:rFonts w:ascii="Georgia" w:eastAsia="Times New Roman" w:hAnsi="Georgia" w:cs="Times New Roman"/>
          <w:sz w:val="20"/>
          <w:szCs w:val="20"/>
          <w:lang w:val="en-US"/>
        </w:rPr>
        <w:t xml:space="preserve">, </w:t>
      </w:r>
      <w:r w:rsidRPr="009F0D66">
        <w:rPr>
          <w:rFonts w:ascii="Georgia" w:eastAsia="Times New Roman" w:hAnsi="Georgia" w:cs="Times New Roman"/>
          <w:i/>
          <w:iCs/>
          <w:sz w:val="20"/>
          <w:szCs w:val="20"/>
          <w:lang w:val="en-US"/>
        </w:rPr>
        <w:t>13</w:t>
      </w:r>
      <w:r w:rsidRPr="009F0D66">
        <w:rPr>
          <w:rFonts w:ascii="Georgia" w:eastAsia="Times New Roman" w:hAnsi="Georgia" w:cs="Times New Roman"/>
          <w:sz w:val="20"/>
          <w:szCs w:val="20"/>
          <w:lang w:val="en-US"/>
        </w:rPr>
        <w:t xml:space="preserve">(1), 50-69. </w:t>
      </w:r>
    </w:p>
    <w:p w:rsidR="009F0D66" w:rsidRPr="009F0D66" w:rsidRDefault="009F0D66" w:rsidP="009F0D66">
      <w:pPr>
        <w:spacing w:after="0" w:line="240" w:lineRule="auto"/>
        <w:ind w:left="709" w:hanging="709"/>
        <w:jc w:val="both"/>
        <w:rPr>
          <w:rFonts w:ascii="Georgia" w:eastAsia="Times New Roman" w:hAnsi="Georgia" w:cs="Times New Roman"/>
          <w:sz w:val="20"/>
          <w:szCs w:val="20"/>
          <w:lang w:val="en-US"/>
        </w:rPr>
      </w:pPr>
    </w:p>
    <w:p w:rsidR="009F0D66" w:rsidRDefault="009F0D66" w:rsidP="009F0D66">
      <w:pPr>
        <w:spacing w:after="0" w:line="240" w:lineRule="auto"/>
        <w:ind w:left="709" w:hanging="709"/>
        <w:jc w:val="both"/>
        <w:rPr>
          <w:rFonts w:ascii="Georgia" w:eastAsia="Times New Roman" w:hAnsi="Georgia" w:cs="Times New Roman"/>
          <w:sz w:val="20"/>
          <w:szCs w:val="20"/>
          <w:lang w:val="en-US"/>
        </w:rPr>
      </w:pPr>
      <w:r w:rsidRPr="009E7418">
        <w:rPr>
          <w:rFonts w:ascii="Georgia" w:eastAsia="Times New Roman" w:hAnsi="Georgia" w:cs="Times New Roman"/>
          <w:sz w:val="20"/>
          <w:szCs w:val="20"/>
          <w:lang w:val="en-US"/>
        </w:rPr>
        <w:t>Seddon, P. B. (1997). A respecification and extension of the DeLone and McLean model of IS success. Information systems research, 8(3), 240-253.</w:t>
      </w:r>
    </w:p>
    <w:p w:rsidR="009F0D66" w:rsidRDefault="009F0D66" w:rsidP="009F0D66">
      <w:pPr>
        <w:spacing w:after="0" w:line="240" w:lineRule="auto"/>
        <w:ind w:left="709" w:hanging="709"/>
        <w:jc w:val="both"/>
        <w:rPr>
          <w:rFonts w:ascii="Georgia" w:eastAsia="Times New Roman" w:hAnsi="Georgia" w:cs="Times New Roman"/>
          <w:sz w:val="20"/>
          <w:szCs w:val="20"/>
          <w:lang w:val="en-US"/>
        </w:rPr>
      </w:pPr>
    </w:p>
    <w:p w:rsidR="009F0D66" w:rsidRDefault="009F0D66" w:rsidP="009F0D66">
      <w:pPr>
        <w:spacing w:after="0" w:line="240" w:lineRule="auto"/>
        <w:ind w:left="709" w:hanging="709"/>
        <w:jc w:val="both"/>
        <w:rPr>
          <w:rFonts w:ascii="Georgia" w:eastAsia="Times New Roman" w:hAnsi="Georgia" w:cs="Times New Roman"/>
          <w:sz w:val="20"/>
          <w:szCs w:val="20"/>
          <w:lang w:val="en-US"/>
        </w:rPr>
      </w:pPr>
      <w:r w:rsidRPr="009F0D66">
        <w:rPr>
          <w:rFonts w:ascii="Georgia" w:eastAsia="Times New Roman" w:hAnsi="Georgia" w:cs="Times New Roman"/>
          <w:sz w:val="20"/>
          <w:szCs w:val="20"/>
          <w:lang w:val="en-US"/>
        </w:rPr>
        <w:t xml:space="preserve">Seddon, P. and Yip, S. K. (1992), "An Empirical Evaluation of User Information Satisfaction (UIS) Measures for Use with General Ledger Account Software," Journal of Information Systems, 6(spring), 75-92. </w:t>
      </w:r>
    </w:p>
    <w:p w:rsidR="00A158C0" w:rsidRDefault="00A158C0" w:rsidP="009F0D66">
      <w:pPr>
        <w:spacing w:after="0" w:line="240" w:lineRule="auto"/>
        <w:ind w:left="709" w:hanging="709"/>
        <w:jc w:val="both"/>
        <w:rPr>
          <w:rFonts w:ascii="Georgia" w:eastAsia="Times New Roman" w:hAnsi="Georgia" w:cs="Times New Roman"/>
          <w:sz w:val="20"/>
          <w:szCs w:val="20"/>
          <w:lang w:val="en-US"/>
        </w:rPr>
      </w:pPr>
    </w:p>
    <w:p w:rsidR="00A158C0" w:rsidRDefault="00A158C0" w:rsidP="00A158C0">
      <w:pPr>
        <w:spacing w:after="0" w:line="240" w:lineRule="auto"/>
        <w:ind w:left="709" w:hanging="709"/>
        <w:jc w:val="both"/>
        <w:rPr>
          <w:rFonts w:ascii="Georgia" w:eastAsia="Times New Roman" w:hAnsi="Georgia" w:cs="Times New Roman"/>
          <w:bCs/>
          <w:sz w:val="20"/>
          <w:szCs w:val="20"/>
          <w:lang w:val="en-US"/>
        </w:rPr>
      </w:pPr>
      <w:proofErr w:type="spellStart"/>
      <w:r w:rsidRPr="00A158C0">
        <w:rPr>
          <w:rFonts w:ascii="Georgia" w:eastAsia="Times New Roman" w:hAnsi="Georgia" w:cs="Times New Roman"/>
          <w:bCs/>
          <w:sz w:val="20"/>
          <w:szCs w:val="20"/>
          <w:lang w:val="en-US"/>
        </w:rPr>
        <w:t>Solaymani</w:t>
      </w:r>
      <w:proofErr w:type="spellEnd"/>
      <w:r w:rsidRPr="00A158C0">
        <w:rPr>
          <w:rFonts w:ascii="Georgia" w:eastAsia="Times New Roman" w:hAnsi="Georgia" w:cs="Times New Roman"/>
          <w:bCs/>
          <w:sz w:val="20"/>
          <w:szCs w:val="20"/>
          <w:lang w:val="en-US"/>
        </w:rPr>
        <w:t xml:space="preserve">, S., </w:t>
      </w:r>
      <w:proofErr w:type="spellStart"/>
      <w:r w:rsidRPr="00A158C0">
        <w:rPr>
          <w:rFonts w:ascii="Georgia" w:eastAsia="Times New Roman" w:hAnsi="Georgia" w:cs="Times New Roman"/>
          <w:bCs/>
          <w:sz w:val="20"/>
          <w:szCs w:val="20"/>
          <w:lang w:val="en-US"/>
        </w:rPr>
        <w:t>Sohaili</w:t>
      </w:r>
      <w:proofErr w:type="spellEnd"/>
      <w:r w:rsidRPr="00A158C0">
        <w:rPr>
          <w:rFonts w:ascii="Georgia" w:eastAsia="Times New Roman" w:hAnsi="Georgia" w:cs="Times New Roman"/>
          <w:bCs/>
          <w:sz w:val="20"/>
          <w:szCs w:val="20"/>
          <w:lang w:val="en-US"/>
        </w:rPr>
        <w:t xml:space="preserve">, K., &amp; </w:t>
      </w:r>
      <w:proofErr w:type="spellStart"/>
      <w:r w:rsidRPr="00A158C0">
        <w:rPr>
          <w:rFonts w:ascii="Georgia" w:eastAsia="Times New Roman" w:hAnsi="Georgia" w:cs="Times New Roman"/>
          <w:bCs/>
          <w:sz w:val="20"/>
          <w:szCs w:val="20"/>
          <w:lang w:val="en-US"/>
        </w:rPr>
        <w:t>Yazdinejad</w:t>
      </w:r>
      <w:proofErr w:type="spellEnd"/>
      <w:r w:rsidRPr="00A158C0">
        <w:rPr>
          <w:rFonts w:ascii="Georgia" w:eastAsia="Times New Roman" w:hAnsi="Georgia" w:cs="Times New Roman"/>
          <w:bCs/>
          <w:sz w:val="20"/>
          <w:szCs w:val="20"/>
          <w:lang w:val="en-US"/>
        </w:rPr>
        <w:t>, E. A. (2012). Adoption and use of e-commerce in SMEs. Electronic Commerce Research, 12(3), 249–263.</w:t>
      </w:r>
    </w:p>
    <w:p w:rsidR="00A158C0" w:rsidRPr="00A158C0" w:rsidRDefault="00A158C0" w:rsidP="00A158C0">
      <w:pPr>
        <w:spacing w:after="0" w:line="240" w:lineRule="auto"/>
        <w:ind w:left="709" w:hanging="709"/>
        <w:jc w:val="both"/>
        <w:rPr>
          <w:rFonts w:ascii="Georgia" w:eastAsia="Times New Roman" w:hAnsi="Georgia" w:cs="Times New Roman"/>
          <w:bCs/>
          <w:sz w:val="20"/>
          <w:szCs w:val="20"/>
          <w:lang w:val="en-US"/>
        </w:rPr>
      </w:pPr>
    </w:p>
    <w:p w:rsidR="00A158C0" w:rsidRPr="00A158C0" w:rsidRDefault="00A158C0" w:rsidP="00A158C0">
      <w:pPr>
        <w:spacing w:after="0" w:line="240" w:lineRule="auto"/>
        <w:ind w:left="709" w:hanging="709"/>
        <w:jc w:val="both"/>
        <w:rPr>
          <w:rFonts w:ascii="Georgia" w:eastAsia="Times New Roman" w:hAnsi="Georgia" w:cs="Times New Roman"/>
          <w:bCs/>
          <w:sz w:val="20"/>
          <w:szCs w:val="20"/>
          <w:lang w:val="en-US"/>
        </w:rPr>
      </w:pPr>
      <w:r w:rsidRPr="00A158C0">
        <w:rPr>
          <w:rFonts w:ascii="Georgia" w:eastAsia="Times New Roman" w:hAnsi="Georgia" w:cs="Times New Roman"/>
          <w:bCs/>
          <w:sz w:val="20"/>
          <w:szCs w:val="20"/>
          <w:lang w:val="en-US"/>
        </w:rPr>
        <w:t xml:space="preserve">Tan, J., Tyler, K., &amp; </w:t>
      </w:r>
      <w:proofErr w:type="spellStart"/>
      <w:r w:rsidRPr="00A158C0">
        <w:rPr>
          <w:rFonts w:ascii="Georgia" w:eastAsia="Times New Roman" w:hAnsi="Georgia" w:cs="Times New Roman"/>
          <w:bCs/>
          <w:sz w:val="20"/>
          <w:szCs w:val="20"/>
          <w:lang w:val="en-US"/>
        </w:rPr>
        <w:t>Manica</w:t>
      </w:r>
      <w:proofErr w:type="spellEnd"/>
      <w:r w:rsidRPr="00A158C0">
        <w:rPr>
          <w:rFonts w:ascii="Georgia" w:eastAsia="Times New Roman" w:hAnsi="Georgia" w:cs="Times New Roman"/>
          <w:bCs/>
          <w:sz w:val="20"/>
          <w:szCs w:val="20"/>
          <w:lang w:val="en-US"/>
        </w:rPr>
        <w:t>, A. (2007). Business-to-business adoption of ecommerce in China. Information&amp; Management, 44(3), 332–351.</w:t>
      </w:r>
    </w:p>
    <w:p w:rsidR="009F0D66" w:rsidRPr="009F0D66" w:rsidRDefault="009F0D66" w:rsidP="009F0D66">
      <w:pPr>
        <w:spacing w:after="0" w:line="240" w:lineRule="auto"/>
        <w:ind w:left="709" w:hanging="709"/>
        <w:jc w:val="both"/>
        <w:rPr>
          <w:rFonts w:ascii="Georgia" w:eastAsia="Times New Roman" w:hAnsi="Georgia" w:cs="Times New Roman"/>
          <w:sz w:val="20"/>
          <w:szCs w:val="20"/>
          <w:lang w:val="en-US"/>
        </w:rPr>
      </w:pPr>
    </w:p>
    <w:p w:rsidR="009F0D66" w:rsidRDefault="009F0D66" w:rsidP="009F0D66">
      <w:pPr>
        <w:spacing w:after="0" w:line="240" w:lineRule="auto"/>
        <w:ind w:left="709" w:hanging="709"/>
        <w:jc w:val="both"/>
        <w:rPr>
          <w:rFonts w:ascii="Georgia" w:eastAsia="Times New Roman" w:hAnsi="Georgia" w:cs="Times New Roman"/>
          <w:sz w:val="20"/>
          <w:szCs w:val="20"/>
          <w:lang w:val="en-US"/>
        </w:rPr>
      </w:pPr>
      <w:proofErr w:type="spellStart"/>
      <w:r w:rsidRPr="009F0D66">
        <w:rPr>
          <w:rFonts w:ascii="Georgia" w:eastAsia="Times New Roman" w:hAnsi="Georgia" w:cs="Times New Roman"/>
          <w:sz w:val="20"/>
          <w:szCs w:val="20"/>
          <w:lang w:val="en-US"/>
        </w:rPr>
        <w:t>Tansley</w:t>
      </w:r>
      <w:proofErr w:type="spellEnd"/>
      <w:r w:rsidRPr="009F0D66">
        <w:rPr>
          <w:rFonts w:ascii="Georgia" w:eastAsia="Times New Roman" w:hAnsi="Georgia" w:cs="Times New Roman"/>
          <w:sz w:val="20"/>
          <w:szCs w:val="20"/>
          <w:lang w:val="en-US"/>
        </w:rPr>
        <w:t>, C., Newell, S., &amp; Williams, H. (2001). Effecting HRM-style practices through an integrated human resource informati</w:t>
      </w:r>
      <w:r w:rsidR="00195A59">
        <w:rPr>
          <w:rFonts w:ascii="Georgia" w:eastAsia="Times New Roman" w:hAnsi="Georgia" w:cs="Times New Roman"/>
          <w:sz w:val="20"/>
          <w:szCs w:val="20"/>
          <w:lang w:val="en-US"/>
        </w:rPr>
        <w:t>on system: An e-greenfield site</w:t>
      </w:r>
      <w:r w:rsidRPr="009F0D66">
        <w:rPr>
          <w:rFonts w:ascii="Georgia" w:eastAsia="Times New Roman" w:hAnsi="Georgia" w:cs="Times New Roman"/>
          <w:sz w:val="20"/>
          <w:szCs w:val="20"/>
          <w:lang w:val="en-US"/>
        </w:rPr>
        <w:t xml:space="preserve">. </w:t>
      </w:r>
      <w:r w:rsidRPr="009F0D66">
        <w:rPr>
          <w:rFonts w:ascii="Georgia" w:eastAsia="Times New Roman" w:hAnsi="Georgia" w:cs="Times New Roman"/>
          <w:i/>
          <w:iCs/>
          <w:sz w:val="20"/>
          <w:szCs w:val="20"/>
          <w:lang w:val="en-US"/>
        </w:rPr>
        <w:t>Personnel Review</w:t>
      </w:r>
      <w:r w:rsidRPr="009F0D66">
        <w:rPr>
          <w:rFonts w:ascii="Georgia" w:eastAsia="Times New Roman" w:hAnsi="Georgia" w:cs="Times New Roman"/>
          <w:sz w:val="20"/>
          <w:szCs w:val="20"/>
          <w:lang w:val="en-US"/>
        </w:rPr>
        <w:t xml:space="preserve">, </w:t>
      </w:r>
      <w:r w:rsidRPr="009F0D66">
        <w:rPr>
          <w:rFonts w:ascii="Georgia" w:eastAsia="Times New Roman" w:hAnsi="Georgia" w:cs="Times New Roman"/>
          <w:i/>
          <w:iCs/>
          <w:sz w:val="20"/>
          <w:szCs w:val="20"/>
          <w:lang w:val="en-US"/>
        </w:rPr>
        <w:t xml:space="preserve">30 </w:t>
      </w:r>
      <w:r w:rsidRPr="009F0D66">
        <w:rPr>
          <w:rFonts w:ascii="Georgia" w:eastAsia="Times New Roman" w:hAnsi="Georgia" w:cs="Times New Roman"/>
          <w:sz w:val="20"/>
          <w:szCs w:val="20"/>
          <w:lang w:val="en-US"/>
        </w:rPr>
        <w:t>(3), 351-371.</w:t>
      </w:r>
    </w:p>
    <w:p w:rsidR="00455FFA" w:rsidRDefault="00455FFA" w:rsidP="00455FFA">
      <w:pPr>
        <w:spacing w:after="0" w:line="240" w:lineRule="auto"/>
        <w:ind w:left="709" w:hanging="709"/>
        <w:jc w:val="both"/>
        <w:rPr>
          <w:rFonts w:ascii="Georgia" w:eastAsia="Times New Roman" w:hAnsi="Georgia" w:cs="Times New Roman"/>
          <w:bCs/>
          <w:sz w:val="20"/>
          <w:szCs w:val="20"/>
          <w:lang w:val="en-US"/>
        </w:rPr>
      </w:pPr>
    </w:p>
    <w:p w:rsidR="00455FFA" w:rsidRPr="00455FFA" w:rsidRDefault="00455FFA" w:rsidP="00455FFA">
      <w:pPr>
        <w:spacing w:after="0" w:line="240" w:lineRule="auto"/>
        <w:ind w:left="709" w:hanging="709"/>
        <w:jc w:val="both"/>
        <w:rPr>
          <w:rFonts w:ascii="Georgia" w:eastAsia="Times New Roman" w:hAnsi="Georgia" w:cs="Times New Roman"/>
          <w:b/>
          <w:bCs/>
          <w:sz w:val="20"/>
          <w:szCs w:val="20"/>
          <w:lang w:val="en-US"/>
        </w:rPr>
      </w:pPr>
      <w:proofErr w:type="spellStart"/>
      <w:r w:rsidRPr="00455FFA">
        <w:rPr>
          <w:rFonts w:ascii="Georgia" w:eastAsia="Times New Roman" w:hAnsi="Georgia" w:cs="Times New Roman"/>
          <w:bCs/>
          <w:sz w:val="20"/>
          <w:szCs w:val="20"/>
          <w:lang w:val="en-US"/>
        </w:rPr>
        <w:t>Travica</w:t>
      </w:r>
      <w:proofErr w:type="spellEnd"/>
      <w:r w:rsidRPr="00455FFA">
        <w:rPr>
          <w:rFonts w:ascii="Georgia" w:eastAsia="Times New Roman" w:hAnsi="Georgia" w:cs="Times New Roman"/>
          <w:bCs/>
          <w:sz w:val="20"/>
          <w:szCs w:val="20"/>
          <w:lang w:val="en-US"/>
        </w:rPr>
        <w:t>, B. (2002). Diffusion of Electronic Commerce in Developing Countries: The Case of Costa Rica. Journal of Global Information Technology Management</w:t>
      </w:r>
      <w:r w:rsidRPr="00455FFA">
        <w:rPr>
          <w:rFonts w:ascii="Georgia" w:eastAsia="Times New Roman" w:hAnsi="Georgia" w:cs="Times New Roman"/>
          <w:b/>
          <w:bCs/>
          <w:sz w:val="20"/>
          <w:szCs w:val="20"/>
          <w:lang w:val="en-US"/>
        </w:rPr>
        <w:t xml:space="preserve">. </w:t>
      </w:r>
    </w:p>
    <w:p w:rsidR="00195A59" w:rsidRDefault="00195A59" w:rsidP="009F0D66">
      <w:pPr>
        <w:spacing w:after="0" w:line="240" w:lineRule="auto"/>
        <w:ind w:left="709" w:hanging="709"/>
        <w:jc w:val="both"/>
        <w:rPr>
          <w:rFonts w:ascii="Georgia" w:eastAsia="Times New Roman" w:hAnsi="Georgia" w:cs="Times New Roman"/>
          <w:sz w:val="20"/>
          <w:szCs w:val="20"/>
          <w:lang w:val="en-US"/>
        </w:rPr>
      </w:pPr>
    </w:p>
    <w:p w:rsidR="006417A5" w:rsidRDefault="006417A5" w:rsidP="006417A5">
      <w:pPr>
        <w:spacing w:after="0" w:line="240" w:lineRule="auto"/>
        <w:ind w:left="709" w:hanging="709"/>
        <w:jc w:val="both"/>
        <w:rPr>
          <w:rFonts w:ascii="Georgia" w:eastAsia="Times New Roman" w:hAnsi="Georgia" w:cs="Times New Roman"/>
          <w:sz w:val="20"/>
          <w:szCs w:val="20"/>
        </w:rPr>
      </w:pPr>
      <w:r w:rsidRPr="00195A59">
        <w:rPr>
          <w:rFonts w:ascii="Georgia" w:eastAsia="Times New Roman" w:hAnsi="Georgia" w:cs="Times New Roman"/>
          <w:sz w:val="20"/>
          <w:szCs w:val="20"/>
        </w:rPr>
        <w:t>Walsham, G., Robey, D., and Sahay, S. (2007). Foreword: Special Issue on Information Systems in Developing Countries. MIS Quarterly, Vol. 31, No. 2, pp 317-326.</w:t>
      </w:r>
    </w:p>
    <w:p w:rsidR="006417A5" w:rsidRPr="00195A59" w:rsidRDefault="006417A5" w:rsidP="006417A5">
      <w:pPr>
        <w:spacing w:after="0" w:line="240" w:lineRule="auto"/>
        <w:ind w:left="709" w:hanging="709"/>
        <w:jc w:val="both"/>
        <w:rPr>
          <w:rFonts w:ascii="Georgia" w:eastAsia="Times New Roman" w:hAnsi="Georgia" w:cs="Times New Roman"/>
          <w:sz w:val="20"/>
          <w:szCs w:val="20"/>
        </w:rPr>
      </w:pPr>
    </w:p>
    <w:p w:rsidR="006417A5" w:rsidRDefault="006417A5" w:rsidP="006417A5">
      <w:pPr>
        <w:spacing w:after="0" w:line="240" w:lineRule="auto"/>
        <w:ind w:left="709" w:hanging="709"/>
        <w:jc w:val="both"/>
        <w:rPr>
          <w:rFonts w:ascii="Georgia" w:eastAsia="Times New Roman" w:hAnsi="Georgia" w:cs="Times New Roman"/>
          <w:bCs/>
          <w:color w:val="000000" w:themeColor="text1"/>
          <w:sz w:val="20"/>
          <w:szCs w:val="20"/>
          <w:shd w:val="clear" w:color="auto" w:fill="FFFFFF"/>
          <w:lang w:val="en-US"/>
        </w:rPr>
      </w:pPr>
      <w:r w:rsidRPr="00A158C0">
        <w:rPr>
          <w:rFonts w:ascii="Georgia" w:eastAsia="Times New Roman" w:hAnsi="Georgia" w:cs="Times New Roman"/>
          <w:bCs/>
          <w:color w:val="000000" w:themeColor="text1"/>
          <w:sz w:val="20"/>
          <w:szCs w:val="20"/>
          <w:shd w:val="clear" w:color="auto" w:fill="FFFFFF"/>
          <w:lang w:val="en-US"/>
        </w:rPr>
        <w:t>Walsham, G., &amp; Sahay, S. (2006). Research on Information Systems in Developing</w:t>
      </w:r>
      <w:r>
        <w:rPr>
          <w:rFonts w:ascii="Georgia" w:eastAsia="Times New Roman" w:hAnsi="Georgia" w:cs="Times New Roman"/>
          <w:bCs/>
          <w:color w:val="000000" w:themeColor="text1"/>
          <w:sz w:val="20"/>
          <w:szCs w:val="20"/>
          <w:shd w:val="clear" w:color="auto" w:fill="FFFFFF"/>
          <w:lang w:val="en-US"/>
        </w:rPr>
        <w:t xml:space="preserve"> </w:t>
      </w:r>
      <w:r w:rsidRPr="00A158C0">
        <w:rPr>
          <w:rFonts w:ascii="Georgia" w:eastAsia="Times New Roman" w:hAnsi="Georgia" w:cs="Times New Roman"/>
          <w:bCs/>
          <w:color w:val="000000" w:themeColor="text1"/>
          <w:sz w:val="20"/>
          <w:szCs w:val="20"/>
          <w:shd w:val="clear" w:color="auto" w:fill="FFFFFF"/>
          <w:lang w:val="en-US"/>
        </w:rPr>
        <w:t>Countries: Current Landscape and Future Prospects. Information Technology for Development, Vol. 12 (1), 7–24</w:t>
      </w:r>
    </w:p>
    <w:p w:rsidR="006417A5" w:rsidRPr="00A158C0" w:rsidRDefault="006417A5" w:rsidP="006417A5">
      <w:pPr>
        <w:spacing w:after="0" w:line="240" w:lineRule="auto"/>
        <w:ind w:left="709" w:hanging="709"/>
        <w:jc w:val="both"/>
        <w:rPr>
          <w:rFonts w:ascii="Georgia" w:eastAsia="Times New Roman" w:hAnsi="Georgia" w:cs="Times New Roman"/>
          <w:bCs/>
          <w:color w:val="000000" w:themeColor="text1"/>
          <w:sz w:val="20"/>
          <w:szCs w:val="20"/>
          <w:shd w:val="clear" w:color="auto" w:fill="FFFFFF"/>
          <w:lang w:val="en-US"/>
        </w:rPr>
      </w:pPr>
    </w:p>
    <w:p w:rsidR="006417A5" w:rsidRDefault="006417A5" w:rsidP="006417A5">
      <w:pPr>
        <w:spacing w:after="0" w:line="240" w:lineRule="auto"/>
        <w:ind w:left="709" w:hanging="709"/>
        <w:jc w:val="both"/>
        <w:rPr>
          <w:rFonts w:ascii="Georgia" w:eastAsia="Times New Roman" w:hAnsi="Georgia" w:cs="Times New Roman"/>
          <w:color w:val="000000" w:themeColor="text1"/>
          <w:sz w:val="20"/>
          <w:szCs w:val="20"/>
          <w:shd w:val="clear" w:color="auto" w:fill="FFFFFF"/>
          <w:lang w:val="en-US"/>
        </w:rPr>
      </w:pPr>
      <w:r w:rsidRPr="009E7418">
        <w:rPr>
          <w:rFonts w:ascii="Georgia" w:eastAsia="Times New Roman" w:hAnsi="Georgia" w:cs="Times New Roman"/>
          <w:color w:val="000000" w:themeColor="text1"/>
          <w:sz w:val="20"/>
          <w:szCs w:val="20"/>
          <w:shd w:val="clear" w:color="auto" w:fill="FFFFFF"/>
          <w:lang w:val="en-US"/>
        </w:rPr>
        <w:t>William H. DeLone and Ephraim R. McLean (2016), "Information Systems Success Measurement", Foundations and Trends® in Information Systems: Vol. 2: No. 1, pp 1-116.</w:t>
      </w:r>
    </w:p>
    <w:p w:rsidR="006417A5" w:rsidRDefault="006417A5" w:rsidP="006417A5">
      <w:pPr>
        <w:spacing w:after="0" w:line="240" w:lineRule="auto"/>
        <w:ind w:left="709" w:hanging="709"/>
        <w:jc w:val="both"/>
        <w:rPr>
          <w:rFonts w:ascii="Georgia" w:eastAsia="Times New Roman" w:hAnsi="Georgia" w:cs="Times New Roman"/>
          <w:color w:val="000000" w:themeColor="text1"/>
          <w:sz w:val="20"/>
          <w:szCs w:val="20"/>
          <w:shd w:val="clear" w:color="auto" w:fill="FFFFFF"/>
          <w:lang w:val="en-US"/>
        </w:rPr>
      </w:pPr>
    </w:p>
    <w:p w:rsidR="00497693" w:rsidRPr="009E7418" w:rsidRDefault="00195A59" w:rsidP="006417A5">
      <w:pPr>
        <w:spacing w:after="0" w:line="240" w:lineRule="auto"/>
        <w:ind w:left="709" w:hanging="709"/>
        <w:jc w:val="both"/>
        <w:rPr>
          <w:rFonts w:ascii="Georgia" w:eastAsia="Times New Roman" w:hAnsi="Georgia" w:cs="Times New Roman"/>
          <w:sz w:val="20"/>
          <w:szCs w:val="20"/>
          <w:lang w:val="en-US"/>
        </w:rPr>
      </w:pPr>
      <w:r w:rsidRPr="00195A59">
        <w:rPr>
          <w:rFonts w:ascii="Georgia" w:eastAsia="Times New Roman" w:hAnsi="Georgia" w:cs="Times New Roman"/>
          <w:sz w:val="20"/>
          <w:szCs w:val="20"/>
          <w:lang w:val="en-US"/>
        </w:rPr>
        <w:t xml:space="preserve">World Trade Organization., (2013).E-commerce in developing countries Opportunities and challenges for small and </w:t>
      </w:r>
      <w:r w:rsidR="006417A5">
        <w:rPr>
          <w:rFonts w:ascii="Georgia" w:eastAsia="Times New Roman" w:hAnsi="Georgia" w:cs="Times New Roman"/>
          <w:sz w:val="20"/>
          <w:szCs w:val="20"/>
          <w:lang w:val="en-US"/>
        </w:rPr>
        <w:t xml:space="preserve">medium-sized enterprises. Pdf. </w:t>
      </w:r>
    </w:p>
    <w:p w:rsidR="00497693" w:rsidRPr="009E7418" w:rsidRDefault="00497693" w:rsidP="00497693">
      <w:pPr>
        <w:spacing w:after="0" w:line="240" w:lineRule="auto"/>
        <w:ind w:left="709" w:hanging="709"/>
        <w:jc w:val="both"/>
        <w:rPr>
          <w:rFonts w:ascii="Georgia" w:eastAsia="Times New Roman" w:hAnsi="Georgia" w:cs="Times New Roman"/>
          <w:color w:val="000000" w:themeColor="text1"/>
          <w:sz w:val="20"/>
          <w:szCs w:val="20"/>
          <w:shd w:val="clear" w:color="auto" w:fill="FFFFFF"/>
          <w:lang w:val="en-US"/>
        </w:rPr>
      </w:pPr>
    </w:p>
    <w:p w:rsidR="009E7418" w:rsidRPr="009E7418" w:rsidRDefault="009E7418" w:rsidP="009E7418">
      <w:pPr>
        <w:spacing w:after="0" w:line="240" w:lineRule="auto"/>
        <w:ind w:left="709" w:hanging="709"/>
        <w:jc w:val="both"/>
        <w:rPr>
          <w:rFonts w:ascii="Georgia" w:eastAsia="Times New Roman" w:hAnsi="Times New Roman" w:cs="Times New Roman"/>
          <w:sz w:val="20"/>
          <w:szCs w:val="20"/>
          <w:lang w:val="en-US"/>
        </w:rPr>
      </w:pPr>
      <w:proofErr w:type="spellStart"/>
      <w:r w:rsidRPr="009E7418">
        <w:rPr>
          <w:rFonts w:ascii="Georgia" w:eastAsia="Times New Roman" w:hAnsi="Times New Roman" w:cs="Times New Roman"/>
          <w:sz w:val="20"/>
          <w:szCs w:val="20"/>
          <w:lang w:val="en-US"/>
        </w:rPr>
        <w:t>Zwass</w:t>
      </w:r>
      <w:proofErr w:type="spellEnd"/>
      <w:r w:rsidRPr="009E7418">
        <w:rPr>
          <w:rFonts w:ascii="Georgia" w:eastAsia="Times New Roman" w:hAnsi="Times New Roman" w:cs="Times New Roman"/>
          <w:sz w:val="20"/>
          <w:szCs w:val="20"/>
          <w:lang w:val="en-US"/>
        </w:rPr>
        <w:t>, V. (1996) Electronic Commerce: Structure and Issues. International Journal of Electronic Commerce, 3-23.</w:t>
      </w:r>
    </w:p>
    <w:p w:rsidR="009E7418" w:rsidRPr="009E7418" w:rsidRDefault="009E7418" w:rsidP="009E7418">
      <w:pPr>
        <w:spacing w:after="0" w:line="240" w:lineRule="auto"/>
        <w:jc w:val="both"/>
        <w:rPr>
          <w:rFonts w:ascii="Georgia" w:eastAsia="Times New Roman" w:hAnsi="Georgia" w:cs="Times New Roman"/>
          <w:sz w:val="20"/>
          <w:szCs w:val="20"/>
          <w:lang w:val="en-US"/>
        </w:rPr>
      </w:pPr>
    </w:p>
    <w:p w:rsidR="009E7418" w:rsidRPr="009E7418" w:rsidRDefault="009E7418" w:rsidP="009E7418">
      <w:pPr>
        <w:spacing w:after="0" w:line="240" w:lineRule="auto"/>
        <w:jc w:val="both"/>
        <w:rPr>
          <w:rFonts w:ascii="Helvetica" w:eastAsia="Times New Roman" w:hAnsi="Helvetica" w:cs="Times New Roman"/>
          <w:color w:val="333333"/>
          <w:sz w:val="21"/>
          <w:szCs w:val="21"/>
          <w:shd w:val="clear" w:color="auto" w:fill="FFFFFF"/>
          <w:lang w:val="en-US"/>
        </w:rPr>
      </w:pPr>
    </w:p>
    <w:p w:rsidR="009E7418" w:rsidRPr="009E7418" w:rsidRDefault="009E7418" w:rsidP="009E7418">
      <w:pPr>
        <w:spacing w:after="0" w:line="240" w:lineRule="auto"/>
        <w:jc w:val="both"/>
        <w:rPr>
          <w:rFonts w:ascii="Georgia" w:eastAsia="Times New Roman" w:hAnsi="Georgia" w:cs="Times New Roman"/>
          <w:sz w:val="20"/>
          <w:szCs w:val="20"/>
          <w:lang w:val="en-US"/>
        </w:rPr>
      </w:pPr>
    </w:p>
    <w:p w:rsidR="009E7418" w:rsidRPr="009E7418" w:rsidRDefault="009E7418" w:rsidP="009E7418">
      <w:pPr>
        <w:spacing w:after="0" w:line="240" w:lineRule="auto"/>
        <w:jc w:val="both"/>
        <w:rPr>
          <w:rFonts w:ascii="Georgia" w:eastAsia="Times New Roman" w:hAnsi="Georgia" w:cs="Times New Roman"/>
          <w:sz w:val="20"/>
          <w:szCs w:val="20"/>
          <w:lang w:val="en-US"/>
        </w:rPr>
      </w:pPr>
    </w:p>
    <w:p w:rsidR="009E7418" w:rsidRPr="009E7418" w:rsidRDefault="009E7418" w:rsidP="009E7418">
      <w:pPr>
        <w:spacing w:after="0" w:line="240" w:lineRule="auto"/>
        <w:jc w:val="both"/>
        <w:rPr>
          <w:rFonts w:ascii="Georgia" w:eastAsia="Times New Roman" w:hAnsi="Georgia" w:cs="Times New Roman"/>
          <w:sz w:val="20"/>
          <w:szCs w:val="20"/>
          <w:lang w:val="en-US"/>
        </w:rPr>
      </w:pPr>
    </w:p>
    <w:p w:rsidR="009E7418" w:rsidRPr="009E7418" w:rsidRDefault="009E7418" w:rsidP="009E7418">
      <w:pPr>
        <w:spacing w:after="0" w:line="240" w:lineRule="auto"/>
        <w:jc w:val="both"/>
        <w:rPr>
          <w:rFonts w:ascii="Georgia" w:eastAsia="Times New Roman" w:hAnsi="Georgia" w:cs="Times New Roman"/>
          <w:sz w:val="20"/>
          <w:szCs w:val="20"/>
          <w:lang w:val="en-US"/>
        </w:rPr>
      </w:pPr>
    </w:p>
    <w:p w:rsidR="009E7418" w:rsidRPr="009E7418" w:rsidRDefault="009E7418" w:rsidP="009E7418">
      <w:pPr>
        <w:spacing w:after="0" w:line="240" w:lineRule="auto"/>
        <w:ind w:left="709" w:hanging="709"/>
        <w:jc w:val="both"/>
        <w:rPr>
          <w:rFonts w:ascii="Georgia" w:eastAsia="Times New Roman" w:hAnsi="Georgia" w:cs="Times New Roman"/>
          <w:sz w:val="20"/>
          <w:szCs w:val="20"/>
          <w:lang w:val="en-US"/>
        </w:rPr>
      </w:pPr>
    </w:p>
    <w:p w:rsidR="009E7418" w:rsidRDefault="009E7418">
      <w:r>
        <w:br w:type="page"/>
      </w:r>
    </w:p>
    <w:p w:rsidR="008B1551" w:rsidRDefault="008B1551" w:rsidP="009E7418">
      <w:pPr>
        <w:ind w:left="720" w:hanging="720"/>
        <w:sectPr w:rsidR="008B1551">
          <w:pgSz w:w="12240" w:h="15840"/>
          <w:pgMar w:top="1440" w:right="1440" w:bottom="1440" w:left="1440" w:header="708" w:footer="708" w:gutter="0"/>
          <w:cols w:space="708"/>
          <w:docGrid w:linePitch="360"/>
        </w:sectPr>
      </w:pPr>
    </w:p>
    <w:p w:rsidR="008B1551" w:rsidRPr="008B1551" w:rsidRDefault="008B1551" w:rsidP="008B1551">
      <w:pPr>
        <w:tabs>
          <w:tab w:val="right" w:pos="450"/>
          <w:tab w:val="left" w:pos="900"/>
        </w:tabs>
        <w:overflowPunct w:val="0"/>
        <w:autoSpaceDE w:val="0"/>
        <w:autoSpaceDN w:val="0"/>
        <w:adjustRightInd w:val="0"/>
        <w:spacing w:after="120" w:line="240" w:lineRule="auto"/>
        <w:ind w:right="-323"/>
        <w:textAlignment w:val="baseline"/>
        <w:rPr>
          <w:rFonts w:ascii="Arial" w:eastAsia="Malgun Gothic" w:hAnsi="Arial" w:cs="Arial"/>
          <w:b/>
          <w:u w:val="single"/>
          <w:lang w:val="en-US" w:eastAsia="ko-KR"/>
        </w:rPr>
      </w:pPr>
      <w:r w:rsidRPr="008B1551">
        <w:rPr>
          <w:rFonts w:ascii="Times New Roman" w:eastAsia="Malgun Gothic" w:hAnsi="Times New Roman" w:cs="Times New Roman"/>
          <w:noProof/>
          <w:sz w:val="24"/>
          <w:szCs w:val="20"/>
          <w:lang w:val="en-US"/>
        </w:rPr>
        <w:lastRenderedPageBreak/>
        <mc:AlternateContent>
          <mc:Choice Requires="wps">
            <w:drawing>
              <wp:anchor distT="0" distB="0" distL="114300" distR="114300" simplePos="0" relativeHeight="251676672" behindDoc="0" locked="0" layoutInCell="1" allowOverlap="1" wp14:anchorId="4C97C819" wp14:editId="75E44B1C">
                <wp:simplePos x="0" y="0"/>
                <wp:positionH relativeFrom="column">
                  <wp:posOffset>-47625</wp:posOffset>
                </wp:positionH>
                <wp:positionV relativeFrom="paragraph">
                  <wp:posOffset>-142875</wp:posOffset>
                </wp:positionV>
                <wp:extent cx="6877050" cy="295275"/>
                <wp:effectExtent l="0" t="0" r="0" b="0"/>
                <wp:wrapNone/>
                <wp:docPr id="3" name="Rectangle 10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7050" cy="29527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7489" w:rsidRPr="00665FF1" w:rsidRDefault="00AA7489" w:rsidP="008B1551">
                            <w:pPr>
                              <w:rPr>
                                <w:rFonts w:ascii="Arial" w:hAnsi="Arial" w:cs="Arial"/>
                                <w:b/>
                              </w:rPr>
                            </w:pPr>
                            <w:r w:rsidRPr="00665FF1">
                              <w:rPr>
                                <w:rFonts w:ascii="Arial" w:hAnsi="Arial" w:cs="Arial"/>
                                <w:b/>
                              </w:rPr>
                              <w:t>Questionna</w:t>
                            </w:r>
                            <w:r>
                              <w:rPr>
                                <w:rFonts w:ascii="Arial" w:hAnsi="Arial" w:cs="Arial"/>
                                <w:b/>
                              </w:rPr>
                              <w:t>ire</w:t>
                            </w:r>
                            <w:r>
                              <w:rPr>
                                <w:rFonts w:ascii="Arial" w:hAnsi="Arial" w:cs="Arial" w:hint="eastAsia"/>
                                <w:b/>
                              </w:rPr>
                              <w:t xml:space="preserve"> </w:t>
                            </w:r>
                            <w:r>
                              <w:rPr>
                                <w:rFonts w:ascii="Arial" w:hAnsi="Arial" w:cs="Arial"/>
                                <w:b/>
                              </w:rPr>
                              <w:t>(Courts Belize E-commerce Website Evaluation)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97C819" id="Rectangle 1004" o:spid="_x0000_s1036" style="position:absolute;margin-left:-3.75pt;margin-top:-11.25pt;width:541.5pt;height:2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" fillcolor="#bfbfbf" stroked="f">
                <v:textbox>
                  <w:txbxContent>
                    <w:p w:rsidR="00AA7489" w:rsidRPr="00665FF1" w:rsidRDefault="00AA7489" w:rsidP="008B1551">
                      <w:pPr>
                        <w:rPr>
                          <w:rFonts w:ascii="Arial" w:hAnsi="Arial" w:cs="Arial"/>
                          <w:b/>
                        </w:rPr>
                      </w:pPr>
                      <w:r w:rsidRPr="00665FF1">
                        <w:rPr>
                          <w:rFonts w:ascii="Arial" w:hAnsi="Arial" w:cs="Arial"/>
                          <w:b/>
                        </w:rPr>
                        <w:t>Questionna</w:t>
                      </w:r>
                      <w:r>
                        <w:rPr>
                          <w:rFonts w:ascii="Arial" w:hAnsi="Arial" w:cs="Arial"/>
                          <w:b/>
                        </w:rPr>
                        <w:t>ire</w:t>
                      </w:r>
                      <w:r>
                        <w:rPr>
                          <w:rFonts w:ascii="Arial" w:hAnsi="Arial" w:cs="Arial" w:hint="eastAsia"/>
                          <w:b/>
                        </w:rPr>
                        <w:t xml:space="preserve"> </w:t>
                      </w:r>
                      <w:r>
                        <w:rPr>
                          <w:rFonts w:ascii="Arial" w:hAnsi="Arial" w:cs="Arial"/>
                          <w:b/>
                        </w:rPr>
                        <w:t>(Courts Belize E-commerce Website Evaluation)</w:t>
                      </w:r>
                    </w:p>
                  </w:txbxContent>
                </v:textbox>
              </v:rect>
            </w:pict>
          </mc:Fallback>
        </mc:AlternateContent>
      </w:r>
      <w:r w:rsidRPr="008B1551">
        <w:rPr>
          <w:rFonts w:ascii="Arial" w:eastAsia="Malgun Gothic" w:hAnsi="Arial" w:cs="Arial"/>
          <w:b/>
          <w:u w:val="single"/>
          <w:lang w:val="en-US" w:eastAsia="ko-KR"/>
        </w:rPr>
        <w:t xml:space="preserve"> </w:t>
      </w:r>
    </w:p>
    <w:p w:rsidR="008B1551" w:rsidRPr="008B1551" w:rsidRDefault="008B1551" w:rsidP="008B1551">
      <w:pPr>
        <w:tabs>
          <w:tab w:val="right" w:pos="450"/>
          <w:tab w:val="left" w:pos="900"/>
        </w:tabs>
        <w:overflowPunct w:val="0"/>
        <w:autoSpaceDE w:val="0"/>
        <w:autoSpaceDN w:val="0"/>
        <w:adjustRightInd w:val="0"/>
        <w:spacing w:after="120" w:line="240" w:lineRule="auto"/>
        <w:ind w:right="-323"/>
        <w:textAlignment w:val="baseline"/>
        <w:rPr>
          <w:rFonts w:ascii="Times New Roman" w:eastAsia="Malgun Gothic" w:hAnsi="Times New Roman" w:cs="Times New Roman"/>
          <w:b/>
          <w:sz w:val="24"/>
          <w:szCs w:val="24"/>
          <w:u w:val="single"/>
          <w:lang w:val="en-US" w:eastAsia="ko-KR"/>
        </w:rPr>
      </w:pPr>
      <w:r w:rsidRPr="008B1551">
        <w:rPr>
          <w:rFonts w:ascii="Times New Roman" w:eastAsia="Malgun Gothic" w:hAnsi="Times New Roman" w:cs="Times New Roman"/>
          <w:b/>
          <w:sz w:val="24"/>
          <w:szCs w:val="24"/>
          <w:u w:val="single"/>
          <w:lang w:val="en-US" w:eastAsia="ko-KR"/>
        </w:rPr>
        <w:t>Purpose</w:t>
      </w:r>
    </w:p>
    <w:p w:rsidR="008B1551" w:rsidRPr="008B1551" w:rsidRDefault="008B1551" w:rsidP="008B1551">
      <w:pPr>
        <w:tabs>
          <w:tab w:val="right" w:pos="450"/>
          <w:tab w:val="left" w:pos="900"/>
        </w:tabs>
        <w:overflowPunct w:val="0"/>
        <w:autoSpaceDE w:val="0"/>
        <w:autoSpaceDN w:val="0"/>
        <w:adjustRightInd w:val="0"/>
        <w:spacing w:after="120" w:line="240" w:lineRule="auto"/>
        <w:ind w:right="-306"/>
        <w:jc w:val="both"/>
        <w:textAlignment w:val="baseline"/>
        <w:rPr>
          <w:rFonts w:ascii="Arial" w:eastAsia="Malgun Gothic" w:hAnsi="Arial" w:cs="Arial"/>
          <w:sz w:val="20"/>
          <w:szCs w:val="20"/>
          <w:lang w:val="en-US" w:eastAsia="ko-KR"/>
        </w:rPr>
      </w:pPr>
      <w:r w:rsidRPr="008B1551">
        <w:rPr>
          <w:rFonts w:ascii="Arial" w:eastAsia="Malgun Gothic" w:hAnsi="Arial" w:cs="Arial"/>
          <w:sz w:val="20"/>
          <w:szCs w:val="20"/>
          <w:lang w:val="en-US" w:eastAsia="ko-KR"/>
        </w:rPr>
        <w:t>This questionnaire asks for information about your experience concerning the use of Courts E-commerce website. We will use the information gathered to evaluate the E-commerce performance and we will make recommendations on how the E-commerce website can be improved so that you can receive maximum benefits when using Courts E-commerce Website.</w:t>
      </w:r>
    </w:p>
    <w:p w:rsidR="008B1551" w:rsidRPr="008B1551" w:rsidRDefault="008B1551" w:rsidP="008B1551">
      <w:pPr>
        <w:tabs>
          <w:tab w:val="right" w:pos="450"/>
          <w:tab w:val="left" w:pos="900"/>
        </w:tabs>
        <w:overflowPunct w:val="0"/>
        <w:autoSpaceDE w:val="0"/>
        <w:autoSpaceDN w:val="0"/>
        <w:adjustRightInd w:val="0"/>
        <w:spacing w:after="120" w:line="240" w:lineRule="auto"/>
        <w:ind w:right="-323"/>
        <w:textAlignment w:val="baseline"/>
        <w:rPr>
          <w:rFonts w:ascii="Times New Roman" w:eastAsia="Malgun Gothic" w:hAnsi="Times New Roman" w:cs="Times New Roman"/>
          <w:b/>
          <w:sz w:val="24"/>
          <w:szCs w:val="24"/>
          <w:u w:val="single"/>
          <w:lang w:val="en-US" w:eastAsia="ko-KR"/>
        </w:rPr>
      </w:pPr>
      <w:r w:rsidRPr="008B1551">
        <w:rPr>
          <w:rFonts w:ascii="Times New Roman" w:eastAsia="Malgun Gothic" w:hAnsi="Times New Roman" w:cs="Times New Roman"/>
          <w:b/>
          <w:sz w:val="24"/>
          <w:szCs w:val="24"/>
          <w:u w:val="single"/>
          <w:lang w:val="en-US" w:eastAsia="ko-KR"/>
        </w:rPr>
        <w:t>Instructions</w:t>
      </w:r>
    </w:p>
    <w:p w:rsidR="008B1551" w:rsidRPr="008B1551" w:rsidRDefault="008B1551" w:rsidP="008B1551">
      <w:pPr>
        <w:tabs>
          <w:tab w:val="right" w:pos="450"/>
          <w:tab w:val="left" w:pos="900"/>
        </w:tabs>
        <w:overflowPunct w:val="0"/>
        <w:autoSpaceDE w:val="0"/>
        <w:autoSpaceDN w:val="0"/>
        <w:adjustRightInd w:val="0"/>
        <w:spacing w:after="120" w:line="240" w:lineRule="auto"/>
        <w:ind w:right="-323"/>
        <w:textAlignment w:val="baseline"/>
        <w:rPr>
          <w:rFonts w:ascii="Arial" w:eastAsia="Malgun Gothic" w:hAnsi="Arial" w:cs="Arial"/>
          <w:b/>
          <w:sz w:val="20"/>
          <w:szCs w:val="20"/>
          <w:u w:val="single"/>
          <w:lang w:val="en-US" w:eastAsia="ko-KR"/>
        </w:rPr>
      </w:pPr>
      <w:r w:rsidRPr="008B1551">
        <w:rPr>
          <w:rFonts w:ascii="Arial" w:eastAsia="Malgun Gothic" w:hAnsi="Arial" w:cs="Arial"/>
          <w:sz w:val="20"/>
          <w:szCs w:val="20"/>
          <w:lang w:val="en-US"/>
        </w:rPr>
        <w:t xml:space="preserve">Please understand that your individual responses will be strictly confidential and all information will be presented in an aggregate form. Participation is voluntary. The results will be used to improve customer’s E-commerce satisfaction and to find possible improvements. When responding please answer honestly and thoroughly. Thank you for your time.  </w:t>
      </w:r>
    </w:p>
    <w:p w:rsidR="008B1551" w:rsidRPr="008B1551" w:rsidRDefault="008B1551" w:rsidP="008B1551">
      <w:pPr>
        <w:tabs>
          <w:tab w:val="right" w:pos="450"/>
          <w:tab w:val="left" w:pos="900"/>
        </w:tabs>
        <w:overflowPunct w:val="0"/>
        <w:autoSpaceDE w:val="0"/>
        <w:autoSpaceDN w:val="0"/>
        <w:adjustRightInd w:val="0"/>
        <w:spacing w:after="120" w:line="240" w:lineRule="auto"/>
        <w:ind w:right="-306"/>
        <w:jc w:val="both"/>
        <w:textAlignment w:val="baseline"/>
        <w:rPr>
          <w:rFonts w:ascii="Arial" w:eastAsia="Malgun Gothic" w:hAnsi="Arial" w:cs="Arial"/>
          <w:sz w:val="20"/>
          <w:szCs w:val="20"/>
          <w:lang w:val="en-US" w:eastAsia="ko-KR"/>
        </w:rPr>
      </w:pPr>
      <w:r w:rsidRPr="008B1551">
        <w:rPr>
          <w:rFonts w:ascii="Arial" w:eastAsia="Malgun Gothic" w:hAnsi="Arial" w:cs="Arial"/>
          <w:sz w:val="20"/>
          <w:szCs w:val="20"/>
          <w:lang w:val="en-US" w:eastAsia="ko-KR"/>
        </w:rPr>
        <w:t>Sincerely,</w:t>
      </w:r>
    </w:p>
    <w:p w:rsidR="008B1551" w:rsidRPr="008B1551" w:rsidRDefault="008B1551" w:rsidP="008B1551">
      <w:pPr>
        <w:tabs>
          <w:tab w:val="right" w:pos="450"/>
          <w:tab w:val="left" w:pos="900"/>
        </w:tabs>
        <w:overflowPunct w:val="0"/>
        <w:autoSpaceDE w:val="0"/>
        <w:autoSpaceDN w:val="0"/>
        <w:adjustRightInd w:val="0"/>
        <w:spacing w:after="120" w:line="240" w:lineRule="auto"/>
        <w:ind w:right="-306"/>
        <w:jc w:val="both"/>
        <w:textAlignment w:val="baseline"/>
        <w:rPr>
          <w:rFonts w:ascii="Arial" w:eastAsia="Malgun Gothic" w:hAnsi="Arial" w:cs="Arial"/>
          <w:sz w:val="20"/>
          <w:szCs w:val="20"/>
          <w:lang w:val="en-US" w:eastAsia="ko-KR"/>
        </w:rPr>
      </w:pPr>
      <w:r w:rsidRPr="008B1551">
        <w:rPr>
          <w:rFonts w:ascii="Arial" w:eastAsia="Malgun Gothic" w:hAnsi="Arial" w:cs="Arial"/>
          <w:sz w:val="20"/>
          <w:szCs w:val="20"/>
          <w:lang w:val="en-US" w:eastAsia="ko-KR"/>
        </w:rPr>
        <w:t>University of Belize MIS Research Team</w:t>
      </w:r>
    </w:p>
    <w:tbl>
      <w:tblPr>
        <w:tblW w:w="10683" w:type="dxa"/>
        <w:tblBorders>
          <w:top w:val="single" w:sz="12" w:space="0" w:color="000000"/>
          <w:bottom w:val="single" w:sz="12" w:space="0" w:color="000000"/>
          <w:insideH w:val="single" w:sz="6" w:space="0" w:color="000000"/>
        </w:tblBorders>
        <w:tblLayout w:type="fixed"/>
        <w:tblLook w:val="04A0" w:firstRow="1" w:lastRow="0" w:firstColumn="1" w:lastColumn="0" w:noHBand="0" w:noVBand="1"/>
      </w:tblPr>
      <w:tblGrid>
        <w:gridCol w:w="6588"/>
        <w:gridCol w:w="4095"/>
      </w:tblGrid>
      <w:tr w:rsidR="008B1551" w:rsidRPr="008B1551" w:rsidTr="007C2251">
        <w:trPr>
          <w:trHeight w:hRule="exact" w:val="340"/>
        </w:trPr>
        <w:tc>
          <w:tcPr>
            <w:tcW w:w="6588" w:type="dxa"/>
            <w:tcBorders>
              <w:top w:val="single" w:sz="12" w:space="0" w:color="000000"/>
              <w:bottom w:val="single" w:sz="12" w:space="0" w:color="000000"/>
              <w:right w:val="single" w:sz="2" w:space="0" w:color="000000"/>
            </w:tcBorders>
            <w:shd w:val="clear" w:color="auto" w:fill="BFBFBF"/>
            <w:vAlign w:val="center"/>
          </w:tcPr>
          <w:p w:rsidR="008B1551" w:rsidRPr="008B1551" w:rsidRDefault="008B1551" w:rsidP="008B1551">
            <w:pPr>
              <w:tabs>
                <w:tab w:val="right" w:pos="450"/>
                <w:tab w:val="left" w:pos="900"/>
              </w:tabs>
              <w:overflowPunct w:val="0"/>
              <w:autoSpaceDE w:val="0"/>
              <w:autoSpaceDN w:val="0"/>
              <w:adjustRightInd w:val="0"/>
              <w:spacing w:after="0" w:line="0" w:lineRule="atLeast"/>
              <w:ind w:right="-323"/>
              <w:jc w:val="both"/>
              <w:textAlignment w:val="baseline"/>
              <w:rPr>
                <w:rFonts w:ascii="Arial" w:eastAsia="Malgun Gothic" w:hAnsi="Arial" w:cs="Arial"/>
                <w:b/>
                <w:bCs/>
                <w:sz w:val="20"/>
                <w:szCs w:val="20"/>
                <w:lang w:val="en-US" w:eastAsia="ko-KR"/>
              </w:rPr>
            </w:pPr>
            <w:r w:rsidRPr="008B1551">
              <w:rPr>
                <w:rFonts w:ascii="Arial" w:eastAsia="Malgun Gothic" w:hAnsi="Arial" w:cs="Arial"/>
                <w:b/>
                <w:bCs/>
                <w:sz w:val="20"/>
                <w:szCs w:val="20"/>
                <w:lang w:val="en-US" w:eastAsia="ko-KR"/>
              </w:rPr>
              <w:t>Background Information</w:t>
            </w:r>
          </w:p>
          <w:p w:rsidR="008B1551" w:rsidRPr="008B1551" w:rsidRDefault="008B1551" w:rsidP="008B1551">
            <w:pPr>
              <w:tabs>
                <w:tab w:val="right" w:pos="450"/>
                <w:tab w:val="left" w:pos="900"/>
              </w:tabs>
              <w:overflowPunct w:val="0"/>
              <w:autoSpaceDE w:val="0"/>
              <w:autoSpaceDN w:val="0"/>
              <w:adjustRightInd w:val="0"/>
              <w:spacing w:after="240" w:line="0" w:lineRule="atLeast"/>
              <w:ind w:right="-324"/>
              <w:jc w:val="both"/>
              <w:textAlignment w:val="baseline"/>
              <w:rPr>
                <w:rFonts w:ascii="Arial" w:eastAsia="Malgun Gothic" w:hAnsi="Arial" w:cs="Arial"/>
                <w:b/>
                <w:bCs/>
                <w:color w:val="000080"/>
                <w:sz w:val="20"/>
                <w:szCs w:val="20"/>
                <w:lang w:val="en-US" w:eastAsia="ko-KR"/>
              </w:rPr>
            </w:pPr>
          </w:p>
        </w:tc>
        <w:tc>
          <w:tcPr>
            <w:tcW w:w="4095" w:type="dxa"/>
            <w:tcBorders>
              <w:top w:val="single" w:sz="12" w:space="0" w:color="000000"/>
              <w:left w:val="single" w:sz="2" w:space="0" w:color="000000"/>
              <w:bottom w:val="single" w:sz="12" w:space="0" w:color="000000"/>
            </w:tcBorders>
            <w:shd w:val="clear" w:color="auto" w:fill="BFBFBF"/>
          </w:tcPr>
          <w:p w:rsidR="008B1551" w:rsidRPr="008B1551" w:rsidRDefault="008B1551" w:rsidP="008B1551">
            <w:pPr>
              <w:tabs>
                <w:tab w:val="right" w:pos="450"/>
                <w:tab w:val="left" w:pos="900"/>
              </w:tabs>
              <w:overflowPunct w:val="0"/>
              <w:autoSpaceDE w:val="0"/>
              <w:autoSpaceDN w:val="0"/>
              <w:adjustRightInd w:val="0"/>
              <w:spacing w:after="240" w:line="240" w:lineRule="auto"/>
              <w:ind w:right="-324"/>
              <w:textAlignment w:val="baseline"/>
              <w:rPr>
                <w:rFonts w:ascii="Arial" w:eastAsia="Malgun Gothic" w:hAnsi="Arial" w:cs="Arial"/>
                <w:b/>
                <w:bCs/>
                <w:sz w:val="20"/>
                <w:szCs w:val="20"/>
                <w:lang w:val="en-US" w:eastAsia="ko-KR"/>
              </w:rPr>
            </w:pPr>
            <w:r w:rsidRPr="008B1551">
              <w:rPr>
                <w:rFonts w:ascii="Arial" w:eastAsia="Malgun Gothic" w:hAnsi="Arial" w:cs="Arial"/>
                <w:b/>
                <w:bCs/>
                <w:sz w:val="20"/>
                <w:szCs w:val="20"/>
                <w:lang w:val="en-US" w:eastAsia="ko-KR"/>
              </w:rPr>
              <w:t>Answers:</w:t>
            </w:r>
          </w:p>
        </w:tc>
      </w:tr>
      <w:tr w:rsidR="008B1551" w:rsidRPr="008B1551" w:rsidTr="007C2251">
        <w:trPr>
          <w:trHeight w:hRule="exact" w:val="331"/>
        </w:trPr>
        <w:tc>
          <w:tcPr>
            <w:tcW w:w="6588" w:type="dxa"/>
            <w:tcBorders>
              <w:top w:val="single" w:sz="6" w:space="0" w:color="000000"/>
              <w:right w:val="single" w:sz="2" w:space="0" w:color="000000"/>
            </w:tcBorders>
            <w:shd w:val="clear" w:color="auto" w:fill="auto"/>
            <w:vAlign w:val="center"/>
          </w:tcPr>
          <w:p w:rsidR="008B1551" w:rsidRPr="008B1551" w:rsidRDefault="008B1551" w:rsidP="008B1551">
            <w:pPr>
              <w:spacing w:after="0" w:line="240" w:lineRule="auto"/>
              <w:rPr>
                <w:rFonts w:ascii="Georgia" w:eastAsia="Malgun Gothic" w:hAnsi="Georgia" w:cs="Times New Roman"/>
                <w:sz w:val="20"/>
                <w:szCs w:val="20"/>
                <w:lang w:val="en-AU" w:eastAsia="ko-KR"/>
              </w:rPr>
            </w:pPr>
            <w:r w:rsidRPr="008B1551">
              <w:rPr>
                <w:rFonts w:ascii="Georgia" w:eastAsia="Malgun Gothic" w:hAnsi="Georgia" w:cs="Times New Roman"/>
                <w:sz w:val="20"/>
                <w:szCs w:val="20"/>
                <w:lang w:val="en-AU" w:eastAsia="ko-KR"/>
              </w:rPr>
              <w:t xml:space="preserve">Please indicate your age range: </w:t>
            </w:r>
          </w:p>
          <w:p w:rsidR="008B1551" w:rsidRPr="008B1551" w:rsidRDefault="008B1551" w:rsidP="008B1551">
            <w:pPr>
              <w:spacing w:after="0" w:line="240" w:lineRule="auto"/>
              <w:rPr>
                <w:rFonts w:ascii="Georgia" w:eastAsia="Malgun Gothic" w:hAnsi="Georgia" w:cs="Arial"/>
                <w:sz w:val="20"/>
                <w:szCs w:val="20"/>
                <w:lang w:val="en-AU" w:eastAsia="ko-KR"/>
              </w:rPr>
            </w:pPr>
          </w:p>
        </w:tc>
        <w:tc>
          <w:tcPr>
            <w:tcW w:w="4095" w:type="dxa"/>
            <w:tcBorders>
              <w:left w:val="single" w:sz="2" w:space="0" w:color="000000"/>
            </w:tcBorders>
            <w:shd w:val="clear" w:color="auto" w:fill="auto"/>
            <w:vAlign w:val="center"/>
          </w:tcPr>
          <w:p w:rsidR="008B1551" w:rsidRPr="008B1551" w:rsidRDefault="008B1551" w:rsidP="008B1551">
            <w:pPr>
              <w:tabs>
                <w:tab w:val="right" w:pos="450"/>
                <w:tab w:val="left" w:pos="900"/>
              </w:tabs>
              <w:overflowPunct w:val="0"/>
              <w:autoSpaceDE w:val="0"/>
              <w:autoSpaceDN w:val="0"/>
              <w:adjustRightInd w:val="0"/>
              <w:spacing w:after="0" w:line="240" w:lineRule="auto"/>
              <w:ind w:right="-323"/>
              <w:textAlignment w:val="baseline"/>
              <w:rPr>
                <w:rFonts w:ascii="Arial" w:eastAsia="Malgun Gothic" w:hAnsi="Arial" w:cs="Arial"/>
                <w:lang w:val="en-AU" w:eastAsia="ko-KR"/>
              </w:rPr>
            </w:pPr>
            <w:r w:rsidRPr="008B1551">
              <w:rPr>
                <w:rFonts w:ascii="Arial" w:eastAsia="Malgun Gothic" w:hAnsi="Arial" w:cs="Arial"/>
                <w:lang w:val="en-AU" w:eastAsia="ko-KR"/>
              </w:rPr>
              <w:t xml:space="preserve">18-25 </w:t>
            </w:r>
            <w:r w:rsidRPr="008B1551">
              <w:rPr>
                <w:rFonts w:ascii="Arial" w:eastAsia="Malgun Gothic" w:hAnsi="Arial" w:cs="Arial"/>
                <w:lang w:val="en-US" w:eastAsia="ko-KR"/>
              </w:rPr>
              <w:fldChar w:fldCharType="begin">
                <w:ffData>
                  <w:name w:val=""/>
                  <w:enabled/>
                  <w:calcOnExit w:val="0"/>
                  <w:checkBox>
                    <w:sizeAuto/>
                    <w:default w:val="0"/>
                    <w:checked w:val="0"/>
                  </w:checkBox>
                </w:ffData>
              </w:fldChar>
            </w:r>
            <w:r w:rsidRPr="008B1551">
              <w:rPr>
                <w:rFonts w:ascii="Arial" w:eastAsia="Malgun Gothic" w:hAnsi="Arial" w:cs="Arial"/>
                <w:lang w:val="en-US" w:eastAsia="ko-KR"/>
              </w:rPr>
              <w:instrText xml:space="preserve"> FORMCHECKBOX </w:instrText>
            </w:r>
            <w:r w:rsidR="00AA7489">
              <w:rPr>
                <w:rFonts w:ascii="Arial" w:eastAsia="Malgun Gothic" w:hAnsi="Arial" w:cs="Arial"/>
                <w:lang w:val="en-US" w:eastAsia="ko-KR"/>
              </w:rPr>
            </w:r>
            <w:r w:rsidR="00AA7489">
              <w:rPr>
                <w:rFonts w:ascii="Arial" w:eastAsia="Malgun Gothic" w:hAnsi="Arial" w:cs="Arial"/>
                <w:lang w:val="en-US" w:eastAsia="ko-KR"/>
              </w:rPr>
              <w:fldChar w:fldCharType="separate"/>
            </w:r>
            <w:r w:rsidRPr="008B1551">
              <w:rPr>
                <w:rFonts w:ascii="Arial" w:eastAsia="Malgun Gothic" w:hAnsi="Arial" w:cs="Arial"/>
                <w:lang w:val="en-US" w:eastAsia="ko-KR"/>
              </w:rPr>
              <w:fldChar w:fldCharType="end"/>
            </w:r>
            <w:r w:rsidRPr="008B1551">
              <w:rPr>
                <w:rFonts w:ascii="Arial" w:eastAsia="Malgun Gothic" w:hAnsi="Arial" w:cs="Arial"/>
                <w:lang w:val="en-US" w:eastAsia="ko-KR"/>
              </w:rPr>
              <w:t xml:space="preserve"> </w:t>
            </w:r>
            <w:r w:rsidRPr="008B1551">
              <w:rPr>
                <w:rFonts w:ascii="Arial" w:eastAsia="Malgun Gothic" w:hAnsi="Arial" w:cs="Arial"/>
                <w:lang w:val="en-AU" w:eastAsia="ko-KR"/>
              </w:rPr>
              <w:t xml:space="preserve">26-30 </w:t>
            </w:r>
            <w:r w:rsidRPr="008B1551">
              <w:rPr>
                <w:rFonts w:ascii="Arial" w:eastAsia="Malgun Gothic" w:hAnsi="Arial" w:cs="Arial"/>
                <w:lang w:val="en-US" w:eastAsia="ko-KR"/>
              </w:rPr>
              <w:fldChar w:fldCharType="begin">
                <w:ffData>
                  <w:name w:val=""/>
                  <w:enabled/>
                  <w:calcOnExit w:val="0"/>
                  <w:checkBox>
                    <w:sizeAuto/>
                    <w:default w:val="0"/>
                    <w:checked w:val="0"/>
                  </w:checkBox>
                </w:ffData>
              </w:fldChar>
            </w:r>
            <w:r w:rsidRPr="008B1551">
              <w:rPr>
                <w:rFonts w:ascii="Arial" w:eastAsia="Malgun Gothic" w:hAnsi="Arial" w:cs="Arial"/>
                <w:lang w:val="en-US" w:eastAsia="ko-KR"/>
              </w:rPr>
              <w:instrText xml:space="preserve"> FORMCHECKBOX </w:instrText>
            </w:r>
            <w:r w:rsidR="00AA7489">
              <w:rPr>
                <w:rFonts w:ascii="Arial" w:eastAsia="Malgun Gothic" w:hAnsi="Arial" w:cs="Arial"/>
                <w:lang w:val="en-US" w:eastAsia="ko-KR"/>
              </w:rPr>
            </w:r>
            <w:r w:rsidR="00AA7489">
              <w:rPr>
                <w:rFonts w:ascii="Arial" w:eastAsia="Malgun Gothic" w:hAnsi="Arial" w:cs="Arial"/>
                <w:lang w:val="en-US" w:eastAsia="ko-KR"/>
              </w:rPr>
              <w:fldChar w:fldCharType="separate"/>
            </w:r>
            <w:r w:rsidRPr="008B1551">
              <w:rPr>
                <w:rFonts w:ascii="Arial" w:eastAsia="Malgun Gothic" w:hAnsi="Arial" w:cs="Arial"/>
                <w:lang w:val="en-US" w:eastAsia="ko-KR"/>
              </w:rPr>
              <w:fldChar w:fldCharType="end"/>
            </w:r>
            <w:r w:rsidRPr="008B1551">
              <w:rPr>
                <w:rFonts w:ascii="Arial" w:eastAsia="Malgun Gothic" w:hAnsi="Arial" w:cs="Arial"/>
                <w:lang w:val="en-AU" w:eastAsia="ko-KR"/>
              </w:rPr>
              <w:t xml:space="preserve"> 31-50 </w:t>
            </w:r>
            <w:r w:rsidRPr="008B1551">
              <w:rPr>
                <w:rFonts w:ascii="Arial" w:eastAsia="Malgun Gothic" w:hAnsi="Arial" w:cs="Arial"/>
                <w:lang w:val="en-US" w:eastAsia="ko-KR"/>
              </w:rPr>
              <w:fldChar w:fldCharType="begin">
                <w:ffData>
                  <w:name w:val=""/>
                  <w:enabled/>
                  <w:calcOnExit w:val="0"/>
                  <w:checkBox>
                    <w:sizeAuto/>
                    <w:default w:val="0"/>
                    <w:checked w:val="0"/>
                  </w:checkBox>
                </w:ffData>
              </w:fldChar>
            </w:r>
            <w:r w:rsidRPr="008B1551">
              <w:rPr>
                <w:rFonts w:ascii="Arial" w:eastAsia="Malgun Gothic" w:hAnsi="Arial" w:cs="Arial"/>
                <w:lang w:val="en-US" w:eastAsia="ko-KR"/>
              </w:rPr>
              <w:instrText xml:space="preserve"> FORMCHECKBOX </w:instrText>
            </w:r>
            <w:r w:rsidR="00AA7489">
              <w:rPr>
                <w:rFonts w:ascii="Arial" w:eastAsia="Malgun Gothic" w:hAnsi="Arial" w:cs="Arial"/>
                <w:lang w:val="en-US" w:eastAsia="ko-KR"/>
              </w:rPr>
            </w:r>
            <w:r w:rsidR="00AA7489">
              <w:rPr>
                <w:rFonts w:ascii="Arial" w:eastAsia="Malgun Gothic" w:hAnsi="Arial" w:cs="Arial"/>
                <w:lang w:val="en-US" w:eastAsia="ko-KR"/>
              </w:rPr>
              <w:fldChar w:fldCharType="separate"/>
            </w:r>
            <w:r w:rsidRPr="008B1551">
              <w:rPr>
                <w:rFonts w:ascii="Arial" w:eastAsia="Malgun Gothic" w:hAnsi="Arial" w:cs="Arial"/>
                <w:lang w:val="en-US" w:eastAsia="ko-KR"/>
              </w:rPr>
              <w:fldChar w:fldCharType="end"/>
            </w:r>
            <w:r w:rsidRPr="008B1551">
              <w:rPr>
                <w:rFonts w:ascii="Arial" w:eastAsia="Malgun Gothic" w:hAnsi="Arial" w:cs="Arial"/>
                <w:lang w:val="en-AU" w:eastAsia="ko-KR"/>
              </w:rPr>
              <w:t xml:space="preserve"> &gt;50 </w:t>
            </w:r>
            <w:r w:rsidRPr="008B1551">
              <w:rPr>
                <w:rFonts w:ascii="Arial" w:eastAsia="Malgun Gothic" w:hAnsi="Arial" w:cs="Arial"/>
                <w:lang w:val="en-US" w:eastAsia="ko-KR"/>
              </w:rPr>
              <w:fldChar w:fldCharType="begin">
                <w:ffData>
                  <w:name w:val=""/>
                  <w:enabled/>
                  <w:calcOnExit w:val="0"/>
                  <w:checkBox>
                    <w:sizeAuto/>
                    <w:default w:val="0"/>
                    <w:checked w:val="0"/>
                  </w:checkBox>
                </w:ffData>
              </w:fldChar>
            </w:r>
            <w:r w:rsidRPr="008B1551">
              <w:rPr>
                <w:rFonts w:ascii="Arial" w:eastAsia="Malgun Gothic" w:hAnsi="Arial" w:cs="Arial"/>
                <w:lang w:val="en-US" w:eastAsia="ko-KR"/>
              </w:rPr>
              <w:instrText xml:space="preserve"> FORMCHECKBOX </w:instrText>
            </w:r>
            <w:r w:rsidR="00AA7489">
              <w:rPr>
                <w:rFonts w:ascii="Arial" w:eastAsia="Malgun Gothic" w:hAnsi="Arial" w:cs="Arial"/>
                <w:lang w:val="en-US" w:eastAsia="ko-KR"/>
              </w:rPr>
            </w:r>
            <w:r w:rsidR="00AA7489">
              <w:rPr>
                <w:rFonts w:ascii="Arial" w:eastAsia="Malgun Gothic" w:hAnsi="Arial" w:cs="Arial"/>
                <w:lang w:val="en-US" w:eastAsia="ko-KR"/>
              </w:rPr>
              <w:fldChar w:fldCharType="separate"/>
            </w:r>
            <w:r w:rsidRPr="008B1551">
              <w:rPr>
                <w:rFonts w:ascii="Arial" w:eastAsia="Malgun Gothic" w:hAnsi="Arial" w:cs="Arial"/>
                <w:lang w:val="en-US" w:eastAsia="ko-KR"/>
              </w:rPr>
              <w:fldChar w:fldCharType="end"/>
            </w:r>
          </w:p>
        </w:tc>
      </w:tr>
      <w:tr w:rsidR="008B1551" w:rsidRPr="008B1551" w:rsidTr="007C2251">
        <w:trPr>
          <w:trHeight w:hRule="exact" w:val="555"/>
        </w:trPr>
        <w:tc>
          <w:tcPr>
            <w:tcW w:w="6588" w:type="dxa"/>
            <w:tcBorders>
              <w:right w:val="single" w:sz="2" w:space="0" w:color="000000"/>
            </w:tcBorders>
            <w:shd w:val="clear" w:color="auto" w:fill="auto"/>
          </w:tcPr>
          <w:p w:rsidR="008B1551" w:rsidRPr="008B1551" w:rsidRDefault="008B1551" w:rsidP="008B1551">
            <w:pPr>
              <w:spacing w:after="0" w:line="240" w:lineRule="auto"/>
              <w:rPr>
                <w:rFonts w:ascii="Georgia" w:eastAsia="Malgun Gothic" w:hAnsi="Georgia" w:cs="Times New Roman"/>
                <w:sz w:val="20"/>
                <w:szCs w:val="20"/>
                <w:lang w:val="en-AU" w:eastAsia="ko-KR"/>
              </w:rPr>
            </w:pPr>
            <w:r w:rsidRPr="008B1551">
              <w:rPr>
                <w:rFonts w:ascii="Georgia" w:eastAsia="Malgun Gothic" w:hAnsi="Georgia" w:cs="Times New Roman"/>
                <w:sz w:val="20"/>
                <w:szCs w:val="20"/>
                <w:lang w:val="en-AU" w:eastAsia="ko-KR"/>
              </w:rPr>
              <w:t>Please indicate the number of years you have been a customer of Courts Belize.</w:t>
            </w:r>
          </w:p>
        </w:tc>
        <w:tc>
          <w:tcPr>
            <w:tcW w:w="4095" w:type="dxa"/>
            <w:tcBorders>
              <w:left w:val="single" w:sz="2" w:space="0" w:color="000000"/>
            </w:tcBorders>
            <w:shd w:val="clear" w:color="auto" w:fill="auto"/>
            <w:vAlign w:val="center"/>
          </w:tcPr>
          <w:p w:rsidR="008B1551" w:rsidRPr="008B1551" w:rsidRDefault="008B1551" w:rsidP="008B1551">
            <w:pPr>
              <w:tabs>
                <w:tab w:val="right" w:pos="450"/>
                <w:tab w:val="left" w:pos="900"/>
              </w:tabs>
              <w:overflowPunct w:val="0"/>
              <w:autoSpaceDE w:val="0"/>
              <w:autoSpaceDN w:val="0"/>
              <w:adjustRightInd w:val="0"/>
              <w:spacing w:after="0" w:line="240" w:lineRule="auto"/>
              <w:ind w:right="-323"/>
              <w:textAlignment w:val="baseline"/>
              <w:rPr>
                <w:rFonts w:ascii="Arial" w:eastAsia="Malgun Gothic" w:hAnsi="Arial" w:cs="Arial"/>
                <w:lang w:val="en-US" w:eastAsia="ko-KR"/>
              </w:rPr>
            </w:pPr>
            <w:r w:rsidRPr="008B1551">
              <w:rPr>
                <w:rFonts w:ascii="Arial" w:eastAsia="Malgun Gothic" w:hAnsi="Arial" w:cs="Arial"/>
                <w:sz w:val="16"/>
                <w:szCs w:val="16"/>
                <w:lang w:val="en-US" w:eastAsia="ko-KR"/>
              </w:rPr>
              <w:t xml:space="preserve">  </w:t>
            </w:r>
            <w:r w:rsidRPr="008B1551">
              <w:rPr>
                <w:rFonts w:ascii="Arial" w:eastAsia="Malgun Gothic" w:hAnsi="Arial" w:cs="Arial"/>
                <w:lang w:val="en-AU" w:eastAsia="ko-KR"/>
              </w:rPr>
              <w:t xml:space="preserve">&lt; 2 </w:t>
            </w:r>
            <w:r w:rsidRPr="008B1551">
              <w:rPr>
                <w:rFonts w:ascii="Arial" w:eastAsia="Malgun Gothic" w:hAnsi="Arial" w:cs="Arial"/>
                <w:lang w:val="en-US" w:eastAsia="ko-KR"/>
              </w:rPr>
              <w:fldChar w:fldCharType="begin">
                <w:ffData>
                  <w:name w:val=""/>
                  <w:enabled/>
                  <w:calcOnExit w:val="0"/>
                  <w:checkBox>
                    <w:sizeAuto/>
                    <w:default w:val="0"/>
                    <w:checked w:val="0"/>
                  </w:checkBox>
                </w:ffData>
              </w:fldChar>
            </w:r>
            <w:r w:rsidRPr="008B1551">
              <w:rPr>
                <w:rFonts w:ascii="Arial" w:eastAsia="Malgun Gothic" w:hAnsi="Arial" w:cs="Arial"/>
                <w:lang w:val="en-US" w:eastAsia="ko-KR"/>
              </w:rPr>
              <w:instrText xml:space="preserve"> FORMCHECKBOX </w:instrText>
            </w:r>
            <w:r w:rsidR="00AA7489">
              <w:rPr>
                <w:rFonts w:ascii="Arial" w:eastAsia="Malgun Gothic" w:hAnsi="Arial" w:cs="Arial"/>
                <w:lang w:val="en-US" w:eastAsia="ko-KR"/>
              </w:rPr>
            </w:r>
            <w:r w:rsidR="00AA7489">
              <w:rPr>
                <w:rFonts w:ascii="Arial" w:eastAsia="Malgun Gothic" w:hAnsi="Arial" w:cs="Arial"/>
                <w:lang w:val="en-US" w:eastAsia="ko-KR"/>
              </w:rPr>
              <w:fldChar w:fldCharType="separate"/>
            </w:r>
            <w:r w:rsidRPr="008B1551">
              <w:rPr>
                <w:rFonts w:ascii="Arial" w:eastAsia="Malgun Gothic" w:hAnsi="Arial" w:cs="Arial"/>
                <w:lang w:val="en-US" w:eastAsia="ko-KR"/>
              </w:rPr>
              <w:fldChar w:fldCharType="end"/>
            </w:r>
            <w:r w:rsidRPr="008B1551">
              <w:rPr>
                <w:rFonts w:ascii="Arial" w:eastAsia="Malgun Gothic" w:hAnsi="Arial" w:cs="Arial"/>
                <w:lang w:val="en-US" w:eastAsia="ko-KR"/>
              </w:rPr>
              <w:t xml:space="preserve">    2</w:t>
            </w:r>
            <w:r w:rsidRPr="008B1551">
              <w:rPr>
                <w:rFonts w:ascii="Arial" w:eastAsia="Malgun Gothic" w:hAnsi="Arial" w:cs="Arial"/>
                <w:lang w:val="en-AU" w:eastAsia="ko-KR"/>
              </w:rPr>
              <w:t xml:space="preserve">- 4    </w:t>
            </w:r>
            <w:r w:rsidRPr="008B1551">
              <w:rPr>
                <w:rFonts w:ascii="Arial" w:eastAsia="Malgun Gothic" w:hAnsi="Arial" w:cs="Arial"/>
                <w:lang w:val="en-US" w:eastAsia="ko-KR"/>
              </w:rPr>
              <w:fldChar w:fldCharType="begin">
                <w:ffData>
                  <w:name w:val=""/>
                  <w:enabled/>
                  <w:calcOnExit w:val="0"/>
                  <w:checkBox>
                    <w:sizeAuto/>
                    <w:default w:val="0"/>
                    <w:checked w:val="0"/>
                  </w:checkBox>
                </w:ffData>
              </w:fldChar>
            </w:r>
            <w:r w:rsidRPr="008B1551">
              <w:rPr>
                <w:rFonts w:ascii="Arial" w:eastAsia="Malgun Gothic" w:hAnsi="Arial" w:cs="Arial"/>
                <w:lang w:val="en-US" w:eastAsia="ko-KR"/>
              </w:rPr>
              <w:instrText xml:space="preserve"> FORMCHECKBOX </w:instrText>
            </w:r>
            <w:r w:rsidR="00AA7489">
              <w:rPr>
                <w:rFonts w:ascii="Arial" w:eastAsia="Malgun Gothic" w:hAnsi="Arial" w:cs="Arial"/>
                <w:lang w:val="en-US" w:eastAsia="ko-KR"/>
              </w:rPr>
            </w:r>
            <w:r w:rsidR="00AA7489">
              <w:rPr>
                <w:rFonts w:ascii="Arial" w:eastAsia="Malgun Gothic" w:hAnsi="Arial" w:cs="Arial"/>
                <w:lang w:val="en-US" w:eastAsia="ko-KR"/>
              </w:rPr>
              <w:fldChar w:fldCharType="separate"/>
            </w:r>
            <w:r w:rsidRPr="008B1551">
              <w:rPr>
                <w:rFonts w:ascii="Arial" w:eastAsia="Malgun Gothic" w:hAnsi="Arial" w:cs="Arial"/>
                <w:lang w:val="en-US" w:eastAsia="ko-KR"/>
              </w:rPr>
              <w:fldChar w:fldCharType="end"/>
            </w:r>
            <w:r w:rsidRPr="008B1551">
              <w:rPr>
                <w:rFonts w:ascii="Arial" w:eastAsia="Malgun Gothic" w:hAnsi="Arial" w:cs="Arial"/>
                <w:lang w:val="en-AU" w:eastAsia="ko-KR"/>
              </w:rPr>
              <w:t xml:space="preserve">  5- 10 </w:t>
            </w:r>
            <w:r w:rsidRPr="008B1551">
              <w:rPr>
                <w:rFonts w:ascii="Arial" w:eastAsia="Malgun Gothic" w:hAnsi="Arial" w:cs="Arial"/>
                <w:lang w:val="en-US" w:eastAsia="ko-KR"/>
              </w:rPr>
              <w:fldChar w:fldCharType="begin">
                <w:ffData>
                  <w:name w:val=""/>
                  <w:enabled/>
                  <w:calcOnExit w:val="0"/>
                  <w:checkBox>
                    <w:sizeAuto/>
                    <w:default w:val="0"/>
                    <w:checked w:val="0"/>
                  </w:checkBox>
                </w:ffData>
              </w:fldChar>
            </w:r>
            <w:r w:rsidRPr="008B1551">
              <w:rPr>
                <w:rFonts w:ascii="Arial" w:eastAsia="Malgun Gothic" w:hAnsi="Arial" w:cs="Arial"/>
                <w:lang w:val="en-US" w:eastAsia="ko-KR"/>
              </w:rPr>
              <w:instrText xml:space="preserve"> FORMCHECKBOX </w:instrText>
            </w:r>
            <w:r w:rsidR="00AA7489">
              <w:rPr>
                <w:rFonts w:ascii="Arial" w:eastAsia="Malgun Gothic" w:hAnsi="Arial" w:cs="Arial"/>
                <w:lang w:val="en-US" w:eastAsia="ko-KR"/>
              </w:rPr>
            </w:r>
            <w:r w:rsidR="00AA7489">
              <w:rPr>
                <w:rFonts w:ascii="Arial" w:eastAsia="Malgun Gothic" w:hAnsi="Arial" w:cs="Arial"/>
                <w:lang w:val="en-US" w:eastAsia="ko-KR"/>
              </w:rPr>
              <w:fldChar w:fldCharType="separate"/>
            </w:r>
            <w:r w:rsidRPr="008B1551">
              <w:rPr>
                <w:rFonts w:ascii="Arial" w:eastAsia="Malgun Gothic" w:hAnsi="Arial" w:cs="Arial"/>
                <w:lang w:val="en-US" w:eastAsia="ko-KR"/>
              </w:rPr>
              <w:fldChar w:fldCharType="end"/>
            </w:r>
            <w:r w:rsidRPr="008B1551">
              <w:rPr>
                <w:rFonts w:ascii="Arial" w:eastAsia="Malgun Gothic" w:hAnsi="Arial" w:cs="Arial"/>
                <w:lang w:val="en-AU" w:eastAsia="ko-KR"/>
              </w:rPr>
              <w:t xml:space="preserve"> &gt;10 </w:t>
            </w:r>
            <w:r w:rsidRPr="008B1551">
              <w:rPr>
                <w:rFonts w:ascii="Arial" w:eastAsia="Malgun Gothic" w:hAnsi="Arial" w:cs="Arial"/>
                <w:lang w:val="en-US" w:eastAsia="ko-KR"/>
              </w:rPr>
              <w:fldChar w:fldCharType="begin">
                <w:ffData>
                  <w:name w:val=""/>
                  <w:enabled/>
                  <w:calcOnExit w:val="0"/>
                  <w:checkBox>
                    <w:sizeAuto/>
                    <w:default w:val="0"/>
                    <w:checked w:val="0"/>
                  </w:checkBox>
                </w:ffData>
              </w:fldChar>
            </w:r>
            <w:r w:rsidRPr="008B1551">
              <w:rPr>
                <w:rFonts w:ascii="Arial" w:eastAsia="Malgun Gothic" w:hAnsi="Arial" w:cs="Arial"/>
                <w:lang w:val="en-US" w:eastAsia="ko-KR"/>
              </w:rPr>
              <w:instrText xml:space="preserve"> FORMCHECKBOX </w:instrText>
            </w:r>
            <w:r w:rsidR="00AA7489">
              <w:rPr>
                <w:rFonts w:ascii="Arial" w:eastAsia="Malgun Gothic" w:hAnsi="Arial" w:cs="Arial"/>
                <w:lang w:val="en-US" w:eastAsia="ko-KR"/>
              </w:rPr>
            </w:r>
            <w:r w:rsidR="00AA7489">
              <w:rPr>
                <w:rFonts w:ascii="Arial" w:eastAsia="Malgun Gothic" w:hAnsi="Arial" w:cs="Arial"/>
                <w:lang w:val="en-US" w:eastAsia="ko-KR"/>
              </w:rPr>
              <w:fldChar w:fldCharType="separate"/>
            </w:r>
            <w:r w:rsidRPr="008B1551">
              <w:rPr>
                <w:rFonts w:ascii="Arial" w:eastAsia="Malgun Gothic" w:hAnsi="Arial" w:cs="Arial"/>
                <w:lang w:val="en-US" w:eastAsia="ko-KR"/>
              </w:rPr>
              <w:fldChar w:fldCharType="end"/>
            </w:r>
          </w:p>
        </w:tc>
      </w:tr>
      <w:tr w:rsidR="008B1551" w:rsidRPr="008B1551" w:rsidTr="007C2251">
        <w:trPr>
          <w:trHeight w:hRule="exact" w:val="348"/>
        </w:trPr>
        <w:tc>
          <w:tcPr>
            <w:tcW w:w="6588" w:type="dxa"/>
            <w:tcBorders>
              <w:right w:val="single" w:sz="2" w:space="0" w:color="000000"/>
            </w:tcBorders>
            <w:shd w:val="clear" w:color="auto" w:fill="auto"/>
          </w:tcPr>
          <w:p w:rsidR="008B1551" w:rsidRPr="008B1551" w:rsidRDefault="008B1551" w:rsidP="008B1551">
            <w:pPr>
              <w:spacing w:after="0" w:line="240" w:lineRule="auto"/>
              <w:rPr>
                <w:rFonts w:ascii="Georgia" w:eastAsia="Malgun Gothic" w:hAnsi="Georgia" w:cs="Times New Roman"/>
                <w:sz w:val="20"/>
                <w:szCs w:val="20"/>
                <w:lang w:val="en-AU" w:eastAsia="ko-KR"/>
              </w:rPr>
            </w:pPr>
            <w:r w:rsidRPr="008B1551">
              <w:rPr>
                <w:rFonts w:ascii="Georgia" w:eastAsia="Malgun Gothic" w:hAnsi="Georgia" w:cs="Times New Roman"/>
                <w:sz w:val="20"/>
                <w:szCs w:val="20"/>
                <w:lang w:val="en-AU" w:eastAsia="ko-KR"/>
              </w:rPr>
              <w:t>Please indicate your gender:</w:t>
            </w:r>
          </w:p>
        </w:tc>
        <w:tc>
          <w:tcPr>
            <w:tcW w:w="4095" w:type="dxa"/>
            <w:tcBorders>
              <w:left w:val="single" w:sz="2" w:space="0" w:color="000000"/>
            </w:tcBorders>
            <w:shd w:val="clear" w:color="auto" w:fill="auto"/>
            <w:vAlign w:val="center"/>
          </w:tcPr>
          <w:p w:rsidR="008B1551" w:rsidRPr="008B1551" w:rsidRDefault="008B1551" w:rsidP="008B1551">
            <w:pPr>
              <w:tabs>
                <w:tab w:val="right" w:pos="450"/>
                <w:tab w:val="left" w:pos="900"/>
              </w:tabs>
              <w:overflowPunct w:val="0"/>
              <w:autoSpaceDE w:val="0"/>
              <w:autoSpaceDN w:val="0"/>
              <w:adjustRightInd w:val="0"/>
              <w:spacing w:after="0" w:line="240" w:lineRule="auto"/>
              <w:ind w:right="-323"/>
              <w:textAlignment w:val="baseline"/>
              <w:rPr>
                <w:rFonts w:ascii="Arial" w:eastAsia="Malgun Gothic" w:hAnsi="Arial" w:cs="Arial"/>
                <w:sz w:val="16"/>
                <w:szCs w:val="16"/>
                <w:lang w:val="en-US" w:eastAsia="ko-KR"/>
              </w:rPr>
            </w:pPr>
            <w:r w:rsidRPr="008B1551">
              <w:rPr>
                <w:rFonts w:ascii="Arial" w:eastAsia="Malgun Gothic" w:hAnsi="Arial" w:cs="Arial"/>
                <w:sz w:val="16"/>
                <w:szCs w:val="16"/>
                <w:lang w:val="en-US" w:eastAsia="ko-KR"/>
              </w:rPr>
              <w:t xml:space="preserve">   Male </w:t>
            </w:r>
            <w:r w:rsidRPr="008B1551">
              <w:rPr>
                <w:rFonts w:ascii="Arial" w:eastAsia="Malgun Gothic" w:hAnsi="Arial" w:cs="Arial"/>
                <w:sz w:val="16"/>
                <w:szCs w:val="16"/>
                <w:lang w:val="en-US" w:eastAsia="ko-KR"/>
              </w:rPr>
              <w:fldChar w:fldCharType="begin">
                <w:ffData>
                  <w:name w:val=""/>
                  <w:enabled/>
                  <w:calcOnExit w:val="0"/>
                  <w:checkBox>
                    <w:sizeAuto/>
                    <w:default w:val="0"/>
                    <w:checked w:val="0"/>
                  </w:checkBox>
                </w:ffData>
              </w:fldChar>
            </w:r>
            <w:r w:rsidRPr="008B1551">
              <w:rPr>
                <w:rFonts w:ascii="Arial" w:eastAsia="Malgun Gothic" w:hAnsi="Arial" w:cs="Arial"/>
                <w:sz w:val="16"/>
                <w:szCs w:val="16"/>
                <w:lang w:val="en-US" w:eastAsia="ko-KR"/>
              </w:rPr>
              <w:instrText xml:space="preserve"> FORMCHECKBOX </w:instrText>
            </w:r>
            <w:r w:rsidR="00AA7489">
              <w:rPr>
                <w:rFonts w:ascii="Arial" w:eastAsia="Malgun Gothic" w:hAnsi="Arial" w:cs="Arial"/>
                <w:sz w:val="16"/>
                <w:szCs w:val="16"/>
                <w:lang w:val="en-US" w:eastAsia="ko-KR"/>
              </w:rPr>
            </w:r>
            <w:r w:rsidR="00AA7489">
              <w:rPr>
                <w:rFonts w:ascii="Arial" w:eastAsia="Malgun Gothic" w:hAnsi="Arial" w:cs="Arial"/>
                <w:sz w:val="16"/>
                <w:szCs w:val="16"/>
                <w:lang w:val="en-US" w:eastAsia="ko-KR"/>
              </w:rPr>
              <w:fldChar w:fldCharType="separate"/>
            </w:r>
            <w:r w:rsidRPr="008B1551">
              <w:rPr>
                <w:rFonts w:ascii="Arial" w:eastAsia="Malgun Gothic" w:hAnsi="Arial" w:cs="Arial"/>
                <w:sz w:val="16"/>
                <w:szCs w:val="16"/>
                <w:lang w:val="en-US" w:eastAsia="ko-KR"/>
              </w:rPr>
              <w:fldChar w:fldCharType="end"/>
            </w:r>
            <w:r w:rsidRPr="008B1551">
              <w:rPr>
                <w:rFonts w:ascii="Arial" w:eastAsia="Malgun Gothic" w:hAnsi="Arial" w:cs="Arial"/>
                <w:sz w:val="16"/>
                <w:szCs w:val="16"/>
                <w:lang w:val="en-US" w:eastAsia="ko-KR"/>
              </w:rPr>
              <w:t xml:space="preserve">  Female </w:t>
            </w:r>
            <w:r w:rsidRPr="008B1551">
              <w:rPr>
                <w:rFonts w:ascii="Arial" w:eastAsia="Malgun Gothic" w:hAnsi="Arial" w:cs="Arial"/>
                <w:sz w:val="16"/>
                <w:szCs w:val="16"/>
                <w:lang w:val="en-US" w:eastAsia="ko-KR"/>
              </w:rPr>
              <w:fldChar w:fldCharType="begin">
                <w:ffData>
                  <w:name w:val=""/>
                  <w:enabled/>
                  <w:calcOnExit w:val="0"/>
                  <w:checkBox>
                    <w:sizeAuto/>
                    <w:default w:val="0"/>
                    <w:checked w:val="0"/>
                  </w:checkBox>
                </w:ffData>
              </w:fldChar>
            </w:r>
            <w:r w:rsidRPr="008B1551">
              <w:rPr>
                <w:rFonts w:ascii="Arial" w:eastAsia="Malgun Gothic" w:hAnsi="Arial" w:cs="Arial"/>
                <w:sz w:val="16"/>
                <w:szCs w:val="16"/>
                <w:lang w:val="en-US" w:eastAsia="ko-KR"/>
              </w:rPr>
              <w:instrText xml:space="preserve"> FORMCHECKBOX </w:instrText>
            </w:r>
            <w:r w:rsidR="00AA7489">
              <w:rPr>
                <w:rFonts w:ascii="Arial" w:eastAsia="Malgun Gothic" w:hAnsi="Arial" w:cs="Arial"/>
                <w:sz w:val="16"/>
                <w:szCs w:val="16"/>
                <w:lang w:val="en-US" w:eastAsia="ko-KR"/>
              </w:rPr>
            </w:r>
            <w:r w:rsidR="00AA7489">
              <w:rPr>
                <w:rFonts w:ascii="Arial" w:eastAsia="Malgun Gothic" w:hAnsi="Arial" w:cs="Arial"/>
                <w:sz w:val="16"/>
                <w:szCs w:val="16"/>
                <w:lang w:val="en-US" w:eastAsia="ko-KR"/>
              </w:rPr>
              <w:fldChar w:fldCharType="separate"/>
            </w:r>
            <w:r w:rsidRPr="008B1551">
              <w:rPr>
                <w:rFonts w:ascii="Arial" w:eastAsia="Malgun Gothic" w:hAnsi="Arial" w:cs="Arial"/>
                <w:sz w:val="16"/>
                <w:szCs w:val="16"/>
                <w:lang w:val="en-US" w:eastAsia="ko-KR"/>
              </w:rPr>
              <w:fldChar w:fldCharType="end"/>
            </w:r>
          </w:p>
        </w:tc>
      </w:tr>
      <w:tr w:rsidR="008B1551" w:rsidRPr="008B1551" w:rsidTr="007C2251">
        <w:trPr>
          <w:trHeight w:hRule="exact" w:val="497"/>
        </w:trPr>
        <w:tc>
          <w:tcPr>
            <w:tcW w:w="6588" w:type="dxa"/>
            <w:tcBorders>
              <w:right w:val="single" w:sz="2" w:space="0" w:color="000000"/>
            </w:tcBorders>
            <w:shd w:val="clear" w:color="auto" w:fill="auto"/>
            <w:vAlign w:val="center"/>
          </w:tcPr>
          <w:p w:rsidR="008B1551" w:rsidRPr="008B1551" w:rsidRDefault="008B1551" w:rsidP="008B1551">
            <w:pPr>
              <w:spacing w:after="0" w:line="240" w:lineRule="auto"/>
              <w:rPr>
                <w:rFonts w:ascii="Georgia" w:eastAsia="Malgun Gothic" w:hAnsi="Georgia" w:cs="Times New Roman"/>
                <w:sz w:val="20"/>
                <w:szCs w:val="20"/>
                <w:lang w:val="en-AU" w:eastAsia="ko-KR"/>
              </w:rPr>
            </w:pPr>
            <w:r w:rsidRPr="008B1551">
              <w:rPr>
                <w:rFonts w:ascii="Georgia" w:eastAsia="Malgun Gothic" w:hAnsi="Georgia" w:cs="Times New Roman"/>
                <w:sz w:val="20"/>
                <w:szCs w:val="20"/>
                <w:lang w:val="en-AU" w:eastAsia="ko-KR"/>
              </w:rPr>
              <w:t>Please indicate highest education level attained:</w:t>
            </w:r>
          </w:p>
          <w:p w:rsidR="008B1551" w:rsidRPr="008B1551" w:rsidRDefault="008B1551" w:rsidP="008B1551">
            <w:pPr>
              <w:spacing w:after="0" w:line="240" w:lineRule="auto"/>
              <w:rPr>
                <w:rFonts w:ascii="Georgia" w:eastAsia="Malgun Gothic" w:hAnsi="Georgia" w:cs="Times New Roman"/>
                <w:sz w:val="20"/>
                <w:szCs w:val="20"/>
                <w:lang w:val="en-AU" w:eastAsia="ko-KR"/>
              </w:rPr>
            </w:pPr>
          </w:p>
        </w:tc>
        <w:tc>
          <w:tcPr>
            <w:tcW w:w="4095" w:type="dxa"/>
            <w:tcBorders>
              <w:left w:val="single" w:sz="2" w:space="0" w:color="000000"/>
            </w:tcBorders>
            <w:shd w:val="clear" w:color="auto" w:fill="auto"/>
            <w:vAlign w:val="center"/>
          </w:tcPr>
          <w:tbl>
            <w:tblPr>
              <w:tblStyle w:val="TableGrid11"/>
              <w:tblW w:w="3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29"/>
              <w:gridCol w:w="1260"/>
              <w:gridCol w:w="1462"/>
            </w:tblGrid>
            <w:tr w:rsidR="008B1551" w:rsidRPr="008B1551" w:rsidTr="007C2251">
              <w:tc>
                <w:tcPr>
                  <w:tcW w:w="1229" w:type="dxa"/>
                </w:tcPr>
                <w:p w:rsidR="008B1551" w:rsidRPr="008B1551" w:rsidRDefault="008B1551" w:rsidP="008B1551">
                  <w:pPr>
                    <w:tabs>
                      <w:tab w:val="right" w:pos="450"/>
                      <w:tab w:val="left" w:pos="900"/>
                    </w:tabs>
                    <w:overflowPunct w:val="0"/>
                    <w:autoSpaceDE w:val="0"/>
                    <w:autoSpaceDN w:val="0"/>
                    <w:adjustRightInd w:val="0"/>
                    <w:ind w:right="-323"/>
                    <w:textAlignment w:val="baseline"/>
                    <w:rPr>
                      <w:rFonts w:ascii="Arial" w:hAnsi="Arial" w:cs="Arial"/>
                      <w:sz w:val="16"/>
                      <w:szCs w:val="16"/>
                      <w:lang w:eastAsia="ko-KR"/>
                    </w:rPr>
                  </w:pPr>
                  <w:r w:rsidRPr="008B1551">
                    <w:rPr>
                      <w:rFonts w:ascii="Arial" w:hAnsi="Arial" w:cs="Arial"/>
                      <w:sz w:val="16"/>
                      <w:szCs w:val="16"/>
                      <w:lang w:eastAsia="ko-KR"/>
                    </w:rPr>
                    <w:t xml:space="preserve">PhD </w:t>
                  </w:r>
                  <w:r w:rsidRPr="008B1551">
                    <w:rPr>
                      <w:rFonts w:ascii="Arial" w:hAnsi="Arial" w:cs="Arial"/>
                      <w:sz w:val="16"/>
                      <w:szCs w:val="16"/>
                      <w:lang w:eastAsia="ko-KR"/>
                    </w:rPr>
                    <w:fldChar w:fldCharType="begin">
                      <w:ffData>
                        <w:name w:val=""/>
                        <w:enabled/>
                        <w:calcOnExit w:val="0"/>
                        <w:checkBox>
                          <w:sizeAuto/>
                          <w:default w:val="0"/>
                          <w:checked w:val="0"/>
                        </w:checkBox>
                      </w:ffData>
                    </w:fldChar>
                  </w:r>
                  <w:r w:rsidRPr="008B1551">
                    <w:rPr>
                      <w:rFonts w:ascii="Arial" w:hAnsi="Arial" w:cs="Arial"/>
                      <w:sz w:val="16"/>
                      <w:szCs w:val="16"/>
                      <w:lang w:eastAsia="ko-KR"/>
                    </w:rPr>
                    <w:instrText xml:space="preserve"> FORMCHECKBOX </w:instrText>
                  </w:r>
                  <w:r w:rsidR="00AA7489">
                    <w:rPr>
                      <w:rFonts w:ascii="Arial" w:hAnsi="Arial" w:cs="Arial"/>
                      <w:sz w:val="16"/>
                      <w:szCs w:val="16"/>
                      <w:lang w:eastAsia="ko-KR"/>
                    </w:rPr>
                  </w:r>
                  <w:r w:rsidR="00AA7489">
                    <w:rPr>
                      <w:rFonts w:ascii="Arial" w:hAnsi="Arial" w:cs="Arial"/>
                      <w:sz w:val="16"/>
                      <w:szCs w:val="16"/>
                      <w:lang w:eastAsia="ko-KR"/>
                    </w:rPr>
                    <w:fldChar w:fldCharType="separate"/>
                  </w:r>
                  <w:r w:rsidRPr="008B1551">
                    <w:rPr>
                      <w:rFonts w:ascii="Arial" w:hAnsi="Arial" w:cs="Arial"/>
                      <w:sz w:val="16"/>
                      <w:szCs w:val="16"/>
                      <w:lang w:eastAsia="ko-KR"/>
                    </w:rPr>
                    <w:fldChar w:fldCharType="end"/>
                  </w:r>
                  <w:r w:rsidRPr="008B1551">
                    <w:rPr>
                      <w:rFonts w:ascii="Arial" w:hAnsi="Arial" w:cs="Arial"/>
                      <w:sz w:val="16"/>
                      <w:szCs w:val="16"/>
                      <w:lang w:eastAsia="ko-KR"/>
                    </w:rPr>
                    <w:t xml:space="preserve"> </w:t>
                  </w:r>
                </w:p>
              </w:tc>
              <w:tc>
                <w:tcPr>
                  <w:tcW w:w="1260" w:type="dxa"/>
                </w:tcPr>
                <w:p w:rsidR="008B1551" w:rsidRPr="008B1551" w:rsidRDefault="008B1551" w:rsidP="008B1551">
                  <w:pPr>
                    <w:tabs>
                      <w:tab w:val="right" w:pos="450"/>
                      <w:tab w:val="left" w:pos="900"/>
                    </w:tabs>
                    <w:overflowPunct w:val="0"/>
                    <w:autoSpaceDE w:val="0"/>
                    <w:autoSpaceDN w:val="0"/>
                    <w:adjustRightInd w:val="0"/>
                    <w:ind w:right="-323"/>
                    <w:textAlignment w:val="baseline"/>
                    <w:rPr>
                      <w:rFonts w:ascii="Arial" w:hAnsi="Arial" w:cs="Arial"/>
                      <w:sz w:val="16"/>
                      <w:szCs w:val="16"/>
                      <w:lang w:eastAsia="ko-KR"/>
                    </w:rPr>
                  </w:pPr>
                  <w:r w:rsidRPr="008B1551">
                    <w:rPr>
                      <w:rFonts w:ascii="Arial" w:hAnsi="Arial" w:cs="Arial"/>
                      <w:sz w:val="16"/>
                      <w:szCs w:val="16"/>
                      <w:lang w:eastAsia="ko-KR"/>
                    </w:rPr>
                    <w:t xml:space="preserve">Masters </w:t>
                  </w:r>
                  <w:r w:rsidRPr="008B1551">
                    <w:rPr>
                      <w:rFonts w:ascii="Arial" w:hAnsi="Arial" w:cs="Arial"/>
                      <w:sz w:val="16"/>
                      <w:szCs w:val="16"/>
                      <w:lang w:eastAsia="ko-KR"/>
                    </w:rPr>
                    <w:fldChar w:fldCharType="begin">
                      <w:ffData>
                        <w:name w:val=""/>
                        <w:enabled/>
                        <w:calcOnExit w:val="0"/>
                        <w:checkBox>
                          <w:sizeAuto/>
                          <w:default w:val="0"/>
                        </w:checkBox>
                      </w:ffData>
                    </w:fldChar>
                  </w:r>
                  <w:r w:rsidRPr="008B1551">
                    <w:rPr>
                      <w:rFonts w:ascii="Arial" w:hAnsi="Arial" w:cs="Arial"/>
                      <w:sz w:val="16"/>
                      <w:szCs w:val="16"/>
                      <w:lang w:eastAsia="ko-KR"/>
                    </w:rPr>
                    <w:instrText xml:space="preserve"> FORMCHECKBOX </w:instrText>
                  </w:r>
                  <w:r w:rsidR="00AA7489">
                    <w:rPr>
                      <w:rFonts w:ascii="Arial" w:hAnsi="Arial" w:cs="Arial"/>
                      <w:sz w:val="16"/>
                      <w:szCs w:val="16"/>
                      <w:lang w:eastAsia="ko-KR"/>
                    </w:rPr>
                  </w:r>
                  <w:r w:rsidR="00AA7489">
                    <w:rPr>
                      <w:rFonts w:ascii="Arial" w:hAnsi="Arial" w:cs="Arial"/>
                      <w:sz w:val="16"/>
                      <w:szCs w:val="16"/>
                      <w:lang w:eastAsia="ko-KR"/>
                    </w:rPr>
                    <w:fldChar w:fldCharType="separate"/>
                  </w:r>
                  <w:r w:rsidRPr="008B1551">
                    <w:rPr>
                      <w:rFonts w:ascii="Arial" w:hAnsi="Arial" w:cs="Arial"/>
                      <w:sz w:val="16"/>
                      <w:szCs w:val="16"/>
                      <w:lang w:eastAsia="ko-KR"/>
                    </w:rPr>
                    <w:fldChar w:fldCharType="end"/>
                  </w:r>
                  <w:r w:rsidRPr="008B1551">
                    <w:rPr>
                      <w:rFonts w:ascii="Arial" w:hAnsi="Arial" w:cs="Arial"/>
                      <w:sz w:val="16"/>
                      <w:szCs w:val="16"/>
                      <w:lang w:eastAsia="ko-KR"/>
                    </w:rPr>
                    <w:t xml:space="preserve">       </w:t>
                  </w:r>
                </w:p>
              </w:tc>
              <w:tc>
                <w:tcPr>
                  <w:tcW w:w="1462" w:type="dxa"/>
                </w:tcPr>
                <w:p w:rsidR="008B1551" w:rsidRPr="008B1551" w:rsidRDefault="008B1551" w:rsidP="008B1551">
                  <w:pPr>
                    <w:tabs>
                      <w:tab w:val="right" w:pos="450"/>
                      <w:tab w:val="left" w:pos="900"/>
                    </w:tabs>
                    <w:overflowPunct w:val="0"/>
                    <w:autoSpaceDE w:val="0"/>
                    <w:autoSpaceDN w:val="0"/>
                    <w:adjustRightInd w:val="0"/>
                    <w:ind w:right="-323"/>
                    <w:textAlignment w:val="baseline"/>
                    <w:rPr>
                      <w:rFonts w:ascii="Arial" w:hAnsi="Arial" w:cs="Arial"/>
                      <w:sz w:val="16"/>
                      <w:szCs w:val="16"/>
                      <w:lang w:eastAsia="ko-KR"/>
                    </w:rPr>
                  </w:pPr>
                  <w:r w:rsidRPr="008B1551">
                    <w:rPr>
                      <w:rFonts w:ascii="Arial" w:hAnsi="Arial" w:cs="Arial"/>
                      <w:sz w:val="16"/>
                      <w:szCs w:val="16"/>
                      <w:lang w:eastAsia="ko-KR"/>
                    </w:rPr>
                    <w:t xml:space="preserve">Bachelors </w:t>
                  </w:r>
                  <w:r w:rsidRPr="008B1551">
                    <w:rPr>
                      <w:rFonts w:ascii="Arial" w:hAnsi="Arial" w:cs="Arial"/>
                      <w:sz w:val="16"/>
                      <w:szCs w:val="16"/>
                      <w:lang w:eastAsia="ko-KR"/>
                    </w:rPr>
                    <w:fldChar w:fldCharType="begin">
                      <w:ffData>
                        <w:name w:val=""/>
                        <w:enabled/>
                        <w:calcOnExit w:val="0"/>
                        <w:checkBox>
                          <w:sizeAuto/>
                          <w:default w:val="0"/>
                        </w:checkBox>
                      </w:ffData>
                    </w:fldChar>
                  </w:r>
                  <w:r w:rsidRPr="008B1551">
                    <w:rPr>
                      <w:rFonts w:ascii="Arial" w:hAnsi="Arial" w:cs="Arial"/>
                      <w:sz w:val="16"/>
                      <w:szCs w:val="16"/>
                      <w:lang w:eastAsia="ko-KR"/>
                    </w:rPr>
                    <w:instrText xml:space="preserve"> FORMCHECKBOX </w:instrText>
                  </w:r>
                  <w:r w:rsidR="00AA7489">
                    <w:rPr>
                      <w:rFonts w:ascii="Arial" w:hAnsi="Arial" w:cs="Arial"/>
                      <w:sz w:val="16"/>
                      <w:szCs w:val="16"/>
                      <w:lang w:eastAsia="ko-KR"/>
                    </w:rPr>
                  </w:r>
                  <w:r w:rsidR="00AA7489">
                    <w:rPr>
                      <w:rFonts w:ascii="Arial" w:hAnsi="Arial" w:cs="Arial"/>
                      <w:sz w:val="16"/>
                      <w:szCs w:val="16"/>
                      <w:lang w:eastAsia="ko-KR"/>
                    </w:rPr>
                    <w:fldChar w:fldCharType="separate"/>
                  </w:r>
                  <w:r w:rsidRPr="008B1551">
                    <w:rPr>
                      <w:rFonts w:ascii="Arial" w:hAnsi="Arial" w:cs="Arial"/>
                      <w:sz w:val="16"/>
                      <w:szCs w:val="16"/>
                      <w:lang w:eastAsia="ko-KR"/>
                    </w:rPr>
                    <w:fldChar w:fldCharType="end"/>
                  </w:r>
                </w:p>
              </w:tc>
            </w:tr>
            <w:tr w:rsidR="008B1551" w:rsidRPr="008B1551" w:rsidTr="007C2251">
              <w:tc>
                <w:tcPr>
                  <w:tcW w:w="1229" w:type="dxa"/>
                </w:tcPr>
                <w:p w:rsidR="008B1551" w:rsidRPr="008B1551" w:rsidRDefault="008B1551" w:rsidP="008B1551">
                  <w:pPr>
                    <w:tabs>
                      <w:tab w:val="right" w:pos="450"/>
                      <w:tab w:val="left" w:pos="900"/>
                    </w:tabs>
                    <w:overflowPunct w:val="0"/>
                    <w:autoSpaceDE w:val="0"/>
                    <w:autoSpaceDN w:val="0"/>
                    <w:adjustRightInd w:val="0"/>
                    <w:ind w:right="-323"/>
                    <w:textAlignment w:val="baseline"/>
                    <w:rPr>
                      <w:rFonts w:ascii="Arial" w:hAnsi="Arial" w:cs="Arial"/>
                      <w:sz w:val="16"/>
                      <w:szCs w:val="16"/>
                      <w:lang w:eastAsia="ko-KR"/>
                    </w:rPr>
                  </w:pPr>
                  <w:r w:rsidRPr="008B1551">
                    <w:rPr>
                      <w:rFonts w:ascii="Arial" w:hAnsi="Arial" w:cs="Arial"/>
                      <w:sz w:val="16"/>
                      <w:szCs w:val="16"/>
                      <w:lang w:eastAsia="ko-KR"/>
                    </w:rPr>
                    <w:t xml:space="preserve">Associates </w:t>
                  </w:r>
                  <w:r w:rsidRPr="008B1551">
                    <w:rPr>
                      <w:rFonts w:ascii="Arial" w:hAnsi="Arial" w:cs="Arial"/>
                      <w:sz w:val="16"/>
                      <w:szCs w:val="16"/>
                      <w:lang w:eastAsia="ko-KR"/>
                    </w:rPr>
                    <w:fldChar w:fldCharType="begin">
                      <w:ffData>
                        <w:name w:val=""/>
                        <w:enabled/>
                        <w:calcOnExit w:val="0"/>
                        <w:checkBox>
                          <w:sizeAuto/>
                          <w:default w:val="0"/>
                        </w:checkBox>
                      </w:ffData>
                    </w:fldChar>
                  </w:r>
                  <w:r w:rsidRPr="008B1551">
                    <w:rPr>
                      <w:rFonts w:ascii="Arial" w:hAnsi="Arial" w:cs="Arial"/>
                      <w:sz w:val="16"/>
                      <w:szCs w:val="16"/>
                      <w:lang w:eastAsia="ko-KR"/>
                    </w:rPr>
                    <w:instrText xml:space="preserve"> FORMCHECKBOX </w:instrText>
                  </w:r>
                  <w:r w:rsidR="00AA7489">
                    <w:rPr>
                      <w:rFonts w:ascii="Arial" w:hAnsi="Arial" w:cs="Arial"/>
                      <w:sz w:val="16"/>
                      <w:szCs w:val="16"/>
                      <w:lang w:eastAsia="ko-KR"/>
                    </w:rPr>
                  </w:r>
                  <w:r w:rsidR="00AA7489">
                    <w:rPr>
                      <w:rFonts w:ascii="Arial" w:hAnsi="Arial" w:cs="Arial"/>
                      <w:sz w:val="16"/>
                      <w:szCs w:val="16"/>
                      <w:lang w:eastAsia="ko-KR"/>
                    </w:rPr>
                    <w:fldChar w:fldCharType="separate"/>
                  </w:r>
                  <w:r w:rsidRPr="008B1551">
                    <w:rPr>
                      <w:rFonts w:ascii="Arial" w:hAnsi="Arial" w:cs="Arial"/>
                      <w:sz w:val="16"/>
                      <w:szCs w:val="16"/>
                      <w:lang w:eastAsia="ko-KR"/>
                    </w:rPr>
                    <w:fldChar w:fldCharType="end"/>
                  </w:r>
                  <w:r w:rsidRPr="008B1551">
                    <w:rPr>
                      <w:rFonts w:ascii="Arial" w:hAnsi="Arial" w:cs="Arial"/>
                      <w:sz w:val="16"/>
                      <w:szCs w:val="16"/>
                      <w:lang w:eastAsia="ko-KR"/>
                    </w:rPr>
                    <w:t xml:space="preserve">  </w:t>
                  </w:r>
                </w:p>
              </w:tc>
              <w:tc>
                <w:tcPr>
                  <w:tcW w:w="1260" w:type="dxa"/>
                </w:tcPr>
                <w:p w:rsidR="008B1551" w:rsidRPr="008B1551" w:rsidRDefault="008B1551" w:rsidP="008B1551">
                  <w:pPr>
                    <w:tabs>
                      <w:tab w:val="right" w:pos="450"/>
                      <w:tab w:val="left" w:pos="900"/>
                    </w:tabs>
                    <w:overflowPunct w:val="0"/>
                    <w:autoSpaceDE w:val="0"/>
                    <w:autoSpaceDN w:val="0"/>
                    <w:adjustRightInd w:val="0"/>
                    <w:ind w:right="-323"/>
                    <w:textAlignment w:val="baseline"/>
                    <w:rPr>
                      <w:rFonts w:ascii="Arial" w:hAnsi="Arial" w:cs="Arial"/>
                      <w:sz w:val="16"/>
                      <w:szCs w:val="16"/>
                      <w:lang w:eastAsia="ko-KR"/>
                    </w:rPr>
                  </w:pPr>
                  <w:r w:rsidRPr="008B1551">
                    <w:rPr>
                      <w:rFonts w:ascii="Arial" w:hAnsi="Arial" w:cs="Arial"/>
                      <w:sz w:val="16"/>
                      <w:szCs w:val="16"/>
                      <w:lang w:eastAsia="ko-KR"/>
                    </w:rPr>
                    <w:t xml:space="preserve">High School </w:t>
                  </w:r>
                  <w:r w:rsidRPr="008B1551">
                    <w:rPr>
                      <w:rFonts w:ascii="Arial" w:hAnsi="Arial" w:cs="Arial"/>
                      <w:sz w:val="16"/>
                      <w:szCs w:val="16"/>
                      <w:lang w:eastAsia="ko-KR"/>
                    </w:rPr>
                    <w:fldChar w:fldCharType="begin">
                      <w:ffData>
                        <w:name w:val=""/>
                        <w:enabled/>
                        <w:calcOnExit w:val="0"/>
                        <w:checkBox>
                          <w:sizeAuto/>
                          <w:default w:val="0"/>
                        </w:checkBox>
                      </w:ffData>
                    </w:fldChar>
                  </w:r>
                  <w:r w:rsidRPr="008B1551">
                    <w:rPr>
                      <w:rFonts w:ascii="Arial" w:hAnsi="Arial" w:cs="Arial"/>
                      <w:sz w:val="16"/>
                      <w:szCs w:val="16"/>
                      <w:lang w:eastAsia="ko-KR"/>
                    </w:rPr>
                    <w:instrText xml:space="preserve"> FORMCHECKBOX </w:instrText>
                  </w:r>
                  <w:r w:rsidR="00AA7489">
                    <w:rPr>
                      <w:rFonts w:ascii="Arial" w:hAnsi="Arial" w:cs="Arial"/>
                      <w:sz w:val="16"/>
                      <w:szCs w:val="16"/>
                      <w:lang w:eastAsia="ko-KR"/>
                    </w:rPr>
                  </w:r>
                  <w:r w:rsidR="00AA7489">
                    <w:rPr>
                      <w:rFonts w:ascii="Arial" w:hAnsi="Arial" w:cs="Arial"/>
                      <w:sz w:val="16"/>
                      <w:szCs w:val="16"/>
                      <w:lang w:eastAsia="ko-KR"/>
                    </w:rPr>
                    <w:fldChar w:fldCharType="separate"/>
                  </w:r>
                  <w:r w:rsidRPr="008B1551">
                    <w:rPr>
                      <w:rFonts w:ascii="Arial" w:hAnsi="Arial" w:cs="Arial"/>
                      <w:sz w:val="16"/>
                      <w:szCs w:val="16"/>
                      <w:lang w:eastAsia="ko-KR"/>
                    </w:rPr>
                    <w:fldChar w:fldCharType="end"/>
                  </w:r>
                  <w:r w:rsidRPr="008B1551">
                    <w:rPr>
                      <w:rFonts w:ascii="Arial" w:hAnsi="Arial" w:cs="Arial"/>
                      <w:sz w:val="16"/>
                      <w:szCs w:val="16"/>
                      <w:lang w:eastAsia="ko-KR"/>
                    </w:rPr>
                    <w:t xml:space="preserve">             </w:t>
                  </w:r>
                </w:p>
              </w:tc>
              <w:tc>
                <w:tcPr>
                  <w:tcW w:w="1462" w:type="dxa"/>
                </w:tcPr>
                <w:p w:rsidR="008B1551" w:rsidRPr="008B1551" w:rsidRDefault="008B1551" w:rsidP="008B1551">
                  <w:pPr>
                    <w:tabs>
                      <w:tab w:val="right" w:pos="450"/>
                      <w:tab w:val="left" w:pos="900"/>
                    </w:tabs>
                    <w:overflowPunct w:val="0"/>
                    <w:autoSpaceDE w:val="0"/>
                    <w:autoSpaceDN w:val="0"/>
                    <w:adjustRightInd w:val="0"/>
                    <w:ind w:right="-323"/>
                    <w:textAlignment w:val="baseline"/>
                    <w:rPr>
                      <w:rFonts w:ascii="Arial" w:hAnsi="Arial" w:cs="Arial"/>
                      <w:sz w:val="16"/>
                      <w:szCs w:val="16"/>
                      <w:lang w:eastAsia="ko-KR"/>
                    </w:rPr>
                  </w:pPr>
                  <w:r w:rsidRPr="008B1551">
                    <w:rPr>
                      <w:rFonts w:ascii="Arial" w:hAnsi="Arial" w:cs="Arial"/>
                      <w:sz w:val="16"/>
                      <w:szCs w:val="16"/>
                      <w:lang w:eastAsia="ko-KR"/>
                    </w:rPr>
                    <w:t xml:space="preserve">Primary School </w:t>
                  </w:r>
                  <w:r w:rsidRPr="008B1551">
                    <w:rPr>
                      <w:rFonts w:ascii="Arial" w:hAnsi="Arial" w:cs="Arial"/>
                      <w:sz w:val="16"/>
                      <w:szCs w:val="16"/>
                      <w:lang w:eastAsia="ko-KR"/>
                    </w:rPr>
                    <w:fldChar w:fldCharType="begin">
                      <w:ffData>
                        <w:name w:val=""/>
                        <w:enabled/>
                        <w:calcOnExit w:val="0"/>
                        <w:checkBox>
                          <w:sizeAuto/>
                          <w:default w:val="0"/>
                        </w:checkBox>
                      </w:ffData>
                    </w:fldChar>
                  </w:r>
                  <w:r w:rsidRPr="008B1551">
                    <w:rPr>
                      <w:rFonts w:ascii="Arial" w:hAnsi="Arial" w:cs="Arial"/>
                      <w:sz w:val="16"/>
                      <w:szCs w:val="16"/>
                      <w:lang w:eastAsia="ko-KR"/>
                    </w:rPr>
                    <w:instrText xml:space="preserve"> FORMCHECKBOX </w:instrText>
                  </w:r>
                  <w:r w:rsidR="00AA7489">
                    <w:rPr>
                      <w:rFonts w:ascii="Arial" w:hAnsi="Arial" w:cs="Arial"/>
                      <w:sz w:val="16"/>
                      <w:szCs w:val="16"/>
                      <w:lang w:eastAsia="ko-KR"/>
                    </w:rPr>
                  </w:r>
                  <w:r w:rsidR="00AA7489">
                    <w:rPr>
                      <w:rFonts w:ascii="Arial" w:hAnsi="Arial" w:cs="Arial"/>
                      <w:sz w:val="16"/>
                      <w:szCs w:val="16"/>
                      <w:lang w:eastAsia="ko-KR"/>
                    </w:rPr>
                    <w:fldChar w:fldCharType="separate"/>
                  </w:r>
                  <w:r w:rsidRPr="008B1551">
                    <w:rPr>
                      <w:rFonts w:ascii="Arial" w:hAnsi="Arial" w:cs="Arial"/>
                      <w:sz w:val="16"/>
                      <w:szCs w:val="16"/>
                      <w:lang w:eastAsia="ko-KR"/>
                    </w:rPr>
                    <w:fldChar w:fldCharType="end"/>
                  </w:r>
                </w:p>
              </w:tc>
            </w:tr>
          </w:tbl>
          <w:p w:rsidR="008B1551" w:rsidRPr="008B1551" w:rsidRDefault="008B1551" w:rsidP="008B1551">
            <w:pPr>
              <w:tabs>
                <w:tab w:val="right" w:pos="450"/>
                <w:tab w:val="left" w:pos="900"/>
              </w:tabs>
              <w:overflowPunct w:val="0"/>
              <w:autoSpaceDE w:val="0"/>
              <w:autoSpaceDN w:val="0"/>
              <w:adjustRightInd w:val="0"/>
              <w:spacing w:after="0" w:line="240" w:lineRule="auto"/>
              <w:ind w:right="-323"/>
              <w:textAlignment w:val="baseline"/>
              <w:rPr>
                <w:rFonts w:ascii="Arial" w:eastAsia="Malgun Gothic" w:hAnsi="Arial" w:cs="Arial"/>
                <w:sz w:val="20"/>
                <w:szCs w:val="20"/>
                <w:lang w:val="en-US" w:eastAsia="ko-KR"/>
              </w:rPr>
            </w:pPr>
          </w:p>
        </w:tc>
      </w:tr>
    </w:tbl>
    <w:p w:rsidR="008B1551" w:rsidRPr="008B1551" w:rsidRDefault="008B1551" w:rsidP="008B1551">
      <w:pPr>
        <w:tabs>
          <w:tab w:val="right" w:pos="450"/>
          <w:tab w:val="left" w:pos="900"/>
        </w:tabs>
        <w:overflowPunct w:val="0"/>
        <w:autoSpaceDE w:val="0"/>
        <w:autoSpaceDN w:val="0"/>
        <w:adjustRightInd w:val="0"/>
        <w:spacing w:after="120" w:line="240" w:lineRule="auto"/>
        <w:ind w:right="-323"/>
        <w:textAlignment w:val="baseline"/>
        <w:rPr>
          <w:rFonts w:ascii="Arial" w:eastAsia="Malgun Gothic" w:hAnsi="Arial" w:cs="Arial"/>
          <w:sz w:val="20"/>
          <w:szCs w:val="20"/>
          <w:lang w:val="en-US" w:eastAsia="ko-KR"/>
        </w:rPr>
      </w:pPr>
    </w:p>
    <w:p w:rsidR="008B1551" w:rsidRPr="008B1551" w:rsidRDefault="008B1551" w:rsidP="008B1551">
      <w:pPr>
        <w:tabs>
          <w:tab w:val="right" w:pos="450"/>
          <w:tab w:val="left" w:pos="900"/>
        </w:tabs>
        <w:overflowPunct w:val="0"/>
        <w:autoSpaceDE w:val="0"/>
        <w:autoSpaceDN w:val="0"/>
        <w:adjustRightInd w:val="0"/>
        <w:spacing w:after="120" w:line="240" w:lineRule="auto"/>
        <w:ind w:right="-323"/>
        <w:textAlignment w:val="baseline"/>
        <w:rPr>
          <w:rFonts w:ascii="Arial" w:eastAsia="Malgun Gothic" w:hAnsi="Arial" w:cs="Arial"/>
          <w:b/>
          <w:sz w:val="20"/>
          <w:szCs w:val="20"/>
          <w:lang w:val="en-US" w:eastAsia="ko-KR"/>
        </w:rPr>
      </w:pPr>
      <w:r w:rsidRPr="008B1551">
        <w:rPr>
          <w:rFonts w:ascii="Arial" w:eastAsia="Malgun Gothic" w:hAnsi="Arial" w:cs="Arial"/>
          <w:b/>
          <w:sz w:val="20"/>
          <w:szCs w:val="20"/>
          <w:lang w:val="en-US" w:eastAsia="ko-KR"/>
        </w:rPr>
        <w:t>Indicate your agreement with each statement by rating it from (1) strongly disagree to (7) strongly agree</w:t>
      </w:r>
      <w:r w:rsidRPr="008B1551">
        <w:rPr>
          <w:rFonts w:ascii="Arial" w:eastAsia="Malgun Gothic" w:hAnsi="Arial" w:cs="Arial" w:hint="eastAsia"/>
          <w:b/>
          <w:sz w:val="20"/>
          <w:szCs w:val="20"/>
          <w:lang w:val="en-US" w:eastAsia="ko-KR"/>
        </w:rPr>
        <w:t>.</w:t>
      </w:r>
      <w:r w:rsidRPr="008B1551">
        <w:rPr>
          <w:rFonts w:ascii="Arial" w:eastAsia="Malgun Gothic" w:hAnsi="Arial" w:cs="Arial"/>
          <w:b/>
          <w:sz w:val="20"/>
          <w:szCs w:val="20"/>
          <w:lang w:val="en-US" w:eastAsia="ko-KR"/>
        </w:rPr>
        <w:t xml:space="preserve"> </w:t>
      </w:r>
    </w:p>
    <w:tbl>
      <w:tblPr>
        <w:tblpPr w:leftFromText="180" w:rightFromText="180" w:vertAnchor="text" w:horzAnchor="margin" w:tblpY="98"/>
        <w:tblW w:w="10530" w:type="dxa"/>
        <w:tblBorders>
          <w:top w:val="single" w:sz="12" w:space="0" w:color="000000"/>
          <w:bottom w:val="single" w:sz="12" w:space="0" w:color="000000"/>
          <w:insideH w:val="single" w:sz="6" w:space="0" w:color="000000"/>
        </w:tblBorders>
        <w:tblLook w:val="04A0" w:firstRow="1" w:lastRow="0" w:firstColumn="1" w:lastColumn="0" w:noHBand="0" w:noVBand="1"/>
      </w:tblPr>
      <w:tblGrid>
        <w:gridCol w:w="6946"/>
        <w:gridCol w:w="3584"/>
      </w:tblGrid>
      <w:tr w:rsidR="008B1551" w:rsidRPr="008B1551" w:rsidTr="007C2251">
        <w:trPr>
          <w:trHeight w:hRule="exact" w:val="340"/>
        </w:trPr>
        <w:tc>
          <w:tcPr>
            <w:tcW w:w="6946" w:type="dxa"/>
            <w:tcBorders>
              <w:top w:val="single" w:sz="12" w:space="0" w:color="000000"/>
              <w:bottom w:val="single" w:sz="12" w:space="0" w:color="000000"/>
              <w:right w:val="single" w:sz="2" w:space="0" w:color="000000"/>
            </w:tcBorders>
            <w:shd w:val="clear" w:color="auto" w:fill="BFBFBF"/>
          </w:tcPr>
          <w:p w:rsidR="008B1551" w:rsidRPr="008B1551" w:rsidRDefault="008B1551" w:rsidP="008B1551">
            <w:pPr>
              <w:tabs>
                <w:tab w:val="right" w:pos="450"/>
                <w:tab w:val="left" w:pos="900"/>
              </w:tabs>
              <w:overflowPunct w:val="0"/>
              <w:autoSpaceDE w:val="0"/>
              <w:autoSpaceDN w:val="0"/>
              <w:adjustRightInd w:val="0"/>
              <w:spacing w:after="0" w:line="0" w:lineRule="atLeast"/>
              <w:ind w:right="-323"/>
              <w:jc w:val="both"/>
              <w:textAlignment w:val="baseline"/>
              <w:rPr>
                <w:rFonts w:ascii="Arial" w:eastAsia="Malgun Gothic" w:hAnsi="Arial" w:cs="Arial"/>
                <w:b/>
                <w:bCs/>
                <w:sz w:val="20"/>
                <w:szCs w:val="20"/>
                <w:lang w:val="en-US" w:eastAsia="ko-KR"/>
              </w:rPr>
            </w:pPr>
            <w:r w:rsidRPr="008B1551">
              <w:rPr>
                <w:rFonts w:ascii="Times New Roman" w:eastAsia="Malgun Gothic" w:hAnsi="Times New Roman" w:cs="Times New Roman"/>
                <w:b/>
                <w:sz w:val="24"/>
                <w:szCs w:val="20"/>
                <w:lang w:val="en-US"/>
              </w:rPr>
              <w:t>Information Quality</w:t>
            </w:r>
          </w:p>
        </w:tc>
        <w:tc>
          <w:tcPr>
            <w:tcW w:w="3584" w:type="dxa"/>
            <w:tcBorders>
              <w:top w:val="single" w:sz="12" w:space="0" w:color="000000"/>
              <w:left w:val="single" w:sz="2" w:space="0" w:color="000000"/>
              <w:bottom w:val="single" w:sz="12" w:space="0" w:color="000000"/>
            </w:tcBorders>
            <w:shd w:val="clear" w:color="auto" w:fill="BFBFBF"/>
          </w:tcPr>
          <w:p w:rsidR="008B1551" w:rsidRPr="008B1551" w:rsidRDefault="008B1551" w:rsidP="008B1551">
            <w:pPr>
              <w:tabs>
                <w:tab w:val="right" w:pos="450"/>
                <w:tab w:val="left" w:pos="900"/>
              </w:tabs>
              <w:overflowPunct w:val="0"/>
              <w:autoSpaceDE w:val="0"/>
              <w:autoSpaceDN w:val="0"/>
              <w:adjustRightInd w:val="0"/>
              <w:spacing w:after="240" w:line="240" w:lineRule="auto"/>
              <w:ind w:right="-324"/>
              <w:textAlignment w:val="baseline"/>
              <w:rPr>
                <w:rFonts w:ascii="Arial" w:eastAsia="Malgun Gothic" w:hAnsi="Arial" w:cs="Arial"/>
                <w:b/>
                <w:bCs/>
                <w:sz w:val="18"/>
                <w:szCs w:val="18"/>
                <w:lang w:val="en-US" w:eastAsia="ko-KR"/>
              </w:rPr>
            </w:pPr>
            <w:r w:rsidRPr="008B1551">
              <w:rPr>
                <w:rFonts w:ascii="Arial" w:eastAsia="Malgun Gothic" w:hAnsi="Arial" w:cs="Arial" w:hint="eastAsia"/>
                <w:b/>
                <w:bCs/>
                <w:sz w:val="18"/>
                <w:szCs w:val="18"/>
                <w:lang w:val="en-US" w:eastAsia="ko-KR"/>
              </w:rPr>
              <w:t>Disagree ------------</w:t>
            </w:r>
            <w:r w:rsidRPr="008B1551">
              <w:rPr>
                <w:rFonts w:ascii="Arial" w:eastAsia="Malgun Gothic" w:hAnsi="Arial" w:cs="Arial"/>
                <w:b/>
                <w:bCs/>
                <w:sz w:val="18"/>
                <w:szCs w:val="18"/>
                <w:lang w:val="en-US" w:eastAsia="ko-KR"/>
              </w:rPr>
              <w:t>--------</w:t>
            </w:r>
            <w:r w:rsidRPr="008B1551">
              <w:rPr>
                <w:rFonts w:ascii="Arial" w:eastAsia="Malgun Gothic" w:hAnsi="Arial" w:cs="Arial" w:hint="eastAsia"/>
                <w:b/>
                <w:bCs/>
                <w:sz w:val="18"/>
                <w:szCs w:val="18"/>
                <w:lang w:val="en-US" w:eastAsia="ko-KR"/>
              </w:rPr>
              <w:t>-</w:t>
            </w:r>
            <w:r w:rsidRPr="008B1551">
              <w:rPr>
                <w:rFonts w:ascii="Arial" w:eastAsia="Malgun Gothic" w:hAnsi="Arial" w:cs="Arial"/>
                <w:b/>
                <w:bCs/>
                <w:sz w:val="18"/>
                <w:szCs w:val="18"/>
                <w:lang w:val="en-US" w:eastAsia="ko-KR"/>
              </w:rPr>
              <w:t>--</w:t>
            </w:r>
            <w:r w:rsidRPr="008B1551">
              <w:rPr>
                <w:rFonts w:ascii="Arial" w:eastAsia="Malgun Gothic" w:hAnsi="Arial" w:cs="Arial" w:hint="eastAsia"/>
                <w:b/>
                <w:bCs/>
                <w:sz w:val="18"/>
                <w:szCs w:val="18"/>
                <w:lang w:val="en-US" w:eastAsia="ko-KR"/>
              </w:rPr>
              <w:t>--------Agree</w:t>
            </w:r>
          </w:p>
        </w:tc>
      </w:tr>
      <w:tr w:rsidR="008B1551" w:rsidRPr="008B1551" w:rsidTr="007C2251">
        <w:trPr>
          <w:trHeight w:hRule="exact" w:val="536"/>
        </w:trPr>
        <w:tc>
          <w:tcPr>
            <w:tcW w:w="6946" w:type="dxa"/>
            <w:tcBorders>
              <w:top w:val="single" w:sz="12" w:space="0" w:color="000000"/>
              <w:right w:val="single" w:sz="2" w:space="0" w:color="000000"/>
            </w:tcBorders>
            <w:shd w:val="clear" w:color="auto" w:fill="auto"/>
          </w:tcPr>
          <w:p w:rsidR="008B1551" w:rsidRPr="008B1551" w:rsidRDefault="008B1551" w:rsidP="008B1551">
            <w:pPr>
              <w:spacing w:after="0" w:line="240" w:lineRule="auto"/>
              <w:jc w:val="both"/>
              <w:rPr>
                <w:rFonts w:ascii="Georgia" w:eastAsia="Times New Roman" w:hAnsi="Georgia" w:cs="Times New Roman"/>
                <w:sz w:val="20"/>
                <w:szCs w:val="20"/>
                <w:lang w:val="en-US"/>
              </w:rPr>
            </w:pPr>
            <w:r w:rsidRPr="008B1551">
              <w:rPr>
                <w:rFonts w:ascii="Georgia" w:eastAsia="Times New Roman" w:hAnsi="Georgia" w:cs="Times New Roman"/>
                <w:sz w:val="20"/>
                <w:szCs w:val="20"/>
                <w:lang w:val="en-US"/>
              </w:rPr>
              <w:t>Courts E-commerce website provides you with information that is exactly what you need.</w:t>
            </w:r>
          </w:p>
        </w:tc>
        <w:tc>
          <w:tcPr>
            <w:tcW w:w="3584" w:type="dxa"/>
            <w:tcBorders>
              <w:top w:val="single" w:sz="12" w:space="0" w:color="000000"/>
              <w:left w:val="single" w:sz="2" w:space="0" w:color="000000"/>
            </w:tcBorders>
            <w:shd w:val="clear" w:color="auto" w:fill="auto"/>
            <w:vAlign w:val="center"/>
          </w:tcPr>
          <w:p w:rsidR="008B1551" w:rsidRPr="008B1551" w:rsidRDefault="008B1551" w:rsidP="008B1551">
            <w:pPr>
              <w:tabs>
                <w:tab w:val="right" w:pos="450"/>
                <w:tab w:val="left" w:pos="900"/>
              </w:tabs>
              <w:overflowPunct w:val="0"/>
              <w:autoSpaceDE w:val="0"/>
              <w:autoSpaceDN w:val="0"/>
              <w:adjustRightInd w:val="0"/>
              <w:spacing w:after="0" w:line="240" w:lineRule="auto"/>
              <w:ind w:right="-825"/>
              <w:textAlignment w:val="baseline"/>
              <w:rPr>
                <w:rFonts w:ascii="Arial" w:eastAsia="Malgun Gothic" w:hAnsi="Arial" w:cs="Arial"/>
                <w:sz w:val="20"/>
                <w:szCs w:val="20"/>
                <w:lang w:val="en-US" w:eastAsia="ko-KR"/>
              </w:rPr>
            </w:pPr>
            <w:r w:rsidRPr="008B1551">
              <w:rPr>
                <w:rFonts w:ascii="Arial" w:eastAsia="Malgun Gothic" w:hAnsi="Arial" w:cs="Arial"/>
                <w:sz w:val="20"/>
                <w:szCs w:val="20"/>
                <w:lang w:val="en-US" w:eastAsia="ko-KR"/>
              </w:rPr>
              <w:t xml:space="preserve">1 </w:t>
            </w:r>
            <w:r w:rsidRPr="008B1551">
              <w:rPr>
                <w:rFonts w:ascii="Arial" w:eastAsia="Malgun Gothic" w:hAnsi="Arial" w:cs="Arial"/>
                <w:sz w:val="20"/>
                <w:szCs w:val="20"/>
                <w:lang w:val="en-US" w:eastAsia="ko-KR"/>
              </w:rPr>
              <w:fldChar w:fldCharType="begin">
                <w:ffData>
                  <w:name w:val=""/>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2 </w:t>
            </w:r>
            <w:r w:rsidRPr="008B1551">
              <w:rPr>
                <w:rFonts w:ascii="Arial" w:eastAsia="Malgun Gothic" w:hAnsi="Arial" w:cs="Arial"/>
                <w:sz w:val="20"/>
                <w:szCs w:val="20"/>
                <w:lang w:val="en-US" w:eastAsia="ko-KR"/>
              </w:rPr>
              <w:fldChar w:fldCharType="begin">
                <w:ffData>
                  <w:name w:val="Check2"/>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3 </w:t>
            </w:r>
            <w:r w:rsidRPr="008B1551">
              <w:rPr>
                <w:rFonts w:ascii="Arial" w:eastAsia="Malgun Gothic" w:hAnsi="Arial" w:cs="Arial"/>
                <w:sz w:val="20"/>
                <w:szCs w:val="20"/>
                <w:lang w:val="en-US" w:eastAsia="ko-KR"/>
              </w:rPr>
              <w:fldChar w:fldCharType="begin">
                <w:ffData>
                  <w:name w:val="Check3"/>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4 </w:t>
            </w:r>
            <w:r w:rsidRPr="008B1551">
              <w:rPr>
                <w:rFonts w:ascii="Arial" w:eastAsia="Malgun Gothic" w:hAnsi="Arial" w:cs="Arial"/>
                <w:sz w:val="20"/>
                <w:szCs w:val="20"/>
                <w:lang w:val="en-US" w:eastAsia="ko-KR"/>
              </w:rPr>
              <w:fldChar w:fldCharType="begin">
                <w:ffData>
                  <w:name w:val="Check4"/>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5 </w:t>
            </w:r>
            <w:r w:rsidRPr="008B1551">
              <w:rPr>
                <w:rFonts w:ascii="Arial" w:eastAsia="Malgun Gothic" w:hAnsi="Arial" w:cs="Arial"/>
                <w:sz w:val="20"/>
                <w:szCs w:val="20"/>
                <w:lang w:val="en-US" w:eastAsia="ko-KR"/>
              </w:rPr>
              <w:fldChar w:fldCharType="begin">
                <w:ffData>
                  <w:name w:val="Check5"/>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6 </w:t>
            </w:r>
            <w:r w:rsidRPr="008B1551">
              <w:rPr>
                <w:rFonts w:ascii="Arial" w:eastAsia="Malgun Gothic" w:hAnsi="Arial" w:cs="Arial"/>
                <w:sz w:val="20"/>
                <w:szCs w:val="20"/>
                <w:lang w:val="en-US" w:eastAsia="ko-KR"/>
              </w:rPr>
              <w:fldChar w:fldCharType="begin">
                <w:ffData>
                  <w:name w:val="Check6"/>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7 </w:t>
            </w:r>
            <w:r w:rsidRPr="008B1551">
              <w:rPr>
                <w:rFonts w:ascii="Arial" w:eastAsia="Malgun Gothic" w:hAnsi="Arial" w:cs="Arial"/>
                <w:sz w:val="20"/>
                <w:szCs w:val="20"/>
                <w:lang w:val="en-US" w:eastAsia="ko-KR"/>
              </w:rPr>
              <w:fldChar w:fldCharType="begin">
                <w:ffData>
                  <w:name w:val="Check7"/>
                  <w:enabled/>
                  <w:calcOnExit w:val="0"/>
                  <w:checkBox>
                    <w:sizeAuto/>
                    <w:default w:val="0"/>
                    <w:checked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p>
        </w:tc>
      </w:tr>
      <w:tr w:rsidR="008B1551" w:rsidRPr="008B1551" w:rsidTr="007C2251">
        <w:trPr>
          <w:trHeight w:hRule="exact" w:val="359"/>
        </w:trPr>
        <w:tc>
          <w:tcPr>
            <w:tcW w:w="6946" w:type="dxa"/>
            <w:tcBorders>
              <w:right w:val="single" w:sz="2" w:space="0" w:color="000000"/>
            </w:tcBorders>
            <w:shd w:val="clear" w:color="auto" w:fill="auto"/>
          </w:tcPr>
          <w:p w:rsidR="008B1551" w:rsidRPr="008B1551" w:rsidRDefault="008B1551" w:rsidP="008B1551">
            <w:pPr>
              <w:spacing w:after="0" w:line="240" w:lineRule="auto"/>
              <w:jc w:val="both"/>
              <w:rPr>
                <w:rFonts w:ascii="Georgia" w:eastAsia="Times New Roman" w:hAnsi="Georgia" w:cs="Times New Roman"/>
                <w:sz w:val="20"/>
                <w:szCs w:val="20"/>
                <w:lang w:val="en-US"/>
              </w:rPr>
            </w:pPr>
            <w:r w:rsidRPr="008B1551">
              <w:rPr>
                <w:rFonts w:ascii="Georgia" w:eastAsia="Times New Roman" w:hAnsi="Georgia" w:cs="Times New Roman"/>
                <w:sz w:val="20"/>
                <w:szCs w:val="20"/>
                <w:lang w:val="en-US"/>
              </w:rPr>
              <w:t>Courts E-commerce provides you with information you need at the right time.</w:t>
            </w:r>
          </w:p>
        </w:tc>
        <w:tc>
          <w:tcPr>
            <w:tcW w:w="3584" w:type="dxa"/>
            <w:tcBorders>
              <w:left w:val="single" w:sz="2" w:space="0" w:color="000000"/>
            </w:tcBorders>
            <w:shd w:val="clear" w:color="auto" w:fill="auto"/>
            <w:vAlign w:val="center"/>
          </w:tcPr>
          <w:p w:rsidR="008B1551" w:rsidRPr="008B1551" w:rsidRDefault="008B1551" w:rsidP="008B1551">
            <w:pPr>
              <w:tabs>
                <w:tab w:val="right" w:pos="450"/>
                <w:tab w:val="left" w:pos="900"/>
              </w:tabs>
              <w:overflowPunct w:val="0"/>
              <w:autoSpaceDE w:val="0"/>
              <w:autoSpaceDN w:val="0"/>
              <w:adjustRightInd w:val="0"/>
              <w:spacing w:after="0" w:line="240" w:lineRule="auto"/>
              <w:ind w:right="-323"/>
              <w:textAlignment w:val="baseline"/>
              <w:rPr>
                <w:rFonts w:ascii="Arial" w:eastAsia="Malgun Gothic" w:hAnsi="Arial" w:cs="Arial"/>
                <w:sz w:val="20"/>
                <w:szCs w:val="20"/>
                <w:lang w:val="en-US" w:eastAsia="ko-KR"/>
              </w:rPr>
            </w:pPr>
            <w:r w:rsidRPr="008B1551">
              <w:rPr>
                <w:rFonts w:ascii="Arial" w:eastAsia="Malgun Gothic" w:hAnsi="Arial" w:cs="Arial"/>
                <w:sz w:val="20"/>
                <w:szCs w:val="20"/>
                <w:lang w:val="en-US" w:eastAsia="ko-KR"/>
              </w:rPr>
              <w:t xml:space="preserve">1 </w:t>
            </w:r>
            <w:r w:rsidRPr="008B1551">
              <w:rPr>
                <w:rFonts w:ascii="Arial" w:eastAsia="Malgun Gothic" w:hAnsi="Arial" w:cs="Arial"/>
                <w:sz w:val="20"/>
                <w:szCs w:val="20"/>
                <w:lang w:val="en-US" w:eastAsia="ko-KR"/>
              </w:rPr>
              <w:fldChar w:fldCharType="begin">
                <w:ffData>
                  <w:name w:val="Check1"/>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2 </w:t>
            </w:r>
            <w:r w:rsidRPr="008B1551">
              <w:rPr>
                <w:rFonts w:ascii="Arial" w:eastAsia="Malgun Gothic" w:hAnsi="Arial" w:cs="Arial"/>
                <w:sz w:val="20"/>
                <w:szCs w:val="20"/>
                <w:lang w:val="en-US" w:eastAsia="ko-KR"/>
              </w:rPr>
              <w:fldChar w:fldCharType="begin">
                <w:ffData>
                  <w:name w:val="Check2"/>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3 </w:t>
            </w:r>
            <w:r w:rsidRPr="008B1551">
              <w:rPr>
                <w:rFonts w:ascii="Arial" w:eastAsia="Malgun Gothic" w:hAnsi="Arial" w:cs="Arial"/>
                <w:sz w:val="20"/>
                <w:szCs w:val="20"/>
                <w:lang w:val="en-US" w:eastAsia="ko-KR"/>
              </w:rPr>
              <w:fldChar w:fldCharType="begin">
                <w:ffData>
                  <w:name w:val="Check3"/>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4 </w:t>
            </w:r>
            <w:r w:rsidRPr="008B1551">
              <w:rPr>
                <w:rFonts w:ascii="Arial" w:eastAsia="Malgun Gothic" w:hAnsi="Arial" w:cs="Arial"/>
                <w:sz w:val="20"/>
                <w:szCs w:val="20"/>
                <w:lang w:val="en-US" w:eastAsia="ko-KR"/>
              </w:rPr>
              <w:fldChar w:fldCharType="begin">
                <w:ffData>
                  <w:name w:val="Check4"/>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5 </w:t>
            </w:r>
            <w:r w:rsidRPr="008B1551">
              <w:rPr>
                <w:rFonts w:ascii="Arial" w:eastAsia="Malgun Gothic" w:hAnsi="Arial" w:cs="Arial"/>
                <w:sz w:val="20"/>
                <w:szCs w:val="20"/>
                <w:lang w:val="en-US" w:eastAsia="ko-KR"/>
              </w:rPr>
              <w:fldChar w:fldCharType="begin">
                <w:ffData>
                  <w:name w:val="Check5"/>
                  <w:enabled/>
                  <w:calcOnExit w:val="0"/>
                  <w:checkBox>
                    <w:sizeAuto/>
                    <w:default w:val="0"/>
                    <w:checked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6 </w:t>
            </w:r>
            <w:r w:rsidRPr="008B1551">
              <w:rPr>
                <w:rFonts w:ascii="Arial" w:eastAsia="Malgun Gothic" w:hAnsi="Arial" w:cs="Arial"/>
                <w:sz w:val="20"/>
                <w:szCs w:val="20"/>
                <w:lang w:val="en-US" w:eastAsia="ko-KR"/>
              </w:rPr>
              <w:fldChar w:fldCharType="begin">
                <w:ffData>
                  <w:name w:val="Check6"/>
                  <w:enabled/>
                  <w:calcOnExit w:val="0"/>
                  <w:checkBox>
                    <w:sizeAuto/>
                    <w:default w:val="0"/>
                    <w:checked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7 </w:t>
            </w:r>
            <w:r w:rsidRPr="008B1551">
              <w:rPr>
                <w:rFonts w:ascii="Arial" w:eastAsia="Malgun Gothic" w:hAnsi="Arial" w:cs="Arial"/>
                <w:sz w:val="20"/>
                <w:szCs w:val="20"/>
                <w:lang w:val="en-US" w:eastAsia="ko-KR"/>
              </w:rPr>
              <w:fldChar w:fldCharType="begin">
                <w:ffData>
                  <w:name w:val="Check7"/>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p>
        </w:tc>
      </w:tr>
      <w:tr w:rsidR="008B1551" w:rsidRPr="008B1551" w:rsidTr="007C2251">
        <w:trPr>
          <w:trHeight w:hRule="exact" w:val="293"/>
        </w:trPr>
        <w:tc>
          <w:tcPr>
            <w:tcW w:w="6946" w:type="dxa"/>
            <w:tcBorders>
              <w:right w:val="single" w:sz="2" w:space="0" w:color="000000"/>
            </w:tcBorders>
            <w:shd w:val="clear" w:color="auto" w:fill="auto"/>
          </w:tcPr>
          <w:p w:rsidR="008B1551" w:rsidRPr="008B1551" w:rsidRDefault="008B1551" w:rsidP="008B1551">
            <w:pPr>
              <w:spacing w:after="0" w:line="240" w:lineRule="auto"/>
              <w:jc w:val="both"/>
              <w:rPr>
                <w:rFonts w:ascii="Georgia" w:eastAsia="Times New Roman" w:hAnsi="Georgia" w:cs="Times New Roman"/>
                <w:sz w:val="20"/>
                <w:szCs w:val="20"/>
                <w:lang w:val="en-US"/>
              </w:rPr>
            </w:pPr>
            <w:r w:rsidRPr="008B1551">
              <w:rPr>
                <w:rFonts w:ascii="Georgia" w:eastAsia="Times New Roman" w:hAnsi="Georgia" w:cs="Times New Roman"/>
                <w:sz w:val="20"/>
                <w:szCs w:val="20"/>
                <w:lang w:val="en-US"/>
              </w:rPr>
              <w:t>Courts E-commerce website has sufficient information.</w:t>
            </w:r>
          </w:p>
        </w:tc>
        <w:tc>
          <w:tcPr>
            <w:tcW w:w="3584" w:type="dxa"/>
            <w:tcBorders>
              <w:left w:val="single" w:sz="2" w:space="0" w:color="000000"/>
            </w:tcBorders>
            <w:shd w:val="clear" w:color="auto" w:fill="auto"/>
            <w:vAlign w:val="center"/>
          </w:tcPr>
          <w:p w:rsidR="008B1551" w:rsidRPr="008B1551" w:rsidRDefault="008B1551" w:rsidP="008B1551">
            <w:pPr>
              <w:tabs>
                <w:tab w:val="right" w:pos="450"/>
                <w:tab w:val="left" w:pos="900"/>
              </w:tabs>
              <w:overflowPunct w:val="0"/>
              <w:autoSpaceDE w:val="0"/>
              <w:autoSpaceDN w:val="0"/>
              <w:adjustRightInd w:val="0"/>
              <w:spacing w:after="0" w:line="240" w:lineRule="auto"/>
              <w:ind w:right="-323"/>
              <w:textAlignment w:val="baseline"/>
              <w:rPr>
                <w:rFonts w:ascii="Arial" w:eastAsia="Malgun Gothic" w:hAnsi="Arial" w:cs="Arial"/>
                <w:sz w:val="20"/>
                <w:szCs w:val="20"/>
                <w:lang w:val="en-US" w:eastAsia="ko-KR"/>
              </w:rPr>
            </w:pPr>
            <w:r w:rsidRPr="008B1551">
              <w:rPr>
                <w:rFonts w:ascii="Arial" w:eastAsia="Malgun Gothic" w:hAnsi="Arial" w:cs="Arial"/>
                <w:sz w:val="20"/>
                <w:szCs w:val="20"/>
                <w:lang w:val="en-US" w:eastAsia="ko-KR"/>
              </w:rPr>
              <w:t xml:space="preserve">1 </w:t>
            </w:r>
            <w:r w:rsidRPr="008B1551">
              <w:rPr>
                <w:rFonts w:ascii="Arial" w:eastAsia="Malgun Gothic" w:hAnsi="Arial" w:cs="Arial"/>
                <w:sz w:val="20"/>
                <w:szCs w:val="20"/>
                <w:lang w:val="en-US" w:eastAsia="ko-KR"/>
              </w:rPr>
              <w:fldChar w:fldCharType="begin">
                <w:ffData>
                  <w:name w:val="Check1"/>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2 </w:t>
            </w:r>
            <w:r w:rsidRPr="008B1551">
              <w:rPr>
                <w:rFonts w:ascii="Arial" w:eastAsia="Malgun Gothic" w:hAnsi="Arial" w:cs="Arial"/>
                <w:sz w:val="20"/>
                <w:szCs w:val="20"/>
                <w:lang w:val="en-US" w:eastAsia="ko-KR"/>
              </w:rPr>
              <w:fldChar w:fldCharType="begin">
                <w:ffData>
                  <w:name w:val="Check2"/>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3 </w:t>
            </w:r>
            <w:r w:rsidRPr="008B1551">
              <w:rPr>
                <w:rFonts w:ascii="Arial" w:eastAsia="Malgun Gothic" w:hAnsi="Arial" w:cs="Arial"/>
                <w:sz w:val="20"/>
                <w:szCs w:val="20"/>
                <w:lang w:val="en-US" w:eastAsia="ko-KR"/>
              </w:rPr>
              <w:fldChar w:fldCharType="begin">
                <w:ffData>
                  <w:name w:val="Check3"/>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4 </w:t>
            </w:r>
            <w:r w:rsidRPr="008B1551">
              <w:rPr>
                <w:rFonts w:ascii="Arial" w:eastAsia="Malgun Gothic" w:hAnsi="Arial" w:cs="Arial"/>
                <w:sz w:val="20"/>
                <w:szCs w:val="20"/>
                <w:lang w:val="en-US" w:eastAsia="ko-KR"/>
              </w:rPr>
              <w:fldChar w:fldCharType="begin">
                <w:ffData>
                  <w:name w:val="Check4"/>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5 </w:t>
            </w:r>
            <w:r w:rsidRPr="008B1551">
              <w:rPr>
                <w:rFonts w:ascii="Arial" w:eastAsia="Malgun Gothic" w:hAnsi="Arial" w:cs="Arial"/>
                <w:sz w:val="20"/>
                <w:szCs w:val="20"/>
                <w:lang w:val="en-US" w:eastAsia="ko-KR"/>
              </w:rPr>
              <w:fldChar w:fldCharType="begin">
                <w:ffData>
                  <w:name w:val="Check5"/>
                  <w:enabled/>
                  <w:calcOnExit w:val="0"/>
                  <w:checkBox>
                    <w:sizeAuto/>
                    <w:default w:val="0"/>
                    <w:checked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6 </w:t>
            </w:r>
            <w:r w:rsidRPr="008B1551">
              <w:rPr>
                <w:rFonts w:ascii="Arial" w:eastAsia="Malgun Gothic" w:hAnsi="Arial" w:cs="Arial"/>
                <w:sz w:val="20"/>
                <w:szCs w:val="20"/>
                <w:lang w:val="en-US" w:eastAsia="ko-KR"/>
              </w:rPr>
              <w:fldChar w:fldCharType="begin">
                <w:ffData>
                  <w:name w:val="Check6"/>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7 </w:t>
            </w:r>
            <w:r w:rsidRPr="008B1551">
              <w:rPr>
                <w:rFonts w:ascii="Arial" w:eastAsia="Malgun Gothic" w:hAnsi="Arial" w:cs="Arial"/>
                <w:sz w:val="20"/>
                <w:szCs w:val="20"/>
                <w:lang w:val="en-US" w:eastAsia="ko-KR"/>
              </w:rPr>
              <w:fldChar w:fldCharType="begin">
                <w:ffData>
                  <w:name w:val="Check7"/>
                  <w:enabled/>
                  <w:calcOnExit w:val="0"/>
                  <w:checkBox>
                    <w:sizeAuto/>
                    <w:default w:val="0"/>
                    <w:checked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p>
        </w:tc>
      </w:tr>
      <w:tr w:rsidR="008B1551" w:rsidRPr="008B1551" w:rsidTr="007C2251">
        <w:trPr>
          <w:trHeight w:hRule="exact" w:val="568"/>
        </w:trPr>
        <w:tc>
          <w:tcPr>
            <w:tcW w:w="6946" w:type="dxa"/>
            <w:tcBorders>
              <w:right w:val="single" w:sz="2" w:space="0" w:color="000000"/>
            </w:tcBorders>
            <w:shd w:val="clear" w:color="auto" w:fill="auto"/>
          </w:tcPr>
          <w:p w:rsidR="008B1551" w:rsidRPr="008B1551" w:rsidRDefault="008B1551" w:rsidP="008B1551">
            <w:pPr>
              <w:shd w:val="clear" w:color="auto" w:fill="FFFFFF"/>
              <w:spacing w:after="0" w:line="240" w:lineRule="auto"/>
              <w:rPr>
                <w:rFonts w:ascii="Times New Roman" w:eastAsia="Times New Roman" w:hAnsi="Times New Roman" w:cs="Times New Roman"/>
                <w:sz w:val="24"/>
                <w:szCs w:val="24"/>
                <w:lang w:eastAsia="en-BZ"/>
              </w:rPr>
            </w:pPr>
            <w:r w:rsidRPr="008B1551">
              <w:rPr>
                <w:rFonts w:ascii="Times New Roman" w:eastAsia="Times New Roman" w:hAnsi="Times New Roman" w:cs="Times New Roman"/>
                <w:sz w:val="24"/>
                <w:szCs w:val="24"/>
                <w:lang w:eastAsia="en-BZ"/>
              </w:rPr>
              <w:t>Courts E-commerce website provides information that is relevant to your needs.</w:t>
            </w:r>
          </w:p>
          <w:p w:rsidR="008B1551" w:rsidRPr="008B1551" w:rsidRDefault="008B1551" w:rsidP="008B1551">
            <w:pPr>
              <w:spacing w:after="0" w:line="240" w:lineRule="auto"/>
              <w:jc w:val="both"/>
              <w:rPr>
                <w:rFonts w:ascii="Georgia" w:eastAsia="Times New Roman" w:hAnsi="Georgia" w:cs="Times New Roman"/>
                <w:sz w:val="20"/>
                <w:szCs w:val="20"/>
                <w:lang w:val="en-US"/>
              </w:rPr>
            </w:pPr>
          </w:p>
        </w:tc>
        <w:tc>
          <w:tcPr>
            <w:tcW w:w="3584" w:type="dxa"/>
            <w:tcBorders>
              <w:left w:val="single" w:sz="2" w:space="0" w:color="000000"/>
            </w:tcBorders>
            <w:shd w:val="clear" w:color="auto" w:fill="auto"/>
            <w:vAlign w:val="center"/>
          </w:tcPr>
          <w:p w:rsidR="008B1551" w:rsidRPr="008B1551" w:rsidRDefault="008B1551" w:rsidP="008B1551">
            <w:pPr>
              <w:tabs>
                <w:tab w:val="right" w:pos="450"/>
                <w:tab w:val="left" w:pos="900"/>
              </w:tabs>
              <w:overflowPunct w:val="0"/>
              <w:autoSpaceDE w:val="0"/>
              <w:autoSpaceDN w:val="0"/>
              <w:adjustRightInd w:val="0"/>
              <w:spacing w:after="0" w:line="240" w:lineRule="auto"/>
              <w:ind w:right="-323"/>
              <w:textAlignment w:val="baseline"/>
              <w:rPr>
                <w:rFonts w:ascii="Arial" w:eastAsia="Malgun Gothic" w:hAnsi="Arial" w:cs="Arial"/>
                <w:sz w:val="20"/>
                <w:szCs w:val="20"/>
                <w:lang w:val="en-US" w:eastAsia="ko-KR"/>
              </w:rPr>
            </w:pPr>
            <w:r w:rsidRPr="008B1551">
              <w:rPr>
                <w:rFonts w:ascii="Arial" w:eastAsia="Malgun Gothic" w:hAnsi="Arial" w:cs="Arial"/>
                <w:sz w:val="20"/>
                <w:szCs w:val="20"/>
                <w:lang w:val="en-US" w:eastAsia="ko-KR"/>
              </w:rPr>
              <w:t xml:space="preserve">1 </w:t>
            </w:r>
            <w:r w:rsidRPr="008B1551">
              <w:rPr>
                <w:rFonts w:ascii="Arial" w:eastAsia="Malgun Gothic" w:hAnsi="Arial" w:cs="Arial"/>
                <w:sz w:val="20"/>
                <w:szCs w:val="20"/>
                <w:lang w:val="en-US" w:eastAsia="ko-KR"/>
              </w:rPr>
              <w:fldChar w:fldCharType="begin">
                <w:ffData>
                  <w:name w:val="Check1"/>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2 </w:t>
            </w:r>
            <w:r w:rsidRPr="008B1551">
              <w:rPr>
                <w:rFonts w:ascii="Arial" w:eastAsia="Malgun Gothic" w:hAnsi="Arial" w:cs="Arial"/>
                <w:sz w:val="20"/>
                <w:szCs w:val="20"/>
                <w:lang w:val="en-US" w:eastAsia="ko-KR"/>
              </w:rPr>
              <w:fldChar w:fldCharType="begin">
                <w:ffData>
                  <w:name w:val="Check2"/>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3 </w:t>
            </w:r>
            <w:r w:rsidRPr="008B1551">
              <w:rPr>
                <w:rFonts w:ascii="Arial" w:eastAsia="Malgun Gothic" w:hAnsi="Arial" w:cs="Arial"/>
                <w:sz w:val="20"/>
                <w:szCs w:val="20"/>
                <w:lang w:val="en-US" w:eastAsia="ko-KR"/>
              </w:rPr>
              <w:fldChar w:fldCharType="begin">
                <w:ffData>
                  <w:name w:val="Check3"/>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4 </w:t>
            </w:r>
            <w:r w:rsidRPr="008B1551">
              <w:rPr>
                <w:rFonts w:ascii="Arial" w:eastAsia="Malgun Gothic" w:hAnsi="Arial" w:cs="Arial"/>
                <w:sz w:val="20"/>
                <w:szCs w:val="20"/>
                <w:lang w:val="en-US" w:eastAsia="ko-KR"/>
              </w:rPr>
              <w:fldChar w:fldCharType="begin">
                <w:ffData>
                  <w:name w:val="Check4"/>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5 </w:t>
            </w:r>
            <w:r w:rsidRPr="008B1551">
              <w:rPr>
                <w:rFonts w:ascii="Arial" w:eastAsia="Malgun Gothic" w:hAnsi="Arial" w:cs="Arial"/>
                <w:sz w:val="20"/>
                <w:szCs w:val="20"/>
                <w:lang w:val="en-US" w:eastAsia="ko-KR"/>
              </w:rPr>
              <w:fldChar w:fldCharType="begin">
                <w:ffData>
                  <w:name w:val="Check5"/>
                  <w:enabled/>
                  <w:calcOnExit w:val="0"/>
                  <w:checkBox>
                    <w:sizeAuto/>
                    <w:default w:val="0"/>
                    <w:checked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6 </w:t>
            </w:r>
            <w:r w:rsidRPr="008B1551">
              <w:rPr>
                <w:rFonts w:ascii="Arial" w:eastAsia="Malgun Gothic" w:hAnsi="Arial" w:cs="Arial"/>
                <w:sz w:val="20"/>
                <w:szCs w:val="20"/>
                <w:lang w:val="en-US" w:eastAsia="ko-KR"/>
              </w:rPr>
              <w:fldChar w:fldCharType="begin">
                <w:ffData>
                  <w:name w:val="Check6"/>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7 </w:t>
            </w:r>
            <w:r w:rsidRPr="008B1551">
              <w:rPr>
                <w:rFonts w:ascii="Arial" w:eastAsia="Malgun Gothic" w:hAnsi="Arial" w:cs="Arial"/>
                <w:sz w:val="20"/>
                <w:szCs w:val="20"/>
                <w:lang w:val="en-US" w:eastAsia="ko-KR"/>
              </w:rPr>
              <w:fldChar w:fldCharType="begin">
                <w:ffData>
                  <w:name w:val="Check7"/>
                  <w:enabled/>
                  <w:calcOnExit w:val="0"/>
                  <w:checkBox>
                    <w:sizeAuto/>
                    <w:default w:val="0"/>
                    <w:checked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p>
        </w:tc>
      </w:tr>
      <w:tr w:rsidR="008B1551" w:rsidRPr="008B1551" w:rsidTr="007C2251">
        <w:trPr>
          <w:trHeight w:hRule="exact" w:val="293"/>
        </w:trPr>
        <w:tc>
          <w:tcPr>
            <w:tcW w:w="6946" w:type="dxa"/>
            <w:tcBorders>
              <w:bottom w:val="single" w:sz="6" w:space="0" w:color="000000"/>
              <w:right w:val="single" w:sz="2" w:space="0" w:color="000000"/>
            </w:tcBorders>
            <w:shd w:val="clear" w:color="auto" w:fill="auto"/>
          </w:tcPr>
          <w:p w:rsidR="008B1551" w:rsidRPr="008B1551" w:rsidRDefault="008B1551" w:rsidP="008B1551">
            <w:pPr>
              <w:spacing w:after="0" w:line="240" w:lineRule="auto"/>
              <w:jc w:val="both"/>
              <w:rPr>
                <w:rFonts w:ascii="Georgia" w:eastAsia="Times New Roman" w:hAnsi="Georgia" w:cs="Times New Roman"/>
                <w:sz w:val="20"/>
                <w:szCs w:val="20"/>
                <w:lang w:val="en-US"/>
              </w:rPr>
            </w:pPr>
            <w:r w:rsidRPr="008B1551">
              <w:rPr>
                <w:rFonts w:ascii="Georgia" w:eastAsia="Times New Roman" w:hAnsi="Georgia" w:cs="Times New Roman"/>
                <w:sz w:val="20"/>
                <w:szCs w:val="20"/>
                <w:lang w:val="en-US"/>
              </w:rPr>
              <w:t>Courts E-commerce website’s provides information that is easy to understand.</w:t>
            </w:r>
          </w:p>
        </w:tc>
        <w:tc>
          <w:tcPr>
            <w:tcW w:w="3584" w:type="dxa"/>
            <w:tcBorders>
              <w:left w:val="single" w:sz="2" w:space="0" w:color="000000"/>
              <w:bottom w:val="single" w:sz="6" w:space="0" w:color="000000"/>
            </w:tcBorders>
            <w:shd w:val="clear" w:color="auto" w:fill="auto"/>
            <w:vAlign w:val="center"/>
          </w:tcPr>
          <w:p w:rsidR="008B1551" w:rsidRPr="008B1551" w:rsidRDefault="008B1551" w:rsidP="008B1551">
            <w:pPr>
              <w:tabs>
                <w:tab w:val="right" w:pos="450"/>
                <w:tab w:val="left" w:pos="900"/>
              </w:tabs>
              <w:overflowPunct w:val="0"/>
              <w:autoSpaceDE w:val="0"/>
              <w:autoSpaceDN w:val="0"/>
              <w:adjustRightInd w:val="0"/>
              <w:spacing w:after="0" w:line="240" w:lineRule="auto"/>
              <w:ind w:right="-323"/>
              <w:textAlignment w:val="baseline"/>
              <w:rPr>
                <w:rFonts w:ascii="Arial" w:eastAsia="Malgun Gothic" w:hAnsi="Arial" w:cs="Arial"/>
                <w:sz w:val="20"/>
                <w:szCs w:val="20"/>
                <w:lang w:val="en-US" w:eastAsia="ko-KR"/>
              </w:rPr>
            </w:pPr>
            <w:r w:rsidRPr="008B1551">
              <w:rPr>
                <w:rFonts w:ascii="Arial" w:eastAsia="Malgun Gothic" w:hAnsi="Arial" w:cs="Arial"/>
                <w:sz w:val="20"/>
                <w:szCs w:val="20"/>
                <w:lang w:val="en-US" w:eastAsia="ko-KR"/>
              </w:rPr>
              <w:t xml:space="preserve">1 </w:t>
            </w:r>
            <w:r w:rsidRPr="008B1551">
              <w:rPr>
                <w:rFonts w:ascii="Arial" w:eastAsia="Malgun Gothic" w:hAnsi="Arial" w:cs="Arial"/>
                <w:sz w:val="20"/>
                <w:szCs w:val="20"/>
                <w:lang w:val="en-US" w:eastAsia="ko-KR"/>
              </w:rPr>
              <w:fldChar w:fldCharType="begin">
                <w:ffData>
                  <w:name w:val="Check1"/>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2 </w:t>
            </w:r>
            <w:r w:rsidRPr="008B1551">
              <w:rPr>
                <w:rFonts w:ascii="Arial" w:eastAsia="Malgun Gothic" w:hAnsi="Arial" w:cs="Arial"/>
                <w:sz w:val="20"/>
                <w:szCs w:val="20"/>
                <w:lang w:val="en-US" w:eastAsia="ko-KR"/>
              </w:rPr>
              <w:fldChar w:fldCharType="begin">
                <w:ffData>
                  <w:name w:val="Check2"/>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3 </w:t>
            </w:r>
            <w:r w:rsidRPr="008B1551">
              <w:rPr>
                <w:rFonts w:ascii="Arial" w:eastAsia="Malgun Gothic" w:hAnsi="Arial" w:cs="Arial"/>
                <w:sz w:val="20"/>
                <w:szCs w:val="20"/>
                <w:lang w:val="en-US" w:eastAsia="ko-KR"/>
              </w:rPr>
              <w:fldChar w:fldCharType="begin">
                <w:ffData>
                  <w:name w:val="Check3"/>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4 </w:t>
            </w:r>
            <w:r w:rsidRPr="008B1551">
              <w:rPr>
                <w:rFonts w:ascii="Arial" w:eastAsia="Malgun Gothic" w:hAnsi="Arial" w:cs="Arial"/>
                <w:sz w:val="20"/>
                <w:szCs w:val="20"/>
                <w:lang w:val="en-US" w:eastAsia="ko-KR"/>
              </w:rPr>
              <w:fldChar w:fldCharType="begin">
                <w:ffData>
                  <w:name w:val="Check4"/>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5 </w:t>
            </w:r>
            <w:r w:rsidRPr="008B1551">
              <w:rPr>
                <w:rFonts w:ascii="Arial" w:eastAsia="Malgun Gothic" w:hAnsi="Arial" w:cs="Arial"/>
                <w:sz w:val="20"/>
                <w:szCs w:val="20"/>
                <w:lang w:val="en-US" w:eastAsia="ko-KR"/>
              </w:rPr>
              <w:fldChar w:fldCharType="begin">
                <w:ffData>
                  <w:name w:val="Check5"/>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6 </w:t>
            </w:r>
            <w:r w:rsidRPr="008B1551">
              <w:rPr>
                <w:rFonts w:ascii="Arial" w:eastAsia="Malgun Gothic" w:hAnsi="Arial" w:cs="Arial"/>
                <w:sz w:val="20"/>
                <w:szCs w:val="20"/>
                <w:lang w:val="en-US" w:eastAsia="ko-KR"/>
              </w:rPr>
              <w:fldChar w:fldCharType="begin">
                <w:ffData>
                  <w:name w:val="Check6"/>
                  <w:enabled/>
                  <w:calcOnExit w:val="0"/>
                  <w:checkBox>
                    <w:sizeAuto/>
                    <w:default w:val="0"/>
                    <w:checked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7 </w:t>
            </w:r>
            <w:r w:rsidRPr="008B1551">
              <w:rPr>
                <w:rFonts w:ascii="Arial" w:eastAsia="Malgun Gothic" w:hAnsi="Arial" w:cs="Arial"/>
                <w:sz w:val="20"/>
                <w:szCs w:val="20"/>
                <w:lang w:val="en-US" w:eastAsia="ko-KR"/>
              </w:rPr>
              <w:fldChar w:fldCharType="begin">
                <w:ffData>
                  <w:name w:val="Check7"/>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p>
        </w:tc>
      </w:tr>
      <w:tr w:rsidR="008B1551" w:rsidRPr="008B1551" w:rsidTr="007C2251">
        <w:trPr>
          <w:trHeight w:hRule="exact" w:val="340"/>
        </w:trPr>
        <w:tc>
          <w:tcPr>
            <w:tcW w:w="6946" w:type="dxa"/>
            <w:tcBorders>
              <w:top w:val="single" w:sz="6" w:space="0" w:color="000000"/>
              <w:bottom w:val="single" w:sz="6" w:space="0" w:color="000000"/>
              <w:right w:val="single" w:sz="2" w:space="0" w:color="000000"/>
            </w:tcBorders>
            <w:shd w:val="clear" w:color="auto" w:fill="auto"/>
          </w:tcPr>
          <w:p w:rsidR="008B1551" w:rsidRPr="008B1551" w:rsidRDefault="008B1551" w:rsidP="008B1551">
            <w:pPr>
              <w:spacing w:after="0" w:line="240" w:lineRule="auto"/>
              <w:jc w:val="both"/>
              <w:rPr>
                <w:rFonts w:ascii="Georgia" w:eastAsia="Times New Roman" w:hAnsi="Georgia" w:cs="Times New Roman"/>
                <w:sz w:val="20"/>
                <w:szCs w:val="20"/>
                <w:lang w:val="en-US"/>
              </w:rPr>
            </w:pPr>
            <w:r w:rsidRPr="008B1551">
              <w:rPr>
                <w:rFonts w:ascii="Georgia" w:eastAsia="Times New Roman" w:hAnsi="Georgia" w:cs="Times New Roman"/>
                <w:sz w:val="20"/>
                <w:szCs w:val="20"/>
                <w:lang w:val="en-US"/>
              </w:rPr>
              <w:t>Courts E-commerce website provides up-to-date information.</w:t>
            </w:r>
          </w:p>
        </w:tc>
        <w:tc>
          <w:tcPr>
            <w:tcW w:w="3584" w:type="dxa"/>
            <w:tcBorders>
              <w:top w:val="single" w:sz="6" w:space="0" w:color="000000"/>
              <w:left w:val="single" w:sz="2" w:space="0" w:color="000000"/>
              <w:bottom w:val="single" w:sz="6" w:space="0" w:color="000000"/>
            </w:tcBorders>
            <w:shd w:val="clear" w:color="auto" w:fill="auto"/>
            <w:vAlign w:val="center"/>
          </w:tcPr>
          <w:p w:rsidR="008B1551" w:rsidRPr="008B1551" w:rsidRDefault="008B1551" w:rsidP="008B1551">
            <w:pPr>
              <w:tabs>
                <w:tab w:val="right" w:pos="450"/>
                <w:tab w:val="left" w:pos="900"/>
              </w:tabs>
              <w:overflowPunct w:val="0"/>
              <w:autoSpaceDE w:val="0"/>
              <w:autoSpaceDN w:val="0"/>
              <w:adjustRightInd w:val="0"/>
              <w:spacing w:after="0" w:line="240" w:lineRule="auto"/>
              <w:ind w:right="-323"/>
              <w:textAlignment w:val="baseline"/>
              <w:rPr>
                <w:rFonts w:ascii="Arial" w:eastAsia="Malgun Gothic" w:hAnsi="Arial" w:cs="Arial"/>
                <w:sz w:val="20"/>
                <w:szCs w:val="20"/>
                <w:lang w:val="en-US" w:eastAsia="ko-KR"/>
              </w:rPr>
            </w:pPr>
            <w:r w:rsidRPr="008B1551">
              <w:rPr>
                <w:rFonts w:ascii="Arial" w:eastAsia="Malgun Gothic" w:hAnsi="Arial" w:cs="Arial"/>
                <w:sz w:val="20"/>
                <w:szCs w:val="20"/>
                <w:lang w:val="en-US" w:eastAsia="ko-KR"/>
              </w:rPr>
              <w:t xml:space="preserve">1 </w:t>
            </w:r>
            <w:r w:rsidRPr="008B1551">
              <w:rPr>
                <w:rFonts w:ascii="Arial" w:eastAsia="Malgun Gothic" w:hAnsi="Arial" w:cs="Arial"/>
                <w:sz w:val="20"/>
                <w:szCs w:val="20"/>
                <w:lang w:val="en-US" w:eastAsia="ko-KR"/>
              </w:rPr>
              <w:fldChar w:fldCharType="begin">
                <w:ffData>
                  <w:name w:val="Check1"/>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2 </w:t>
            </w:r>
            <w:r w:rsidRPr="008B1551">
              <w:rPr>
                <w:rFonts w:ascii="Arial" w:eastAsia="Malgun Gothic" w:hAnsi="Arial" w:cs="Arial"/>
                <w:sz w:val="20"/>
                <w:szCs w:val="20"/>
                <w:lang w:val="en-US" w:eastAsia="ko-KR"/>
              </w:rPr>
              <w:fldChar w:fldCharType="begin">
                <w:ffData>
                  <w:name w:val="Check2"/>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3 </w:t>
            </w:r>
            <w:r w:rsidRPr="008B1551">
              <w:rPr>
                <w:rFonts w:ascii="Arial" w:eastAsia="Malgun Gothic" w:hAnsi="Arial" w:cs="Arial"/>
                <w:sz w:val="20"/>
                <w:szCs w:val="20"/>
                <w:lang w:val="en-US" w:eastAsia="ko-KR"/>
              </w:rPr>
              <w:fldChar w:fldCharType="begin">
                <w:ffData>
                  <w:name w:val="Check3"/>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4 </w:t>
            </w:r>
            <w:r w:rsidRPr="008B1551">
              <w:rPr>
                <w:rFonts w:ascii="Arial" w:eastAsia="Malgun Gothic" w:hAnsi="Arial" w:cs="Arial"/>
                <w:sz w:val="20"/>
                <w:szCs w:val="20"/>
                <w:lang w:val="en-US" w:eastAsia="ko-KR"/>
              </w:rPr>
              <w:fldChar w:fldCharType="begin">
                <w:ffData>
                  <w:name w:val="Check4"/>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5 </w:t>
            </w:r>
            <w:r w:rsidRPr="008B1551">
              <w:rPr>
                <w:rFonts w:ascii="Arial" w:eastAsia="Malgun Gothic" w:hAnsi="Arial" w:cs="Arial"/>
                <w:sz w:val="20"/>
                <w:szCs w:val="20"/>
                <w:lang w:val="en-US" w:eastAsia="ko-KR"/>
              </w:rPr>
              <w:fldChar w:fldCharType="begin">
                <w:ffData>
                  <w:name w:val="Check5"/>
                  <w:enabled/>
                  <w:calcOnExit w:val="0"/>
                  <w:checkBox>
                    <w:sizeAuto/>
                    <w:default w:val="0"/>
                    <w:checked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6 </w:t>
            </w:r>
            <w:r w:rsidRPr="008B1551">
              <w:rPr>
                <w:rFonts w:ascii="Arial" w:eastAsia="Malgun Gothic" w:hAnsi="Arial" w:cs="Arial"/>
                <w:sz w:val="20"/>
                <w:szCs w:val="20"/>
                <w:lang w:val="en-US" w:eastAsia="ko-KR"/>
              </w:rPr>
              <w:fldChar w:fldCharType="begin">
                <w:ffData>
                  <w:name w:val="Check6"/>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7 </w:t>
            </w:r>
            <w:r w:rsidRPr="008B1551">
              <w:rPr>
                <w:rFonts w:ascii="Arial" w:eastAsia="Malgun Gothic" w:hAnsi="Arial" w:cs="Arial"/>
                <w:sz w:val="20"/>
                <w:szCs w:val="20"/>
                <w:lang w:val="en-US" w:eastAsia="ko-KR"/>
              </w:rPr>
              <w:fldChar w:fldCharType="begin">
                <w:ffData>
                  <w:name w:val="Check7"/>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p>
        </w:tc>
      </w:tr>
    </w:tbl>
    <w:tbl>
      <w:tblPr>
        <w:tblW w:w="10652" w:type="dxa"/>
        <w:tblBorders>
          <w:top w:val="single" w:sz="12" w:space="0" w:color="000000"/>
          <w:bottom w:val="single" w:sz="12" w:space="0" w:color="000000"/>
          <w:insideH w:val="single" w:sz="6" w:space="0" w:color="000000"/>
        </w:tblBorders>
        <w:tblLook w:val="04A0" w:firstRow="1" w:lastRow="0" w:firstColumn="1" w:lastColumn="0" w:noHBand="0" w:noVBand="1"/>
      </w:tblPr>
      <w:tblGrid>
        <w:gridCol w:w="6921"/>
        <w:gridCol w:w="3560"/>
        <w:gridCol w:w="171"/>
      </w:tblGrid>
      <w:tr w:rsidR="008B1551" w:rsidRPr="008B1551" w:rsidTr="007C2251">
        <w:trPr>
          <w:gridAfter w:val="1"/>
          <w:wAfter w:w="171" w:type="dxa"/>
          <w:trHeight w:hRule="exact" w:val="331"/>
        </w:trPr>
        <w:tc>
          <w:tcPr>
            <w:tcW w:w="6921" w:type="dxa"/>
            <w:tcBorders>
              <w:top w:val="single" w:sz="12" w:space="0" w:color="000000"/>
              <w:bottom w:val="single" w:sz="12" w:space="0" w:color="000000"/>
              <w:right w:val="single" w:sz="2" w:space="0" w:color="000000"/>
            </w:tcBorders>
            <w:shd w:val="clear" w:color="auto" w:fill="BFBFBF"/>
          </w:tcPr>
          <w:p w:rsidR="008B1551" w:rsidRPr="008B1551" w:rsidRDefault="008B1551" w:rsidP="008B1551">
            <w:pPr>
              <w:spacing w:after="0" w:line="240" w:lineRule="auto"/>
              <w:jc w:val="both"/>
              <w:rPr>
                <w:rFonts w:ascii="Georgia" w:eastAsia="Times New Roman" w:hAnsi="Georgia" w:cs="Times New Roman"/>
                <w:b/>
                <w:sz w:val="20"/>
                <w:szCs w:val="20"/>
                <w:lang w:val="en-US"/>
              </w:rPr>
            </w:pPr>
            <w:r w:rsidRPr="008B1551">
              <w:rPr>
                <w:rFonts w:ascii="Georgia" w:eastAsia="Times New Roman" w:hAnsi="Georgia" w:cs="Times New Roman"/>
                <w:b/>
                <w:sz w:val="20"/>
                <w:szCs w:val="20"/>
                <w:lang w:val="en-US"/>
              </w:rPr>
              <w:t>Information System Quality</w:t>
            </w:r>
          </w:p>
        </w:tc>
        <w:tc>
          <w:tcPr>
            <w:tcW w:w="3560" w:type="dxa"/>
            <w:tcBorders>
              <w:top w:val="single" w:sz="12" w:space="0" w:color="000000"/>
              <w:left w:val="single" w:sz="2" w:space="0" w:color="000000"/>
              <w:bottom w:val="single" w:sz="12" w:space="0" w:color="000000"/>
            </w:tcBorders>
            <w:shd w:val="clear" w:color="auto" w:fill="BFBFBF"/>
          </w:tcPr>
          <w:p w:rsidR="008B1551" w:rsidRPr="008B1551" w:rsidRDefault="008B1551" w:rsidP="008B1551">
            <w:pPr>
              <w:tabs>
                <w:tab w:val="right" w:pos="450"/>
                <w:tab w:val="left" w:pos="900"/>
              </w:tabs>
              <w:overflowPunct w:val="0"/>
              <w:autoSpaceDE w:val="0"/>
              <w:autoSpaceDN w:val="0"/>
              <w:adjustRightInd w:val="0"/>
              <w:spacing w:after="240" w:line="240" w:lineRule="auto"/>
              <w:ind w:right="-324"/>
              <w:textAlignment w:val="baseline"/>
              <w:rPr>
                <w:rFonts w:ascii="Arial" w:eastAsia="Malgun Gothic" w:hAnsi="Arial" w:cs="Arial"/>
                <w:b/>
                <w:bCs/>
                <w:sz w:val="18"/>
                <w:szCs w:val="18"/>
                <w:lang w:val="en-US" w:eastAsia="ko-KR"/>
              </w:rPr>
            </w:pPr>
            <w:r w:rsidRPr="008B1551">
              <w:rPr>
                <w:rFonts w:ascii="Arial" w:eastAsia="Malgun Gothic" w:hAnsi="Arial" w:cs="Arial" w:hint="eastAsia"/>
                <w:b/>
                <w:bCs/>
                <w:sz w:val="18"/>
                <w:szCs w:val="18"/>
                <w:lang w:val="en-US" w:eastAsia="ko-KR"/>
              </w:rPr>
              <w:t>Disagree ------------</w:t>
            </w:r>
            <w:r w:rsidRPr="008B1551">
              <w:rPr>
                <w:rFonts w:ascii="Arial" w:eastAsia="Malgun Gothic" w:hAnsi="Arial" w:cs="Arial"/>
                <w:b/>
                <w:bCs/>
                <w:sz w:val="18"/>
                <w:szCs w:val="18"/>
                <w:lang w:val="en-US" w:eastAsia="ko-KR"/>
              </w:rPr>
              <w:t>--------</w:t>
            </w:r>
            <w:r w:rsidRPr="008B1551">
              <w:rPr>
                <w:rFonts w:ascii="Arial" w:eastAsia="Malgun Gothic" w:hAnsi="Arial" w:cs="Arial" w:hint="eastAsia"/>
                <w:b/>
                <w:bCs/>
                <w:sz w:val="18"/>
                <w:szCs w:val="18"/>
                <w:lang w:val="en-US" w:eastAsia="ko-KR"/>
              </w:rPr>
              <w:t>----</w:t>
            </w:r>
            <w:r w:rsidRPr="008B1551">
              <w:rPr>
                <w:rFonts w:ascii="Arial" w:eastAsia="Malgun Gothic" w:hAnsi="Arial" w:cs="Arial"/>
                <w:b/>
                <w:bCs/>
                <w:sz w:val="18"/>
                <w:szCs w:val="18"/>
                <w:lang w:val="en-US" w:eastAsia="ko-KR"/>
              </w:rPr>
              <w:t>--</w:t>
            </w:r>
            <w:r w:rsidRPr="008B1551">
              <w:rPr>
                <w:rFonts w:ascii="Arial" w:eastAsia="Malgun Gothic" w:hAnsi="Arial" w:cs="Arial" w:hint="eastAsia"/>
                <w:b/>
                <w:bCs/>
                <w:sz w:val="18"/>
                <w:szCs w:val="18"/>
                <w:lang w:val="en-US" w:eastAsia="ko-KR"/>
              </w:rPr>
              <w:t>-----Agree</w:t>
            </w:r>
          </w:p>
        </w:tc>
      </w:tr>
      <w:tr w:rsidR="008B1551" w:rsidRPr="008B1551" w:rsidTr="007C2251">
        <w:trPr>
          <w:gridAfter w:val="1"/>
          <w:wAfter w:w="171" w:type="dxa"/>
          <w:trHeight w:hRule="exact" w:val="351"/>
        </w:trPr>
        <w:tc>
          <w:tcPr>
            <w:tcW w:w="6921" w:type="dxa"/>
            <w:tcBorders>
              <w:top w:val="single" w:sz="2" w:space="0" w:color="000000"/>
              <w:bottom w:val="single" w:sz="6" w:space="0" w:color="000000"/>
              <w:right w:val="single" w:sz="2" w:space="0" w:color="000000"/>
            </w:tcBorders>
            <w:shd w:val="clear" w:color="auto" w:fill="auto"/>
          </w:tcPr>
          <w:p w:rsidR="008B1551" w:rsidRPr="008B1551" w:rsidRDefault="008B1551" w:rsidP="008B1551">
            <w:pPr>
              <w:spacing w:after="0" w:line="240" w:lineRule="auto"/>
              <w:jc w:val="both"/>
              <w:rPr>
                <w:rFonts w:ascii="Georgia" w:eastAsia="Times New Roman" w:hAnsi="Georgia" w:cs="Times New Roman"/>
                <w:sz w:val="20"/>
                <w:szCs w:val="20"/>
                <w:lang w:val="en-US"/>
              </w:rPr>
            </w:pPr>
            <w:r w:rsidRPr="008B1551">
              <w:rPr>
                <w:rFonts w:ascii="Georgia" w:eastAsia="Times New Roman" w:hAnsi="Georgia" w:cs="Times New Roman"/>
                <w:sz w:val="20"/>
                <w:szCs w:val="20"/>
                <w:lang w:val="en-US"/>
              </w:rPr>
              <w:t>Courts E-commerce website is easy to use.</w:t>
            </w:r>
          </w:p>
        </w:tc>
        <w:tc>
          <w:tcPr>
            <w:tcW w:w="3560" w:type="dxa"/>
            <w:tcBorders>
              <w:top w:val="single" w:sz="2" w:space="0" w:color="000000"/>
              <w:left w:val="single" w:sz="2" w:space="0" w:color="000000"/>
            </w:tcBorders>
            <w:shd w:val="clear" w:color="auto" w:fill="auto"/>
            <w:vAlign w:val="center"/>
          </w:tcPr>
          <w:p w:rsidR="008B1551" w:rsidRPr="008B1551" w:rsidRDefault="008B1551" w:rsidP="008B1551">
            <w:pPr>
              <w:tabs>
                <w:tab w:val="right" w:pos="450"/>
                <w:tab w:val="left" w:pos="900"/>
              </w:tabs>
              <w:overflowPunct w:val="0"/>
              <w:autoSpaceDE w:val="0"/>
              <w:autoSpaceDN w:val="0"/>
              <w:adjustRightInd w:val="0"/>
              <w:spacing w:after="0" w:line="240" w:lineRule="auto"/>
              <w:ind w:right="-323"/>
              <w:textAlignment w:val="baseline"/>
              <w:rPr>
                <w:rFonts w:ascii="Arial" w:eastAsia="Malgun Gothic" w:hAnsi="Arial" w:cs="Arial"/>
                <w:sz w:val="20"/>
                <w:szCs w:val="20"/>
                <w:lang w:val="en-US" w:eastAsia="ko-KR"/>
              </w:rPr>
            </w:pPr>
            <w:r w:rsidRPr="008B1551">
              <w:rPr>
                <w:rFonts w:ascii="Arial" w:eastAsia="Malgun Gothic" w:hAnsi="Arial" w:cs="Arial"/>
                <w:sz w:val="20"/>
                <w:szCs w:val="20"/>
                <w:lang w:val="en-US" w:eastAsia="ko-KR"/>
              </w:rPr>
              <w:t xml:space="preserve">1 </w:t>
            </w:r>
            <w:r w:rsidRPr="008B1551">
              <w:rPr>
                <w:rFonts w:ascii="Arial" w:eastAsia="Malgun Gothic" w:hAnsi="Arial" w:cs="Arial"/>
                <w:sz w:val="20"/>
                <w:szCs w:val="20"/>
                <w:lang w:val="en-US" w:eastAsia="ko-KR"/>
              </w:rPr>
              <w:fldChar w:fldCharType="begin">
                <w:ffData>
                  <w:name w:val="Check1"/>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2 </w:t>
            </w:r>
            <w:r w:rsidRPr="008B1551">
              <w:rPr>
                <w:rFonts w:ascii="Arial" w:eastAsia="Malgun Gothic" w:hAnsi="Arial" w:cs="Arial"/>
                <w:sz w:val="20"/>
                <w:szCs w:val="20"/>
                <w:lang w:val="en-US" w:eastAsia="ko-KR"/>
              </w:rPr>
              <w:fldChar w:fldCharType="begin">
                <w:ffData>
                  <w:name w:val="Check2"/>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3 </w:t>
            </w:r>
            <w:r w:rsidRPr="008B1551">
              <w:rPr>
                <w:rFonts w:ascii="Arial" w:eastAsia="Malgun Gothic" w:hAnsi="Arial" w:cs="Arial"/>
                <w:sz w:val="20"/>
                <w:szCs w:val="20"/>
                <w:lang w:val="en-US" w:eastAsia="ko-KR"/>
              </w:rPr>
              <w:fldChar w:fldCharType="begin">
                <w:ffData>
                  <w:name w:val="Check3"/>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4 </w:t>
            </w:r>
            <w:r w:rsidRPr="008B1551">
              <w:rPr>
                <w:rFonts w:ascii="Arial" w:eastAsia="Malgun Gothic" w:hAnsi="Arial" w:cs="Arial"/>
                <w:sz w:val="20"/>
                <w:szCs w:val="20"/>
                <w:lang w:val="en-US" w:eastAsia="ko-KR"/>
              </w:rPr>
              <w:fldChar w:fldCharType="begin">
                <w:ffData>
                  <w:name w:val="Check4"/>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5 </w:t>
            </w:r>
            <w:r w:rsidRPr="008B1551">
              <w:rPr>
                <w:rFonts w:ascii="Arial" w:eastAsia="Malgun Gothic" w:hAnsi="Arial" w:cs="Arial"/>
                <w:sz w:val="20"/>
                <w:szCs w:val="20"/>
                <w:lang w:val="en-US" w:eastAsia="ko-KR"/>
              </w:rPr>
              <w:fldChar w:fldCharType="begin">
                <w:ffData>
                  <w:name w:val="Check5"/>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6 </w:t>
            </w:r>
            <w:r w:rsidRPr="008B1551">
              <w:rPr>
                <w:rFonts w:ascii="Arial" w:eastAsia="Malgun Gothic" w:hAnsi="Arial" w:cs="Arial"/>
                <w:sz w:val="20"/>
                <w:szCs w:val="20"/>
                <w:lang w:val="en-US" w:eastAsia="ko-KR"/>
              </w:rPr>
              <w:fldChar w:fldCharType="begin">
                <w:ffData>
                  <w:name w:val="Check6"/>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7 </w:t>
            </w:r>
            <w:r w:rsidRPr="008B1551">
              <w:rPr>
                <w:rFonts w:ascii="Arial" w:eastAsia="Malgun Gothic" w:hAnsi="Arial" w:cs="Arial"/>
                <w:sz w:val="20"/>
                <w:szCs w:val="20"/>
                <w:lang w:val="en-US" w:eastAsia="ko-KR"/>
              </w:rPr>
              <w:fldChar w:fldCharType="begin">
                <w:ffData>
                  <w:name w:val="Check7"/>
                  <w:enabled/>
                  <w:calcOnExit w:val="0"/>
                  <w:checkBox>
                    <w:sizeAuto/>
                    <w:default w:val="0"/>
                    <w:checked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p>
        </w:tc>
      </w:tr>
      <w:tr w:rsidR="008B1551" w:rsidRPr="008B1551" w:rsidTr="007C2251">
        <w:trPr>
          <w:gridAfter w:val="1"/>
          <w:wAfter w:w="171" w:type="dxa"/>
          <w:trHeight w:hRule="exact" w:val="331"/>
        </w:trPr>
        <w:tc>
          <w:tcPr>
            <w:tcW w:w="6921" w:type="dxa"/>
            <w:tcBorders>
              <w:top w:val="single" w:sz="6" w:space="0" w:color="000000"/>
              <w:right w:val="single" w:sz="2" w:space="0" w:color="000000"/>
            </w:tcBorders>
            <w:shd w:val="clear" w:color="auto" w:fill="auto"/>
          </w:tcPr>
          <w:p w:rsidR="008B1551" w:rsidRPr="008B1551" w:rsidRDefault="008B1551" w:rsidP="008B1551">
            <w:pPr>
              <w:spacing w:after="0" w:line="240" w:lineRule="auto"/>
              <w:jc w:val="both"/>
              <w:rPr>
                <w:rFonts w:ascii="Georgia" w:eastAsia="Times New Roman" w:hAnsi="Georgia" w:cs="Times New Roman"/>
                <w:sz w:val="20"/>
                <w:szCs w:val="20"/>
                <w:lang w:val="en-US"/>
              </w:rPr>
            </w:pPr>
            <w:r w:rsidRPr="008B1551">
              <w:rPr>
                <w:rFonts w:ascii="Georgia" w:eastAsia="Times New Roman" w:hAnsi="Georgia" w:cs="Times New Roman"/>
                <w:sz w:val="20"/>
                <w:szCs w:val="20"/>
                <w:lang w:val="en-US"/>
              </w:rPr>
              <w:t>Courts E-commerce website is user-friendly.</w:t>
            </w:r>
          </w:p>
          <w:p w:rsidR="008B1551" w:rsidRPr="008B1551" w:rsidRDefault="008B1551" w:rsidP="008B1551">
            <w:pPr>
              <w:spacing w:after="0" w:line="240" w:lineRule="auto"/>
              <w:jc w:val="both"/>
              <w:rPr>
                <w:rFonts w:ascii="Georgia" w:eastAsia="Times New Roman" w:hAnsi="Georgia" w:cs="Times New Roman"/>
                <w:sz w:val="20"/>
                <w:szCs w:val="20"/>
                <w:lang w:val="en-US"/>
              </w:rPr>
            </w:pPr>
          </w:p>
        </w:tc>
        <w:tc>
          <w:tcPr>
            <w:tcW w:w="3560" w:type="dxa"/>
            <w:tcBorders>
              <w:left w:val="single" w:sz="2" w:space="0" w:color="000000"/>
            </w:tcBorders>
            <w:shd w:val="clear" w:color="auto" w:fill="auto"/>
            <w:vAlign w:val="center"/>
          </w:tcPr>
          <w:p w:rsidR="008B1551" w:rsidRPr="008B1551" w:rsidRDefault="008B1551" w:rsidP="008B1551">
            <w:pPr>
              <w:tabs>
                <w:tab w:val="right" w:pos="450"/>
                <w:tab w:val="left" w:pos="900"/>
              </w:tabs>
              <w:overflowPunct w:val="0"/>
              <w:autoSpaceDE w:val="0"/>
              <w:autoSpaceDN w:val="0"/>
              <w:adjustRightInd w:val="0"/>
              <w:spacing w:after="0" w:line="240" w:lineRule="auto"/>
              <w:ind w:right="-323"/>
              <w:textAlignment w:val="baseline"/>
              <w:rPr>
                <w:rFonts w:ascii="Arial" w:eastAsia="Malgun Gothic" w:hAnsi="Arial" w:cs="Arial"/>
                <w:sz w:val="20"/>
                <w:szCs w:val="20"/>
                <w:lang w:val="en-US" w:eastAsia="ko-KR"/>
              </w:rPr>
            </w:pPr>
            <w:r w:rsidRPr="008B1551">
              <w:rPr>
                <w:rFonts w:ascii="Arial" w:eastAsia="Malgun Gothic" w:hAnsi="Arial" w:cs="Arial"/>
                <w:sz w:val="20"/>
                <w:szCs w:val="20"/>
                <w:lang w:val="en-US" w:eastAsia="ko-KR"/>
              </w:rPr>
              <w:t xml:space="preserve">1 </w:t>
            </w:r>
            <w:r w:rsidRPr="008B1551">
              <w:rPr>
                <w:rFonts w:ascii="Arial" w:eastAsia="Malgun Gothic" w:hAnsi="Arial" w:cs="Arial"/>
                <w:sz w:val="20"/>
                <w:szCs w:val="20"/>
                <w:lang w:val="en-US" w:eastAsia="ko-KR"/>
              </w:rPr>
              <w:fldChar w:fldCharType="begin">
                <w:ffData>
                  <w:name w:val="Check1"/>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2 </w:t>
            </w:r>
            <w:r w:rsidRPr="008B1551">
              <w:rPr>
                <w:rFonts w:ascii="Arial" w:eastAsia="Malgun Gothic" w:hAnsi="Arial" w:cs="Arial"/>
                <w:sz w:val="20"/>
                <w:szCs w:val="20"/>
                <w:lang w:val="en-US" w:eastAsia="ko-KR"/>
              </w:rPr>
              <w:fldChar w:fldCharType="begin">
                <w:ffData>
                  <w:name w:val="Check2"/>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3 </w:t>
            </w:r>
            <w:r w:rsidRPr="008B1551">
              <w:rPr>
                <w:rFonts w:ascii="Arial" w:eastAsia="Malgun Gothic" w:hAnsi="Arial" w:cs="Arial"/>
                <w:sz w:val="20"/>
                <w:szCs w:val="20"/>
                <w:lang w:val="en-US" w:eastAsia="ko-KR"/>
              </w:rPr>
              <w:fldChar w:fldCharType="begin">
                <w:ffData>
                  <w:name w:val="Check3"/>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4 </w:t>
            </w:r>
            <w:r w:rsidRPr="008B1551">
              <w:rPr>
                <w:rFonts w:ascii="Arial" w:eastAsia="Malgun Gothic" w:hAnsi="Arial" w:cs="Arial"/>
                <w:sz w:val="20"/>
                <w:szCs w:val="20"/>
                <w:lang w:val="en-US" w:eastAsia="ko-KR"/>
              </w:rPr>
              <w:fldChar w:fldCharType="begin">
                <w:ffData>
                  <w:name w:val="Check4"/>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5 </w:t>
            </w:r>
            <w:r w:rsidRPr="008B1551">
              <w:rPr>
                <w:rFonts w:ascii="Arial" w:eastAsia="Malgun Gothic" w:hAnsi="Arial" w:cs="Arial"/>
                <w:sz w:val="20"/>
                <w:szCs w:val="20"/>
                <w:lang w:val="en-US" w:eastAsia="ko-KR"/>
              </w:rPr>
              <w:fldChar w:fldCharType="begin">
                <w:ffData>
                  <w:name w:val="Check5"/>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6 </w:t>
            </w:r>
            <w:r w:rsidRPr="008B1551">
              <w:rPr>
                <w:rFonts w:ascii="Arial" w:eastAsia="Malgun Gothic" w:hAnsi="Arial" w:cs="Arial"/>
                <w:sz w:val="20"/>
                <w:szCs w:val="20"/>
                <w:lang w:val="en-US" w:eastAsia="ko-KR"/>
              </w:rPr>
              <w:fldChar w:fldCharType="begin">
                <w:ffData>
                  <w:name w:val="Check6"/>
                  <w:enabled/>
                  <w:calcOnExit w:val="0"/>
                  <w:checkBox>
                    <w:sizeAuto/>
                    <w:default w:val="0"/>
                    <w:checked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7 </w:t>
            </w:r>
            <w:r w:rsidRPr="008B1551">
              <w:rPr>
                <w:rFonts w:ascii="Arial" w:eastAsia="Malgun Gothic" w:hAnsi="Arial" w:cs="Arial"/>
                <w:sz w:val="20"/>
                <w:szCs w:val="20"/>
                <w:lang w:val="en-US" w:eastAsia="ko-KR"/>
              </w:rPr>
              <w:fldChar w:fldCharType="begin">
                <w:ffData>
                  <w:name w:val="Check7"/>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p>
        </w:tc>
      </w:tr>
      <w:tr w:rsidR="008B1551" w:rsidRPr="008B1551" w:rsidTr="007C2251">
        <w:trPr>
          <w:gridAfter w:val="1"/>
          <w:wAfter w:w="171" w:type="dxa"/>
          <w:trHeight w:hRule="exact" w:val="350"/>
        </w:trPr>
        <w:tc>
          <w:tcPr>
            <w:tcW w:w="6921" w:type="dxa"/>
            <w:tcBorders>
              <w:right w:val="single" w:sz="2" w:space="0" w:color="000000"/>
            </w:tcBorders>
            <w:shd w:val="clear" w:color="auto" w:fill="auto"/>
          </w:tcPr>
          <w:p w:rsidR="008B1551" w:rsidRPr="008B1551" w:rsidRDefault="008B1551" w:rsidP="008B1551">
            <w:pPr>
              <w:shd w:val="clear" w:color="auto" w:fill="FFFFFF"/>
              <w:spacing w:after="0" w:line="240" w:lineRule="auto"/>
              <w:rPr>
                <w:rFonts w:ascii="Times New Roman" w:eastAsia="Times New Roman" w:hAnsi="Times New Roman" w:cs="Times New Roman"/>
                <w:sz w:val="24"/>
                <w:szCs w:val="24"/>
                <w:lang w:eastAsia="en-BZ"/>
              </w:rPr>
            </w:pPr>
            <w:r w:rsidRPr="008B1551">
              <w:rPr>
                <w:rFonts w:ascii="Times New Roman" w:eastAsia="Times New Roman" w:hAnsi="Times New Roman" w:cs="Times New Roman"/>
                <w:sz w:val="24"/>
                <w:szCs w:val="24"/>
                <w:lang w:eastAsia="en-BZ"/>
              </w:rPr>
              <w:t>Courts E-commerce website provides high-speed information access.</w:t>
            </w:r>
          </w:p>
          <w:p w:rsidR="008B1551" w:rsidRPr="008B1551" w:rsidRDefault="008B1551" w:rsidP="008B1551">
            <w:pPr>
              <w:spacing w:after="0" w:line="240" w:lineRule="auto"/>
              <w:jc w:val="both"/>
              <w:rPr>
                <w:rFonts w:ascii="Georgia" w:eastAsia="Times New Roman" w:hAnsi="Georgia" w:cs="Times New Roman"/>
                <w:sz w:val="20"/>
                <w:szCs w:val="20"/>
                <w:lang w:val="en-US"/>
              </w:rPr>
            </w:pPr>
          </w:p>
        </w:tc>
        <w:tc>
          <w:tcPr>
            <w:tcW w:w="3560" w:type="dxa"/>
            <w:tcBorders>
              <w:left w:val="single" w:sz="2" w:space="0" w:color="000000"/>
            </w:tcBorders>
            <w:shd w:val="clear" w:color="auto" w:fill="auto"/>
            <w:vAlign w:val="center"/>
          </w:tcPr>
          <w:p w:rsidR="008B1551" w:rsidRPr="008B1551" w:rsidRDefault="008B1551" w:rsidP="008B1551">
            <w:pPr>
              <w:tabs>
                <w:tab w:val="right" w:pos="450"/>
                <w:tab w:val="left" w:pos="900"/>
              </w:tabs>
              <w:overflowPunct w:val="0"/>
              <w:autoSpaceDE w:val="0"/>
              <w:autoSpaceDN w:val="0"/>
              <w:adjustRightInd w:val="0"/>
              <w:spacing w:after="0" w:line="240" w:lineRule="auto"/>
              <w:ind w:right="-323"/>
              <w:textAlignment w:val="baseline"/>
              <w:rPr>
                <w:rFonts w:ascii="Arial" w:eastAsia="Malgun Gothic" w:hAnsi="Arial" w:cs="Arial"/>
                <w:sz w:val="20"/>
                <w:szCs w:val="20"/>
                <w:lang w:val="en-US" w:eastAsia="ko-KR"/>
              </w:rPr>
            </w:pPr>
            <w:r w:rsidRPr="008B1551">
              <w:rPr>
                <w:rFonts w:ascii="Arial" w:eastAsia="Malgun Gothic" w:hAnsi="Arial" w:cs="Arial"/>
                <w:sz w:val="20"/>
                <w:szCs w:val="20"/>
                <w:lang w:val="en-US" w:eastAsia="ko-KR"/>
              </w:rPr>
              <w:t xml:space="preserve">1 </w:t>
            </w:r>
            <w:r w:rsidRPr="008B1551">
              <w:rPr>
                <w:rFonts w:ascii="Arial" w:eastAsia="Malgun Gothic" w:hAnsi="Arial" w:cs="Arial"/>
                <w:sz w:val="20"/>
                <w:szCs w:val="20"/>
                <w:lang w:val="en-US" w:eastAsia="ko-KR"/>
              </w:rPr>
              <w:fldChar w:fldCharType="begin">
                <w:ffData>
                  <w:name w:val="Check1"/>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2 </w:t>
            </w:r>
            <w:r w:rsidRPr="008B1551">
              <w:rPr>
                <w:rFonts w:ascii="Arial" w:eastAsia="Malgun Gothic" w:hAnsi="Arial" w:cs="Arial"/>
                <w:sz w:val="20"/>
                <w:szCs w:val="20"/>
                <w:lang w:val="en-US" w:eastAsia="ko-KR"/>
              </w:rPr>
              <w:fldChar w:fldCharType="begin">
                <w:ffData>
                  <w:name w:val="Check2"/>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3 </w:t>
            </w:r>
            <w:r w:rsidRPr="008B1551">
              <w:rPr>
                <w:rFonts w:ascii="Arial" w:eastAsia="Malgun Gothic" w:hAnsi="Arial" w:cs="Arial"/>
                <w:sz w:val="20"/>
                <w:szCs w:val="20"/>
                <w:lang w:val="en-US" w:eastAsia="ko-KR"/>
              </w:rPr>
              <w:fldChar w:fldCharType="begin">
                <w:ffData>
                  <w:name w:val="Check3"/>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4 </w:t>
            </w:r>
            <w:r w:rsidRPr="008B1551">
              <w:rPr>
                <w:rFonts w:ascii="Arial" w:eastAsia="Malgun Gothic" w:hAnsi="Arial" w:cs="Arial"/>
                <w:sz w:val="20"/>
                <w:szCs w:val="20"/>
                <w:lang w:val="en-US" w:eastAsia="ko-KR"/>
              </w:rPr>
              <w:fldChar w:fldCharType="begin">
                <w:ffData>
                  <w:name w:val="Check4"/>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5 </w:t>
            </w:r>
            <w:r w:rsidRPr="008B1551">
              <w:rPr>
                <w:rFonts w:ascii="Arial" w:eastAsia="Malgun Gothic" w:hAnsi="Arial" w:cs="Arial"/>
                <w:sz w:val="20"/>
                <w:szCs w:val="20"/>
                <w:lang w:val="en-US" w:eastAsia="ko-KR"/>
              </w:rPr>
              <w:fldChar w:fldCharType="begin">
                <w:ffData>
                  <w:name w:val="Check5"/>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6 </w:t>
            </w:r>
            <w:r w:rsidRPr="008B1551">
              <w:rPr>
                <w:rFonts w:ascii="Arial" w:eastAsia="Malgun Gothic" w:hAnsi="Arial" w:cs="Arial"/>
                <w:sz w:val="20"/>
                <w:szCs w:val="20"/>
                <w:lang w:val="en-US" w:eastAsia="ko-KR"/>
              </w:rPr>
              <w:fldChar w:fldCharType="begin">
                <w:ffData>
                  <w:name w:val="Check6"/>
                  <w:enabled/>
                  <w:calcOnExit w:val="0"/>
                  <w:checkBox>
                    <w:sizeAuto/>
                    <w:default w:val="0"/>
                    <w:checked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7 </w:t>
            </w:r>
            <w:r w:rsidRPr="008B1551">
              <w:rPr>
                <w:rFonts w:ascii="Arial" w:eastAsia="Malgun Gothic" w:hAnsi="Arial" w:cs="Arial"/>
                <w:sz w:val="20"/>
                <w:szCs w:val="20"/>
                <w:lang w:val="en-US" w:eastAsia="ko-KR"/>
              </w:rPr>
              <w:fldChar w:fldCharType="begin">
                <w:ffData>
                  <w:name w:val="Check7"/>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p>
        </w:tc>
      </w:tr>
      <w:tr w:rsidR="008B1551" w:rsidRPr="008B1551" w:rsidTr="007C2251">
        <w:trPr>
          <w:gridAfter w:val="1"/>
          <w:wAfter w:w="171" w:type="dxa"/>
          <w:trHeight w:hRule="exact" w:val="524"/>
        </w:trPr>
        <w:tc>
          <w:tcPr>
            <w:tcW w:w="6921" w:type="dxa"/>
            <w:tcBorders>
              <w:right w:val="single" w:sz="2" w:space="0" w:color="000000"/>
            </w:tcBorders>
            <w:shd w:val="clear" w:color="auto" w:fill="auto"/>
          </w:tcPr>
          <w:p w:rsidR="008B1551" w:rsidRPr="008B1551" w:rsidRDefault="008B1551" w:rsidP="008B1551">
            <w:pPr>
              <w:spacing w:after="0" w:line="240" w:lineRule="auto"/>
              <w:jc w:val="both"/>
              <w:rPr>
                <w:rFonts w:ascii="Georgia" w:eastAsia="Times New Roman" w:hAnsi="Georgia" w:cs="Times New Roman"/>
                <w:sz w:val="20"/>
                <w:szCs w:val="20"/>
                <w:lang w:val="en-US"/>
              </w:rPr>
            </w:pPr>
            <w:r w:rsidRPr="008B1551">
              <w:rPr>
                <w:rFonts w:ascii="Georgia" w:eastAsia="Times New Roman" w:hAnsi="Georgia" w:cs="Times New Roman"/>
                <w:sz w:val="20"/>
                <w:szCs w:val="20"/>
                <w:lang w:val="en-US"/>
              </w:rPr>
              <w:t>Courts E-commerce website provides interactive features between users and the system.</w:t>
            </w:r>
          </w:p>
          <w:p w:rsidR="008B1551" w:rsidRPr="008B1551" w:rsidRDefault="008B1551" w:rsidP="008B1551">
            <w:pPr>
              <w:spacing w:after="0" w:line="240" w:lineRule="auto"/>
              <w:jc w:val="both"/>
              <w:rPr>
                <w:rFonts w:ascii="Georgia" w:eastAsia="Times New Roman" w:hAnsi="Georgia" w:cs="Times New Roman"/>
                <w:sz w:val="20"/>
                <w:szCs w:val="20"/>
                <w:lang w:val="en-US"/>
              </w:rPr>
            </w:pPr>
          </w:p>
        </w:tc>
        <w:tc>
          <w:tcPr>
            <w:tcW w:w="3560" w:type="dxa"/>
            <w:tcBorders>
              <w:left w:val="single" w:sz="2" w:space="0" w:color="000000"/>
            </w:tcBorders>
            <w:shd w:val="clear" w:color="auto" w:fill="auto"/>
            <w:vAlign w:val="center"/>
          </w:tcPr>
          <w:p w:rsidR="008B1551" w:rsidRPr="008B1551" w:rsidRDefault="008B1551" w:rsidP="008B1551">
            <w:pPr>
              <w:tabs>
                <w:tab w:val="right" w:pos="450"/>
                <w:tab w:val="left" w:pos="900"/>
              </w:tabs>
              <w:overflowPunct w:val="0"/>
              <w:autoSpaceDE w:val="0"/>
              <w:autoSpaceDN w:val="0"/>
              <w:adjustRightInd w:val="0"/>
              <w:spacing w:after="0" w:line="240" w:lineRule="auto"/>
              <w:ind w:right="-323"/>
              <w:textAlignment w:val="baseline"/>
              <w:rPr>
                <w:rFonts w:ascii="Arial" w:eastAsia="Malgun Gothic" w:hAnsi="Arial" w:cs="Arial"/>
                <w:sz w:val="20"/>
                <w:szCs w:val="20"/>
                <w:lang w:val="en-US" w:eastAsia="ko-KR"/>
              </w:rPr>
            </w:pPr>
            <w:r w:rsidRPr="008B1551">
              <w:rPr>
                <w:rFonts w:ascii="Arial" w:eastAsia="Malgun Gothic" w:hAnsi="Arial" w:cs="Arial"/>
                <w:sz w:val="20"/>
                <w:szCs w:val="20"/>
                <w:lang w:val="en-US" w:eastAsia="ko-KR"/>
              </w:rPr>
              <w:t xml:space="preserve">1 </w:t>
            </w:r>
            <w:r w:rsidRPr="008B1551">
              <w:rPr>
                <w:rFonts w:ascii="Arial" w:eastAsia="Malgun Gothic" w:hAnsi="Arial" w:cs="Arial"/>
                <w:sz w:val="20"/>
                <w:szCs w:val="20"/>
                <w:lang w:val="en-US" w:eastAsia="ko-KR"/>
              </w:rPr>
              <w:fldChar w:fldCharType="begin">
                <w:ffData>
                  <w:name w:val="Check1"/>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2 </w:t>
            </w:r>
            <w:r w:rsidRPr="008B1551">
              <w:rPr>
                <w:rFonts w:ascii="Arial" w:eastAsia="Malgun Gothic" w:hAnsi="Arial" w:cs="Arial"/>
                <w:sz w:val="20"/>
                <w:szCs w:val="20"/>
                <w:lang w:val="en-US" w:eastAsia="ko-KR"/>
              </w:rPr>
              <w:fldChar w:fldCharType="begin">
                <w:ffData>
                  <w:name w:val="Check2"/>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3 </w:t>
            </w:r>
            <w:r w:rsidRPr="008B1551">
              <w:rPr>
                <w:rFonts w:ascii="Arial" w:eastAsia="Malgun Gothic" w:hAnsi="Arial" w:cs="Arial"/>
                <w:sz w:val="20"/>
                <w:szCs w:val="20"/>
                <w:lang w:val="en-US" w:eastAsia="ko-KR"/>
              </w:rPr>
              <w:fldChar w:fldCharType="begin">
                <w:ffData>
                  <w:name w:val="Check3"/>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4 </w:t>
            </w:r>
            <w:r w:rsidRPr="008B1551">
              <w:rPr>
                <w:rFonts w:ascii="Arial" w:eastAsia="Malgun Gothic" w:hAnsi="Arial" w:cs="Arial"/>
                <w:sz w:val="20"/>
                <w:szCs w:val="20"/>
                <w:lang w:val="en-US" w:eastAsia="ko-KR"/>
              </w:rPr>
              <w:fldChar w:fldCharType="begin">
                <w:ffData>
                  <w:name w:val="Check4"/>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5 </w:t>
            </w:r>
            <w:r w:rsidRPr="008B1551">
              <w:rPr>
                <w:rFonts w:ascii="Arial" w:eastAsia="Malgun Gothic" w:hAnsi="Arial" w:cs="Arial"/>
                <w:sz w:val="20"/>
                <w:szCs w:val="20"/>
                <w:lang w:val="en-US" w:eastAsia="ko-KR"/>
              </w:rPr>
              <w:fldChar w:fldCharType="begin">
                <w:ffData>
                  <w:name w:val="Check5"/>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6 </w:t>
            </w:r>
            <w:r w:rsidRPr="008B1551">
              <w:rPr>
                <w:rFonts w:ascii="Arial" w:eastAsia="Malgun Gothic" w:hAnsi="Arial" w:cs="Arial"/>
                <w:sz w:val="20"/>
                <w:szCs w:val="20"/>
                <w:lang w:val="en-US" w:eastAsia="ko-KR"/>
              </w:rPr>
              <w:fldChar w:fldCharType="begin">
                <w:ffData>
                  <w:name w:val="Check6"/>
                  <w:enabled/>
                  <w:calcOnExit w:val="0"/>
                  <w:checkBox>
                    <w:sizeAuto/>
                    <w:default w:val="0"/>
                    <w:checked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7 </w:t>
            </w:r>
            <w:r w:rsidRPr="008B1551">
              <w:rPr>
                <w:rFonts w:ascii="Arial" w:eastAsia="Malgun Gothic" w:hAnsi="Arial" w:cs="Arial"/>
                <w:sz w:val="20"/>
                <w:szCs w:val="20"/>
                <w:lang w:val="en-US" w:eastAsia="ko-KR"/>
              </w:rPr>
              <w:fldChar w:fldCharType="begin">
                <w:ffData>
                  <w:name w:val="Check7"/>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p>
        </w:tc>
      </w:tr>
      <w:tr w:rsidR="008B1551" w:rsidRPr="008B1551" w:rsidTr="007C2251">
        <w:trPr>
          <w:trHeight w:hRule="exact" w:val="331"/>
        </w:trPr>
        <w:tc>
          <w:tcPr>
            <w:tcW w:w="6921" w:type="dxa"/>
            <w:tcBorders>
              <w:top w:val="single" w:sz="12" w:space="0" w:color="000000"/>
              <w:bottom w:val="single" w:sz="12" w:space="0" w:color="000000"/>
              <w:right w:val="single" w:sz="2" w:space="0" w:color="000000"/>
            </w:tcBorders>
            <w:shd w:val="clear" w:color="auto" w:fill="BFBFBF"/>
          </w:tcPr>
          <w:p w:rsidR="008B1551" w:rsidRPr="008B1551" w:rsidRDefault="008B1551" w:rsidP="008B1551">
            <w:pPr>
              <w:spacing w:after="0" w:line="240" w:lineRule="auto"/>
              <w:jc w:val="both"/>
              <w:rPr>
                <w:rFonts w:ascii="Georgia" w:eastAsia="Times New Roman" w:hAnsi="Georgia" w:cs="Times New Roman"/>
                <w:b/>
                <w:sz w:val="20"/>
                <w:szCs w:val="20"/>
                <w:lang w:val="en-US"/>
              </w:rPr>
            </w:pPr>
            <w:r w:rsidRPr="008B1551">
              <w:rPr>
                <w:rFonts w:ascii="Georgia" w:eastAsia="Times New Roman" w:hAnsi="Georgia" w:cs="Times New Roman"/>
                <w:b/>
                <w:sz w:val="20"/>
                <w:szCs w:val="20"/>
                <w:lang w:val="en-US"/>
              </w:rPr>
              <w:t>Service Quality</w:t>
            </w:r>
          </w:p>
        </w:tc>
        <w:tc>
          <w:tcPr>
            <w:tcW w:w="3731" w:type="dxa"/>
            <w:gridSpan w:val="2"/>
            <w:tcBorders>
              <w:top w:val="single" w:sz="12" w:space="0" w:color="000000"/>
              <w:left w:val="single" w:sz="2" w:space="0" w:color="000000"/>
              <w:bottom w:val="single" w:sz="12" w:space="0" w:color="000000"/>
            </w:tcBorders>
            <w:shd w:val="clear" w:color="auto" w:fill="BFBFBF"/>
            <w:vAlign w:val="center"/>
          </w:tcPr>
          <w:p w:rsidR="008B1551" w:rsidRPr="008B1551" w:rsidRDefault="008B1551" w:rsidP="008B1551">
            <w:pPr>
              <w:tabs>
                <w:tab w:val="right" w:pos="450"/>
                <w:tab w:val="left" w:pos="900"/>
              </w:tabs>
              <w:overflowPunct w:val="0"/>
              <w:autoSpaceDE w:val="0"/>
              <w:autoSpaceDN w:val="0"/>
              <w:adjustRightInd w:val="0"/>
              <w:spacing w:after="0" w:line="240" w:lineRule="auto"/>
              <w:ind w:right="-324"/>
              <w:jc w:val="both"/>
              <w:textAlignment w:val="baseline"/>
              <w:rPr>
                <w:rFonts w:ascii="Arial" w:eastAsia="Malgun Gothic" w:hAnsi="Arial" w:cs="Arial"/>
                <w:b/>
                <w:bCs/>
                <w:sz w:val="20"/>
                <w:szCs w:val="20"/>
                <w:lang w:val="en-US" w:eastAsia="ko-KR"/>
              </w:rPr>
            </w:pPr>
            <w:r w:rsidRPr="008B1551">
              <w:rPr>
                <w:rFonts w:ascii="Arial" w:eastAsia="Malgun Gothic" w:hAnsi="Arial" w:cs="Arial" w:hint="eastAsia"/>
                <w:b/>
                <w:bCs/>
                <w:sz w:val="18"/>
                <w:szCs w:val="18"/>
                <w:lang w:val="en-US" w:eastAsia="ko-KR"/>
              </w:rPr>
              <w:t>Disagree ------------</w:t>
            </w:r>
            <w:r w:rsidRPr="008B1551">
              <w:rPr>
                <w:rFonts w:ascii="Arial" w:eastAsia="Malgun Gothic" w:hAnsi="Arial" w:cs="Arial"/>
                <w:b/>
                <w:bCs/>
                <w:sz w:val="18"/>
                <w:szCs w:val="18"/>
                <w:lang w:val="en-US" w:eastAsia="ko-KR"/>
              </w:rPr>
              <w:t>--------</w:t>
            </w:r>
            <w:r w:rsidRPr="008B1551">
              <w:rPr>
                <w:rFonts w:ascii="Arial" w:eastAsia="Malgun Gothic" w:hAnsi="Arial" w:cs="Arial" w:hint="eastAsia"/>
                <w:b/>
                <w:bCs/>
                <w:sz w:val="18"/>
                <w:szCs w:val="18"/>
                <w:lang w:val="en-US" w:eastAsia="ko-KR"/>
              </w:rPr>
              <w:t>----</w:t>
            </w:r>
            <w:r w:rsidRPr="008B1551">
              <w:rPr>
                <w:rFonts w:ascii="Arial" w:eastAsia="Malgun Gothic" w:hAnsi="Arial" w:cs="Arial"/>
                <w:b/>
                <w:bCs/>
                <w:sz w:val="18"/>
                <w:szCs w:val="18"/>
                <w:lang w:val="en-US" w:eastAsia="ko-KR"/>
              </w:rPr>
              <w:t>--</w:t>
            </w:r>
            <w:r w:rsidRPr="008B1551">
              <w:rPr>
                <w:rFonts w:ascii="Arial" w:eastAsia="Malgun Gothic" w:hAnsi="Arial" w:cs="Arial" w:hint="eastAsia"/>
                <w:b/>
                <w:bCs/>
                <w:sz w:val="18"/>
                <w:szCs w:val="18"/>
                <w:lang w:val="en-US" w:eastAsia="ko-KR"/>
              </w:rPr>
              <w:t>-----Agree</w:t>
            </w:r>
          </w:p>
        </w:tc>
      </w:tr>
      <w:tr w:rsidR="008B1551" w:rsidRPr="008B1551" w:rsidTr="007C2251">
        <w:trPr>
          <w:trHeight w:hRule="exact" w:val="384"/>
        </w:trPr>
        <w:tc>
          <w:tcPr>
            <w:tcW w:w="6921" w:type="dxa"/>
            <w:tcBorders>
              <w:top w:val="single" w:sz="12" w:space="0" w:color="000000"/>
              <w:right w:val="single" w:sz="2" w:space="0" w:color="000000"/>
            </w:tcBorders>
            <w:shd w:val="clear" w:color="auto" w:fill="auto"/>
          </w:tcPr>
          <w:p w:rsidR="008B1551" w:rsidRPr="008B1551" w:rsidRDefault="008B1551" w:rsidP="008B1551">
            <w:pPr>
              <w:spacing w:after="0" w:line="240" w:lineRule="auto"/>
              <w:jc w:val="both"/>
              <w:rPr>
                <w:rFonts w:ascii="Georgia" w:eastAsia="Times New Roman" w:hAnsi="Georgia" w:cs="Times New Roman"/>
                <w:sz w:val="20"/>
                <w:szCs w:val="20"/>
                <w:lang w:val="en-US"/>
              </w:rPr>
            </w:pPr>
            <w:r w:rsidRPr="008B1551">
              <w:rPr>
                <w:rFonts w:ascii="Georgia" w:eastAsia="Times New Roman" w:hAnsi="Georgia" w:cs="Times New Roman"/>
                <w:sz w:val="20"/>
                <w:szCs w:val="20"/>
                <w:lang w:val="en-US"/>
              </w:rPr>
              <w:t>Courts support staff keeps the company’s E-commerce website up to date.</w:t>
            </w:r>
          </w:p>
        </w:tc>
        <w:tc>
          <w:tcPr>
            <w:tcW w:w="3731" w:type="dxa"/>
            <w:gridSpan w:val="2"/>
            <w:tcBorders>
              <w:top w:val="single" w:sz="12" w:space="0" w:color="000000"/>
              <w:left w:val="single" w:sz="2" w:space="0" w:color="000000"/>
            </w:tcBorders>
            <w:shd w:val="clear" w:color="auto" w:fill="auto"/>
            <w:vAlign w:val="center"/>
          </w:tcPr>
          <w:p w:rsidR="008B1551" w:rsidRPr="008B1551" w:rsidRDefault="008B1551" w:rsidP="008B1551">
            <w:pPr>
              <w:tabs>
                <w:tab w:val="right" w:pos="450"/>
                <w:tab w:val="left" w:pos="900"/>
              </w:tabs>
              <w:overflowPunct w:val="0"/>
              <w:autoSpaceDE w:val="0"/>
              <w:autoSpaceDN w:val="0"/>
              <w:adjustRightInd w:val="0"/>
              <w:spacing w:after="0" w:line="240" w:lineRule="auto"/>
              <w:ind w:right="-323"/>
              <w:textAlignment w:val="baseline"/>
              <w:rPr>
                <w:rFonts w:ascii="Arial" w:eastAsia="Malgun Gothic" w:hAnsi="Arial" w:cs="Arial"/>
                <w:sz w:val="20"/>
                <w:szCs w:val="20"/>
                <w:lang w:val="en-US" w:eastAsia="ko-KR"/>
              </w:rPr>
            </w:pPr>
            <w:r w:rsidRPr="008B1551">
              <w:rPr>
                <w:rFonts w:ascii="Arial" w:eastAsia="Malgun Gothic" w:hAnsi="Arial" w:cs="Arial"/>
                <w:sz w:val="20"/>
                <w:szCs w:val="20"/>
                <w:lang w:val="en-US" w:eastAsia="ko-KR"/>
              </w:rPr>
              <w:t xml:space="preserve">1 </w:t>
            </w:r>
            <w:r w:rsidRPr="008B1551">
              <w:rPr>
                <w:rFonts w:ascii="Arial" w:eastAsia="Malgun Gothic" w:hAnsi="Arial" w:cs="Arial"/>
                <w:sz w:val="20"/>
                <w:szCs w:val="20"/>
                <w:lang w:val="en-US" w:eastAsia="ko-KR"/>
              </w:rPr>
              <w:fldChar w:fldCharType="begin">
                <w:ffData>
                  <w:name w:val="Check1"/>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2 </w:t>
            </w:r>
            <w:r w:rsidRPr="008B1551">
              <w:rPr>
                <w:rFonts w:ascii="Arial" w:eastAsia="Malgun Gothic" w:hAnsi="Arial" w:cs="Arial"/>
                <w:sz w:val="20"/>
                <w:szCs w:val="20"/>
                <w:lang w:val="en-US" w:eastAsia="ko-KR"/>
              </w:rPr>
              <w:fldChar w:fldCharType="begin">
                <w:ffData>
                  <w:name w:val="Check2"/>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3 </w:t>
            </w:r>
            <w:r w:rsidRPr="008B1551">
              <w:rPr>
                <w:rFonts w:ascii="Arial" w:eastAsia="Malgun Gothic" w:hAnsi="Arial" w:cs="Arial"/>
                <w:sz w:val="20"/>
                <w:szCs w:val="20"/>
                <w:lang w:val="en-US" w:eastAsia="ko-KR"/>
              </w:rPr>
              <w:fldChar w:fldCharType="begin">
                <w:ffData>
                  <w:name w:val="Check3"/>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4 </w:t>
            </w:r>
            <w:r w:rsidRPr="008B1551">
              <w:rPr>
                <w:rFonts w:ascii="Arial" w:eastAsia="Malgun Gothic" w:hAnsi="Arial" w:cs="Arial"/>
                <w:sz w:val="20"/>
                <w:szCs w:val="20"/>
                <w:lang w:val="en-US" w:eastAsia="ko-KR"/>
              </w:rPr>
              <w:fldChar w:fldCharType="begin">
                <w:ffData>
                  <w:name w:val="Check4"/>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5 </w:t>
            </w:r>
            <w:r w:rsidRPr="008B1551">
              <w:rPr>
                <w:rFonts w:ascii="Arial" w:eastAsia="Malgun Gothic" w:hAnsi="Arial" w:cs="Arial"/>
                <w:sz w:val="20"/>
                <w:szCs w:val="20"/>
                <w:lang w:val="en-US" w:eastAsia="ko-KR"/>
              </w:rPr>
              <w:fldChar w:fldCharType="begin">
                <w:ffData>
                  <w:name w:val="Check5"/>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6 </w:t>
            </w:r>
            <w:r w:rsidRPr="008B1551">
              <w:rPr>
                <w:rFonts w:ascii="Arial" w:eastAsia="Malgun Gothic" w:hAnsi="Arial" w:cs="Arial"/>
                <w:sz w:val="20"/>
                <w:szCs w:val="20"/>
                <w:lang w:val="en-US" w:eastAsia="ko-KR"/>
              </w:rPr>
              <w:fldChar w:fldCharType="begin">
                <w:ffData>
                  <w:name w:val="Check6"/>
                  <w:enabled/>
                  <w:calcOnExit w:val="0"/>
                  <w:checkBox>
                    <w:sizeAuto/>
                    <w:default w:val="0"/>
                    <w:checked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7 </w:t>
            </w:r>
            <w:r w:rsidRPr="008B1551">
              <w:rPr>
                <w:rFonts w:ascii="Arial" w:eastAsia="Malgun Gothic" w:hAnsi="Arial" w:cs="Arial"/>
                <w:sz w:val="20"/>
                <w:szCs w:val="20"/>
                <w:lang w:val="en-US" w:eastAsia="ko-KR"/>
              </w:rPr>
              <w:fldChar w:fldCharType="begin">
                <w:ffData>
                  <w:name w:val="Check7"/>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p>
        </w:tc>
      </w:tr>
      <w:tr w:rsidR="008B1551" w:rsidRPr="008B1551" w:rsidTr="007C2251">
        <w:trPr>
          <w:trHeight w:hRule="exact" w:val="527"/>
        </w:trPr>
        <w:tc>
          <w:tcPr>
            <w:tcW w:w="6921" w:type="dxa"/>
            <w:tcBorders>
              <w:right w:val="single" w:sz="2" w:space="0" w:color="000000"/>
            </w:tcBorders>
            <w:shd w:val="clear" w:color="auto" w:fill="auto"/>
          </w:tcPr>
          <w:p w:rsidR="008B1551" w:rsidRPr="008B1551" w:rsidRDefault="008B1551" w:rsidP="008B1551">
            <w:pPr>
              <w:spacing w:after="0" w:line="240" w:lineRule="auto"/>
              <w:jc w:val="both"/>
              <w:rPr>
                <w:rFonts w:ascii="Georgia" w:eastAsia="Times New Roman" w:hAnsi="Georgia" w:cs="Times New Roman"/>
                <w:sz w:val="20"/>
                <w:szCs w:val="20"/>
                <w:lang w:val="en-US"/>
              </w:rPr>
            </w:pPr>
            <w:r w:rsidRPr="008B1551">
              <w:rPr>
                <w:rFonts w:ascii="Georgia" w:eastAsia="Times New Roman" w:hAnsi="Georgia" w:cs="Times New Roman"/>
                <w:sz w:val="20"/>
                <w:szCs w:val="20"/>
                <w:lang w:val="en-US"/>
              </w:rPr>
              <w:t>When users have a problem with the E-commerce website, Courts support staff shows a sincere interest in solving it.</w:t>
            </w:r>
          </w:p>
        </w:tc>
        <w:tc>
          <w:tcPr>
            <w:tcW w:w="3731" w:type="dxa"/>
            <w:gridSpan w:val="2"/>
            <w:tcBorders>
              <w:left w:val="single" w:sz="2" w:space="0" w:color="000000"/>
            </w:tcBorders>
            <w:shd w:val="clear" w:color="auto" w:fill="auto"/>
            <w:vAlign w:val="center"/>
          </w:tcPr>
          <w:p w:rsidR="008B1551" w:rsidRPr="008B1551" w:rsidRDefault="008B1551" w:rsidP="008B1551">
            <w:pPr>
              <w:tabs>
                <w:tab w:val="right" w:pos="450"/>
                <w:tab w:val="left" w:pos="900"/>
              </w:tabs>
              <w:overflowPunct w:val="0"/>
              <w:autoSpaceDE w:val="0"/>
              <w:autoSpaceDN w:val="0"/>
              <w:adjustRightInd w:val="0"/>
              <w:spacing w:after="0" w:line="240" w:lineRule="auto"/>
              <w:ind w:right="-323"/>
              <w:textAlignment w:val="baseline"/>
              <w:rPr>
                <w:rFonts w:ascii="Arial" w:eastAsia="Malgun Gothic" w:hAnsi="Arial" w:cs="Arial"/>
                <w:sz w:val="20"/>
                <w:szCs w:val="20"/>
                <w:lang w:val="en-US" w:eastAsia="ko-KR"/>
              </w:rPr>
            </w:pPr>
            <w:r w:rsidRPr="008B1551">
              <w:rPr>
                <w:rFonts w:ascii="Arial" w:eastAsia="Malgun Gothic" w:hAnsi="Arial" w:cs="Arial"/>
                <w:sz w:val="20"/>
                <w:szCs w:val="20"/>
                <w:lang w:val="en-US" w:eastAsia="ko-KR"/>
              </w:rPr>
              <w:t xml:space="preserve">1 </w:t>
            </w:r>
            <w:r w:rsidRPr="008B1551">
              <w:rPr>
                <w:rFonts w:ascii="Arial" w:eastAsia="Malgun Gothic" w:hAnsi="Arial" w:cs="Arial"/>
                <w:sz w:val="20"/>
                <w:szCs w:val="20"/>
                <w:lang w:val="en-US" w:eastAsia="ko-KR"/>
              </w:rPr>
              <w:fldChar w:fldCharType="begin">
                <w:ffData>
                  <w:name w:val="Check1"/>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2 </w:t>
            </w:r>
            <w:r w:rsidRPr="008B1551">
              <w:rPr>
                <w:rFonts w:ascii="Arial" w:eastAsia="Malgun Gothic" w:hAnsi="Arial" w:cs="Arial"/>
                <w:sz w:val="20"/>
                <w:szCs w:val="20"/>
                <w:lang w:val="en-US" w:eastAsia="ko-KR"/>
              </w:rPr>
              <w:fldChar w:fldCharType="begin">
                <w:ffData>
                  <w:name w:val="Check2"/>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3 </w:t>
            </w:r>
            <w:r w:rsidRPr="008B1551">
              <w:rPr>
                <w:rFonts w:ascii="Arial" w:eastAsia="Malgun Gothic" w:hAnsi="Arial" w:cs="Arial"/>
                <w:sz w:val="20"/>
                <w:szCs w:val="20"/>
                <w:lang w:val="en-US" w:eastAsia="ko-KR"/>
              </w:rPr>
              <w:fldChar w:fldCharType="begin">
                <w:ffData>
                  <w:name w:val="Check3"/>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4 </w:t>
            </w:r>
            <w:r w:rsidRPr="008B1551">
              <w:rPr>
                <w:rFonts w:ascii="Arial" w:eastAsia="Malgun Gothic" w:hAnsi="Arial" w:cs="Arial"/>
                <w:sz w:val="20"/>
                <w:szCs w:val="20"/>
                <w:lang w:val="en-US" w:eastAsia="ko-KR"/>
              </w:rPr>
              <w:fldChar w:fldCharType="begin">
                <w:ffData>
                  <w:name w:val="Check4"/>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5 </w:t>
            </w:r>
            <w:r w:rsidRPr="008B1551">
              <w:rPr>
                <w:rFonts w:ascii="Arial" w:eastAsia="Malgun Gothic" w:hAnsi="Arial" w:cs="Arial"/>
                <w:sz w:val="20"/>
                <w:szCs w:val="20"/>
                <w:lang w:val="en-US" w:eastAsia="ko-KR"/>
              </w:rPr>
              <w:fldChar w:fldCharType="begin">
                <w:ffData>
                  <w:name w:val="Check5"/>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6 </w:t>
            </w:r>
            <w:r w:rsidRPr="008B1551">
              <w:rPr>
                <w:rFonts w:ascii="Arial" w:eastAsia="Malgun Gothic" w:hAnsi="Arial" w:cs="Arial"/>
                <w:sz w:val="20"/>
                <w:szCs w:val="20"/>
                <w:lang w:val="en-US" w:eastAsia="ko-KR"/>
              </w:rPr>
              <w:fldChar w:fldCharType="begin">
                <w:ffData>
                  <w:name w:val="Check6"/>
                  <w:enabled/>
                  <w:calcOnExit w:val="0"/>
                  <w:checkBox>
                    <w:sizeAuto/>
                    <w:default w:val="0"/>
                    <w:checked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7 </w:t>
            </w:r>
            <w:r w:rsidRPr="008B1551">
              <w:rPr>
                <w:rFonts w:ascii="Arial" w:eastAsia="Malgun Gothic" w:hAnsi="Arial" w:cs="Arial"/>
                <w:sz w:val="20"/>
                <w:szCs w:val="20"/>
                <w:lang w:val="en-US" w:eastAsia="ko-KR"/>
              </w:rPr>
              <w:fldChar w:fldCharType="begin">
                <w:ffData>
                  <w:name w:val="Check7"/>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p>
        </w:tc>
      </w:tr>
      <w:tr w:rsidR="008B1551" w:rsidRPr="008B1551" w:rsidTr="007C2251">
        <w:trPr>
          <w:trHeight w:hRule="exact" w:val="563"/>
        </w:trPr>
        <w:tc>
          <w:tcPr>
            <w:tcW w:w="6921" w:type="dxa"/>
            <w:tcBorders>
              <w:bottom w:val="single" w:sz="6" w:space="0" w:color="000000"/>
              <w:right w:val="single" w:sz="2" w:space="0" w:color="000000"/>
            </w:tcBorders>
            <w:shd w:val="clear" w:color="auto" w:fill="auto"/>
          </w:tcPr>
          <w:p w:rsidR="008B1551" w:rsidRPr="008B1551" w:rsidRDefault="008B1551" w:rsidP="008B1551">
            <w:pPr>
              <w:spacing w:after="0" w:line="240" w:lineRule="auto"/>
              <w:jc w:val="both"/>
              <w:rPr>
                <w:rFonts w:ascii="Georgia" w:eastAsia="Times New Roman" w:hAnsi="Georgia" w:cs="Times New Roman"/>
                <w:i/>
                <w:sz w:val="20"/>
                <w:szCs w:val="20"/>
                <w:lang w:val="en-US"/>
              </w:rPr>
            </w:pPr>
            <w:r w:rsidRPr="008B1551">
              <w:rPr>
                <w:rFonts w:ascii="Georgia" w:eastAsia="Times New Roman" w:hAnsi="Georgia" w:cs="Times New Roman"/>
                <w:sz w:val="20"/>
                <w:szCs w:val="20"/>
                <w:lang w:val="en-US"/>
              </w:rPr>
              <w:t>Courts E-commerce website support staff responds promptly when users have a problem with the E-commerce website.</w:t>
            </w:r>
          </w:p>
        </w:tc>
        <w:tc>
          <w:tcPr>
            <w:tcW w:w="3731" w:type="dxa"/>
            <w:gridSpan w:val="2"/>
            <w:tcBorders>
              <w:left w:val="single" w:sz="2" w:space="0" w:color="000000"/>
              <w:bottom w:val="single" w:sz="6" w:space="0" w:color="000000"/>
            </w:tcBorders>
            <w:shd w:val="clear" w:color="auto" w:fill="auto"/>
            <w:vAlign w:val="center"/>
          </w:tcPr>
          <w:p w:rsidR="008B1551" w:rsidRPr="008B1551" w:rsidRDefault="008B1551" w:rsidP="008B1551">
            <w:pPr>
              <w:tabs>
                <w:tab w:val="right" w:pos="450"/>
                <w:tab w:val="left" w:pos="900"/>
              </w:tabs>
              <w:overflowPunct w:val="0"/>
              <w:autoSpaceDE w:val="0"/>
              <w:autoSpaceDN w:val="0"/>
              <w:adjustRightInd w:val="0"/>
              <w:spacing w:after="0" w:line="240" w:lineRule="auto"/>
              <w:ind w:right="-323"/>
              <w:textAlignment w:val="baseline"/>
              <w:rPr>
                <w:rFonts w:ascii="Arial" w:eastAsia="Malgun Gothic" w:hAnsi="Arial" w:cs="Arial"/>
                <w:sz w:val="20"/>
                <w:szCs w:val="20"/>
                <w:lang w:val="en-US" w:eastAsia="ko-KR"/>
              </w:rPr>
            </w:pPr>
            <w:r w:rsidRPr="008B1551">
              <w:rPr>
                <w:rFonts w:ascii="Arial" w:eastAsia="Malgun Gothic" w:hAnsi="Arial" w:cs="Arial"/>
                <w:sz w:val="20"/>
                <w:szCs w:val="20"/>
                <w:lang w:val="en-US" w:eastAsia="ko-KR"/>
              </w:rPr>
              <w:t xml:space="preserve">1 </w:t>
            </w:r>
            <w:r w:rsidRPr="008B1551">
              <w:rPr>
                <w:rFonts w:ascii="Arial" w:eastAsia="Malgun Gothic" w:hAnsi="Arial" w:cs="Arial"/>
                <w:sz w:val="20"/>
                <w:szCs w:val="20"/>
                <w:lang w:val="en-US" w:eastAsia="ko-KR"/>
              </w:rPr>
              <w:fldChar w:fldCharType="begin">
                <w:ffData>
                  <w:name w:val="Check1"/>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2 </w:t>
            </w:r>
            <w:r w:rsidRPr="008B1551">
              <w:rPr>
                <w:rFonts w:ascii="Arial" w:eastAsia="Malgun Gothic" w:hAnsi="Arial" w:cs="Arial"/>
                <w:sz w:val="20"/>
                <w:szCs w:val="20"/>
                <w:lang w:val="en-US" w:eastAsia="ko-KR"/>
              </w:rPr>
              <w:fldChar w:fldCharType="begin">
                <w:ffData>
                  <w:name w:val="Check2"/>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3 </w:t>
            </w:r>
            <w:r w:rsidRPr="008B1551">
              <w:rPr>
                <w:rFonts w:ascii="Arial" w:eastAsia="Malgun Gothic" w:hAnsi="Arial" w:cs="Arial"/>
                <w:sz w:val="20"/>
                <w:szCs w:val="20"/>
                <w:lang w:val="en-US" w:eastAsia="ko-KR"/>
              </w:rPr>
              <w:fldChar w:fldCharType="begin">
                <w:ffData>
                  <w:name w:val="Check3"/>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4 </w:t>
            </w:r>
            <w:r w:rsidRPr="008B1551">
              <w:rPr>
                <w:rFonts w:ascii="Arial" w:eastAsia="Malgun Gothic" w:hAnsi="Arial" w:cs="Arial"/>
                <w:sz w:val="20"/>
                <w:szCs w:val="20"/>
                <w:lang w:val="en-US" w:eastAsia="ko-KR"/>
              </w:rPr>
              <w:fldChar w:fldCharType="begin">
                <w:ffData>
                  <w:name w:val="Check4"/>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5 </w:t>
            </w:r>
            <w:r w:rsidRPr="008B1551">
              <w:rPr>
                <w:rFonts w:ascii="Arial" w:eastAsia="Malgun Gothic" w:hAnsi="Arial" w:cs="Arial"/>
                <w:sz w:val="20"/>
                <w:szCs w:val="20"/>
                <w:lang w:val="en-US" w:eastAsia="ko-KR"/>
              </w:rPr>
              <w:fldChar w:fldCharType="begin">
                <w:ffData>
                  <w:name w:val="Check5"/>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6 </w:t>
            </w:r>
            <w:r w:rsidRPr="008B1551">
              <w:rPr>
                <w:rFonts w:ascii="Arial" w:eastAsia="Malgun Gothic" w:hAnsi="Arial" w:cs="Arial"/>
                <w:sz w:val="20"/>
                <w:szCs w:val="20"/>
                <w:lang w:val="en-US" w:eastAsia="ko-KR"/>
              </w:rPr>
              <w:fldChar w:fldCharType="begin">
                <w:ffData>
                  <w:name w:val="Check6"/>
                  <w:enabled/>
                  <w:calcOnExit w:val="0"/>
                  <w:checkBox>
                    <w:sizeAuto/>
                    <w:default w:val="0"/>
                    <w:checked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7 </w:t>
            </w:r>
            <w:r w:rsidRPr="008B1551">
              <w:rPr>
                <w:rFonts w:ascii="Arial" w:eastAsia="Malgun Gothic" w:hAnsi="Arial" w:cs="Arial"/>
                <w:sz w:val="20"/>
                <w:szCs w:val="20"/>
                <w:lang w:val="en-US" w:eastAsia="ko-KR"/>
              </w:rPr>
              <w:fldChar w:fldCharType="begin">
                <w:ffData>
                  <w:name w:val="Check7"/>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p>
        </w:tc>
      </w:tr>
      <w:tr w:rsidR="008B1551" w:rsidRPr="008B1551" w:rsidTr="007C2251">
        <w:trPr>
          <w:trHeight w:hRule="exact" w:val="561"/>
        </w:trPr>
        <w:tc>
          <w:tcPr>
            <w:tcW w:w="6921" w:type="dxa"/>
            <w:tcBorders>
              <w:top w:val="single" w:sz="6" w:space="0" w:color="000000"/>
              <w:bottom w:val="single" w:sz="2" w:space="0" w:color="000000"/>
              <w:right w:val="single" w:sz="2" w:space="0" w:color="000000"/>
            </w:tcBorders>
            <w:shd w:val="clear" w:color="auto" w:fill="auto"/>
          </w:tcPr>
          <w:p w:rsidR="008B1551" w:rsidRPr="008B1551" w:rsidRDefault="008B1551" w:rsidP="008B1551">
            <w:pPr>
              <w:spacing w:after="0" w:line="240" w:lineRule="auto"/>
              <w:jc w:val="both"/>
              <w:rPr>
                <w:rFonts w:ascii="Georgia" w:eastAsia="Times New Roman" w:hAnsi="Georgia" w:cs="Times New Roman"/>
                <w:sz w:val="20"/>
                <w:szCs w:val="20"/>
                <w:lang w:val="en-US"/>
              </w:rPr>
            </w:pPr>
            <w:r w:rsidRPr="008B1551">
              <w:rPr>
                <w:rFonts w:ascii="Georgia" w:eastAsia="Times New Roman" w:hAnsi="Georgia" w:cs="Times New Roman"/>
                <w:sz w:val="20"/>
                <w:szCs w:val="20"/>
                <w:lang w:val="en-US"/>
              </w:rPr>
              <w:t>Courts E-commerce website support staff tell users exactly when services will be performed.</w:t>
            </w:r>
          </w:p>
        </w:tc>
        <w:tc>
          <w:tcPr>
            <w:tcW w:w="3731" w:type="dxa"/>
            <w:gridSpan w:val="2"/>
            <w:tcBorders>
              <w:top w:val="single" w:sz="6" w:space="0" w:color="000000"/>
              <w:left w:val="single" w:sz="2" w:space="0" w:color="000000"/>
              <w:bottom w:val="single" w:sz="2" w:space="0" w:color="000000"/>
            </w:tcBorders>
            <w:shd w:val="clear" w:color="auto" w:fill="auto"/>
            <w:vAlign w:val="center"/>
          </w:tcPr>
          <w:p w:rsidR="008B1551" w:rsidRPr="008B1551" w:rsidRDefault="008B1551" w:rsidP="008B1551">
            <w:pPr>
              <w:tabs>
                <w:tab w:val="right" w:pos="450"/>
                <w:tab w:val="left" w:pos="900"/>
              </w:tabs>
              <w:overflowPunct w:val="0"/>
              <w:autoSpaceDE w:val="0"/>
              <w:autoSpaceDN w:val="0"/>
              <w:adjustRightInd w:val="0"/>
              <w:spacing w:after="0" w:line="240" w:lineRule="auto"/>
              <w:ind w:right="-323"/>
              <w:textAlignment w:val="baseline"/>
              <w:rPr>
                <w:rFonts w:ascii="Arial" w:eastAsia="Malgun Gothic" w:hAnsi="Arial" w:cs="Arial"/>
                <w:sz w:val="20"/>
                <w:szCs w:val="20"/>
                <w:lang w:val="en-US" w:eastAsia="ko-KR"/>
              </w:rPr>
            </w:pPr>
            <w:r w:rsidRPr="008B1551">
              <w:rPr>
                <w:rFonts w:ascii="Arial" w:eastAsia="Malgun Gothic" w:hAnsi="Arial" w:cs="Arial"/>
                <w:sz w:val="20"/>
                <w:szCs w:val="20"/>
                <w:lang w:val="en-US" w:eastAsia="ko-KR"/>
              </w:rPr>
              <w:t xml:space="preserve">1 </w:t>
            </w:r>
            <w:r w:rsidRPr="008B1551">
              <w:rPr>
                <w:rFonts w:ascii="Arial" w:eastAsia="Malgun Gothic" w:hAnsi="Arial" w:cs="Arial"/>
                <w:sz w:val="20"/>
                <w:szCs w:val="20"/>
                <w:lang w:val="en-US" w:eastAsia="ko-KR"/>
              </w:rPr>
              <w:fldChar w:fldCharType="begin">
                <w:ffData>
                  <w:name w:val="Check1"/>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2 </w:t>
            </w:r>
            <w:r w:rsidRPr="008B1551">
              <w:rPr>
                <w:rFonts w:ascii="Arial" w:eastAsia="Malgun Gothic" w:hAnsi="Arial" w:cs="Arial"/>
                <w:sz w:val="20"/>
                <w:szCs w:val="20"/>
                <w:lang w:val="en-US" w:eastAsia="ko-KR"/>
              </w:rPr>
              <w:fldChar w:fldCharType="begin">
                <w:ffData>
                  <w:name w:val="Check2"/>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3 </w:t>
            </w:r>
            <w:r w:rsidRPr="008B1551">
              <w:rPr>
                <w:rFonts w:ascii="Arial" w:eastAsia="Malgun Gothic" w:hAnsi="Arial" w:cs="Arial"/>
                <w:sz w:val="20"/>
                <w:szCs w:val="20"/>
                <w:lang w:val="en-US" w:eastAsia="ko-KR"/>
              </w:rPr>
              <w:fldChar w:fldCharType="begin">
                <w:ffData>
                  <w:name w:val="Check3"/>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4 </w:t>
            </w:r>
            <w:r w:rsidRPr="008B1551">
              <w:rPr>
                <w:rFonts w:ascii="Arial" w:eastAsia="Malgun Gothic" w:hAnsi="Arial" w:cs="Arial"/>
                <w:sz w:val="20"/>
                <w:szCs w:val="20"/>
                <w:lang w:val="en-US" w:eastAsia="ko-KR"/>
              </w:rPr>
              <w:fldChar w:fldCharType="begin">
                <w:ffData>
                  <w:name w:val="Check4"/>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5 </w:t>
            </w:r>
            <w:r w:rsidRPr="008B1551">
              <w:rPr>
                <w:rFonts w:ascii="Arial" w:eastAsia="Malgun Gothic" w:hAnsi="Arial" w:cs="Arial"/>
                <w:sz w:val="20"/>
                <w:szCs w:val="20"/>
                <w:lang w:val="en-US" w:eastAsia="ko-KR"/>
              </w:rPr>
              <w:fldChar w:fldCharType="begin">
                <w:ffData>
                  <w:name w:val="Check5"/>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6 </w:t>
            </w:r>
            <w:r w:rsidRPr="008B1551">
              <w:rPr>
                <w:rFonts w:ascii="Arial" w:eastAsia="Malgun Gothic" w:hAnsi="Arial" w:cs="Arial"/>
                <w:sz w:val="20"/>
                <w:szCs w:val="20"/>
                <w:lang w:val="en-US" w:eastAsia="ko-KR"/>
              </w:rPr>
              <w:fldChar w:fldCharType="begin">
                <w:ffData>
                  <w:name w:val="Check6"/>
                  <w:enabled/>
                  <w:calcOnExit w:val="0"/>
                  <w:checkBox>
                    <w:sizeAuto/>
                    <w:default w:val="0"/>
                    <w:checked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7 </w:t>
            </w:r>
            <w:r w:rsidRPr="008B1551">
              <w:rPr>
                <w:rFonts w:ascii="Arial" w:eastAsia="Malgun Gothic" w:hAnsi="Arial" w:cs="Arial"/>
                <w:sz w:val="20"/>
                <w:szCs w:val="20"/>
                <w:lang w:val="en-US" w:eastAsia="ko-KR"/>
              </w:rPr>
              <w:fldChar w:fldCharType="begin">
                <w:ffData>
                  <w:name w:val="Check7"/>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p>
        </w:tc>
      </w:tr>
    </w:tbl>
    <w:p w:rsidR="008B1551" w:rsidRPr="008B1551" w:rsidRDefault="008B1551" w:rsidP="008B1551">
      <w:pPr>
        <w:spacing w:after="0" w:line="240" w:lineRule="auto"/>
        <w:jc w:val="both"/>
        <w:rPr>
          <w:rFonts w:ascii="Georgia" w:eastAsia="Times New Roman" w:hAnsi="Georgia" w:cs="Times New Roman"/>
          <w:b/>
          <w:sz w:val="20"/>
          <w:szCs w:val="20"/>
          <w:lang w:val="en-US"/>
        </w:rPr>
        <w:sectPr w:rsidR="008B1551" w:rsidRPr="008B1551" w:rsidSect="007C2251">
          <w:pgSz w:w="12240" w:h="15840" w:code="1"/>
          <w:pgMar w:top="720" w:right="720" w:bottom="720" w:left="720" w:header="709" w:footer="709" w:gutter="0"/>
          <w:cols w:space="708"/>
          <w:docGrid w:linePitch="360"/>
        </w:sectPr>
      </w:pPr>
    </w:p>
    <w:tbl>
      <w:tblPr>
        <w:tblpPr w:leftFromText="180" w:rightFromText="180" w:vertAnchor="text" w:horzAnchor="margin" w:tblpY="-134"/>
        <w:tblW w:w="10513" w:type="dxa"/>
        <w:tblBorders>
          <w:top w:val="single" w:sz="12" w:space="0" w:color="000000"/>
          <w:bottom w:val="single" w:sz="12" w:space="0" w:color="000000"/>
          <w:insideH w:val="single" w:sz="6" w:space="0" w:color="000000"/>
        </w:tblBorders>
        <w:tblLook w:val="04A0" w:firstRow="1" w:lastRow="0" w:firstColumn="1" w:lastColumn="0" w:noHBand="0" w:noVBand="1"/>
      </w:tblPr>
      <w:tblGrid>
        <w:gridCol w:w="6955"/>
        <w:gridCol w:w="3558"/>
      </w:tblGrid>
      <w:tr w:rsidR="008B1551" w:rsidRPr="008B1551" w:rsidTr="007C2251">
        <w:trPr>
          <w:trHeight w:hRule="exact" w:val="432"/>
        </w:trPr>
        <w:tc>
          <w:tcPr>
            <w:tcW w:w="6955" w:type="dxa"/>
            <w:tcBorders>
              <w:top w:val="single" w:sz="12" w:space="0" w:color="000000"/>
              <w:bottom w:val="single" w:sz="12" w:space="0" w:color="000000"/>
              <w:right w:val="single" w:sz="2" w:space="0" w:color="000000"/>
            </w:tcBorders>
            <w:shd w:val="clear" w:color="auto" w:fill="BFBFBF"/>
          </w:tcPr>
          <w:p w:rsidR="008B1551" w:rsidRPr="008B1551" w:rsidRDefault="008B1551" w:rsidP="008B1551">
            <w:pPr>
              <w:spacing w:after="0" w:line="240" w:lineRule="auto"/>
              <w:jc w:val="both"/>
              <w:rPr>
                <w:rFonts w:ascii="Georgia" w:eastAsia="Times New Roman" w:hAnsi="Georgia" w:cs="Times New Roman"/>
                <w:b/>
                <w:sz w:val="20"/>
                <w:szCs w:val="20"/>
                <w:lang w:val="en-US"/>
              </w:rPr>
            </w:pPr>
            <w:r w:rsidRPr="008B1551">
              <w:rPr>
                <w:rFonts w:ascii="Georgia" w:eastAsia="Times New Roman" w:hAnsi="Georgia" w:cs="Times New Roman"/>
                <w:b/>
                <w:sz w:val="20"/>
                <w:szCs w:val="20"/>
                <w:lang w:val="en-US"/>
              </w:rPr>
              <w:lastRenderedPageBreak/>
              <w:t>User Satisfaction</w:t>
            </w:r>
          </w:p>
        </w:tc>
        <w:tc>
          <w:tcPr>
            <w:tcW w:w="3558" w:type="dxa"/>
            <w:tcBorders>
              <w:top w:val="single" w:sz="12" w:space="0" w:color="000000"/>
              <w:left w:val="single" w:sz="2" w:space="0" w:color="000000"/>
              <w:bottom w:val="single" w:sz="12" w:space="0" w:color="000000"/>
            </w:tcBorders>
            <w:shd w:val="clear" w:color="auto" w:fill="BFBFBF"/>
          </w:tcPr>
          <w:p w:rsidR="008B1551" w:rsidRPr="008B1551" w:rsidRDefault="008B1551" w:rsidP="008B1551">
            <w:pPr>
              <w:tabs>
                <w:tab w:val="right" w:pos="450"/>
                <w:tab w:val="left" w:pos="900"/>
              </w:tabs>
              <w:overflowPunct w:val="0"/>
              <w:autoSpaceDE w:val="0"/>
              <w:autoSpaceDN w:val="0"/>
              <w:adjustRightInd w:val="0"/>
              <w:spacing w:after="240" w:line="240" w:lineRule="auto"/>
              <w:ind w:right="-671"/>
              <w:textAlignment w:val="baseline"/>
              <w:rPr>
                <w:rFonts w:ascii="Arial" w:eastAsia="Malgun Gothic" w:hAnsi="Arial" w:cs="Arial"/>
                <w:b/>
                <w:bCs/>
                <w:sz w:val="20"/>
                <w:szCs w:val="20"/>
                <w:lang w:val="en-US" w:eastAsia="ko-KR"/>
              </w:rPr>
            </w:pPr>
            <w:r w:rsidRPr="008B1551">
              <w:rPr>
                <w:rFonts w:ascii="Arial" w:eastAsia="Malgun Gothic" w:hAnsi="Arial" w:cs="Arial" w:hint="eastAsia"/>
                <w:b/>
                <w:bCs/>
                <w:sz w:val="18"/>
                <w:szCs w:val="18"/>
                <w:lang w:val="en-US" w:eastAsia="ko-KR"/>
              </w:rPr>
              <w:t>Disagree ------------</w:t>
            </w:r>
            <w:r w:rsidRPr="008B1551">
              <w:rPr>
                <w:rFonts w:ascii="Arial" w:eastAsia="Malgun Gothic" w:hAnsi="Arial" w:cs="Arial"/>
                <w:b/>
                <w:bCs/>
                <w:sz w:val="18"/>
                <w:szCs w:val="18"/>
                <w:lang w:val="en-US" w:eastAsia="ko-KR"/>
              </w:rPr>
              <w:t>--------</w:t>
            </w:r>
            <w:r w:rsidRPr="008B1551">
              <w:rPr>
                <w:rFonts w:ascii="Arial" w:eastAsia="Malgun Gothic" w:hAnsi="Arial" w:cs="Arial" w:hint="eastAsia"/>
                <w:b/>
                <w:bCs/>
                <w:sz w:val="18"/>
                <w:szCs w:val="18"/>
                <w:lang w:val="en-US" w:eastAsia="ko-KR"/>
              </w:rPr>
              <w:t>----</w:t>
            </w:r>
            <w:r w:rsidRPr="008B1551">
              <w:rPr>
                <w:rFonts w:ascii="Arial" w:eastAsia="Malgun Gothic" w:hAnsi="Arial" w:cs="Arial"/>
                <w:b/>
                <w:bCs/>
                <w:sz w:val="18"/>
                <w:szCs w:val="18"/>
                <w:lang w:val="en-US" w:eastAsia="ko-KR"/>
              </w:rPr>
              <w:t>--</w:t>
            </w:r>
            <w:r w:rsidRPr="008B1551">
              <w:rPr>
                <w:rFonts w:ascii="Arial" w:eastAsia="Malgun Gothic" w:hAnsi="Arial" w:cs="Arial" w:hint="eastAsia"/>
                <w:b/>
                <w:bCs/>
                <w:sz w:val="18"/>
                <w:szCs w:val="18"/>
                <w:lang w:val="en-US" w:eastAsia="ko-KR"/>
              </w:rPr>
              <w:t>-----Agree</w:t>
            </w:r>
          </w:p>
        </w:tc>
      </w:tr>
      <w:tr w:rsidR="008B1551" w:rsidRPr="008B1551" w:rsidTr="007C2251">
        <w:trPr>
          <w:trHeight w:hRule="exact" w:val="576"/>
        </w:trPr>
        <w:tc>
          <w:tcPr>
            <w:tcW w:w="6955" w:type="dxa"/>
            <w:tcBorders>
              <w:right w:val="single" w:sz="2" w:space="0" w:color="000000"/>
            </w:tcBorders>
            <w:shd w:val="clear" w:color="auto" w:fill="auto"/>
          </w:tcPr>
          <w:p w:rsidR="008B1551" w:rsidRPr="008B1551" w:rsidRDefault="008B1551" w:rsidP="008B1551">
            <w:pPr>
              <w:spacing w:after="0" w:line="240" w:lineRule="auto"/>
              <w:jc w:val="both"/>
              <w:rPr>
                <w:rFonts w:ascii="Georgia" w:eastAsia="Times New Roman" w:hAnsi="Georgia" w:cs="Times New Roman"/>
                <w:sz w:val="20"/>
                <w:szCs w:val="20"/>
                <w:lang w:val="en-US"/>
              </w:rPr>
            </w:pPr>
            <w:r w:rsidRPr="008B1551">
              <w:rPr>
                <w:rFonts w:ascii="Georgia" w:eastAsia="Times New Roman" w:hAnsi="Georgia" w:cs="Times New Roman"/>
                <w:sz w:val="20"/>
                <w:szCs w:val="20"/>
                <w:lang w:val="en-US"/>
              </w:rPr>
              <w:t>Most of the users bring a positive attitude or evaluation towards Courts E-commerce system. (You have a positive attitude towards)</w:t>
            </w:r>
          </w:p>
        </w:tc>
        <w:tc>
          <w:tcPr>
            <w:tcW w:w="3558" w:type="dxa"/>
            <w:tcBorders>
              <w:left w:val="single" w:sz="2" w:space="0" w:color="000000"/>
            </w:tcBorders>
            <w:shd w:val="clear" w:color="auto" w:fill="auto"/>
            <w:vAlign w:val="center"/>
          </w:tcPr>
          <w:p w:rsidR="008B1551" w:rsidRPr="008B1551" w:rsidRDefault="008B1551" w:rsidP="008B1551">
            <w:pPr>
              <w:tabs>
                <w:tab w:val="right" w:pos="450"/>
                <w:tab w:val="left" w:pos="900"/>
              </w:tabs>
              <w:overflowPunct w:val="0"/>
              <w:autoSpaceDE w:val="0"/>
              <w:autoSpaceDN w:val="0"/>
              <w:adjustRightInd w:val="0"/>
              <w:spacing w:after="0" w:line="240" w:lineRule="auto"/>
              <w:ind w:right="-813"/>
              <w:textAlignment w:val="baseline"/>
              <w:rPr>
                <w:rFonts w:ascii="Arial" w:eastAsia="Malgun Gothic" w:hAnsi="Arial" w:cs="Arial"/>
                <w:sz w:val="20"/>
                <w:szCs w:val="20"/>
                <w:lang w:val="en-US" w:eastAsia="ko-KR"/>
              </w:rPr>
            </w:pPr>
            <w:r w:rsidRPr="008B1551">
              <w:rPr>
                <w:rFonts w:ascii="Arial" w:eastAsia="Malgun Gothic" w:hAnsi="Arial" w:cs="Arial"/>
                <w:sz w:val="20"/>
                <w:szCs w:val="20"/>
                <w:lang w:val="en-US" w:eastAsia="ko-KR"/>
              </w:rPr>
              <w:t xml:space="preserve">1 </w:t>
            </w:r>
            <w:r w:rsidRPr="008B1551">
              <w:rPr>
                <w:rFonts w:ascii="Arial" w:eastAsia="Malgun Gothic" w:hAnsi="Arial" w:cs="Arial"/>
                <w:sz w:val="20"/>
                <w:szCs w:val="20"/>
                <w:lang w:val="en-US" w:eastAsia="ko-KR"/>
              </w:rPr>
              <w:fldChar w:fldCharType="begin">
                <w:ffData>
                  <w:name w:val="Check1"/>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2 </w:t>
            </w:r>
            <w:r w:rsidRPr="008B1551">
              <w:rPr>
                <w:rFonts w:ascii="Arial" w:eastAsia="Malgun Gothic" w:hAnsi="Arial" w:cs="Arial"/>
                <w:sz w:val="20"/>
                <w:szCs w:val="20"/>
                <w:lang w:val="en-US" w:eastAsia="ko-KR"/>
              </w:rPr>
              <w:fldChar w:fldCharType="begin">
                <w:ffData>
                  <w:name w:val="Check2"/>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3 </w:t>
            </w:r>
            <w:r w:rsidRPr="008B1551">
              <w:rPr>
                <w:rFonts w:ascii="Arial" w:eastAsia="Malgun Gothic" w:hAnsi="Arial" w:cs="Arial"/>
                <w:sz w:val="20"/>
                <w:szCs w:val="20"/>
                <w:lang w:val="en-US" w:eastAsia="ko-KR"/>
              </w:rPr>
              <w:fldChar w:fldCharType="begin">
                <w:ffData>
                  <w:name w:val="Check3"/>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4 </w:t>
            </w:r>
            <w:r w:rsidRPr="008B1551">
              <w:rPr>
                <w:rFonts w:ascii="Arial" w:eastAsia="Malgun Gothic" w:hAnsi="Arial" w:cs="Arial"/>
                <w:sz w:val="20"/>
                <w:szCs w:val="20"/>
                <w:lang w:val="en-US" w:eastAsia="ko-KR"/>
              </w:rPr>
              <w:fldChar w:fldCharType="begin">
                <w:ffData>
                  <w:name w:val="Check4"/>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5 </w:t>
            </w:r>
            <w:r w:rsidRPr="008B1551">
              <w:rPr>
                <w:rFonts w:ascii="Arial" w:eastAsia="Malgun Gothic" w:hAnsi="Arial" w:cs="Arial"/>
                <w:sz w:val="20"/>
                <w:szCs w:val="20"/>
                <w:lang w:val="en-US" w:eastAsia="ko-KR"/>
              </w:rPr>
              <w:fldChar w:fldCharType="begin">
                <w:ffData>
                  <w:name w:val="Check5"/>
                  <w:enabled/>
                  <w:calcOnExit w:val="0"/>
                  <w:checkBox>
                    <w:sizeAuto/>
                    <w:default w:val="0"/>
                    <w:checked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6 </w:t>
            </w:r>
            <w:r w:rsidRPr="008B1551">
              <w:rPr>
                <w:rFonts w:ascii="Arial" w:eastAsia="Malgun Gothic" w:hAnsi="Arial" w:cs="Arial"/>
                <w:sz w:val="20"/>
                <w:szCs w:val="20"/>
                <w:lang w:val="en-US" w:eastAsia="ko-KR"/>
              </w:rPr>
              <w:fldChar w:fldCharType="begin">
                <w:ffData>
                  <w:name w:val="Check6"/>
                  <w:enabled/>
                  <w:calcOnExit w:val="0"/>
                  <w:checkBox>
                    <w:sizeAuto/>
                    <w:default w:val="0"/>
                    <w:checked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7 </w:t>
            </w:r>
            <w:r w:rsidRPr="008B1551">
              <w:rPr>
                <w:rFonts w:ascii="Arial" w:eastAsia="Malgun Gothic" w:hAnsi="Arial" w:cs="Arial"/>
                <w:sz w:val="20"/>
                <w:szCs w:val="20"/>
                <w:lang w:val="en-US" w:eastAsia="ko-KR"/>
              </w:rPr>
              <w:fldChar w:fldCharType="begin">
                <w:ffData>
                  <w:name w:val="Check7"/>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p>
        </w:tc>
      </w:tr>
      <w:tr w:rsidR="008B1551" w:rsidRPr="008B1551" w:rsidTr="007C2251">
        <w:trPr>
          <w:trHeight w:hRule="exact" w:val="530"/>
        </w:trPr>
        <w:tc>
          <w:tcPr>
            <w:tcW w:w="6955" w:type="dxa"/>
            <w:tcBorders>
              <w:right w:val="single" w:sz="2" w:space="0" w:color="000000"/>
            </w:tcBorders>
            <w:shd w:val="clear" w:color="auto" w:fill="auto"/>
          </w:tcPr>
          <w:p w:rsidR="008B1551" w:rsidRPr="008B1551" w:rsidRDefault="008B1551" w:rsidP="008B1551">
            <w:pPr>
              <w:spacing w:after="0" w:line="240" w:lineRule="auto"/>
              <w:rPr>
                <w:rFonts w:ascii="Georgia" w:eastAsia="Times New Roman" w:hAnsi="Georgia" w:cs="Times New Roman"/>
                <w:sz w:val="20"/>
                <w:szCs w:val="20"/>
                <w:lang w:val="en-US"/>
              </w:rPr>
            </w:pPr>
            <w:r w:rsidRPr="008B1551">
              <w:rPr>
                <w:rFonts w:ascii="Georgia" w:eastAsia="Times New Roman" w:hAnsi="Georgia" w:cs="Times New Roman"/>
                <w:sz w:val="20"/>
                <w:szCs w:val="20"/>
                <w:lang w:val="en-US"/>
              </w:rPr>
              <w:t xml:space="preserve">You think that the perceived usefulness about Courts E-commerce system is high. </w:t>
            </w:r>
          </w:p>
        </w:tc>
        <w:tc>
          <w:tcPr>
            <w:tcW w:w="3558" w:type="dxa"/>
            <w:tcBorders>
              <w:left w:val="single" w:sz="2" w:space="0" w:color="000000"/>
            </w:tcBorders>
            <w:shd w:val="clear" w:color="auto" w:fill="auto"/>
            <w:vAlign w:val="center"/>
          </w:tcPr>
          <w:p w:rsidR="008B1551" w:rsidRPr="008B1551" w:rsidRDefault="008B1551" w:rsidP="008B1551">
            <w:pPr>
              <w:tabs>
                <w:tab w:val="right" w:pos="450"/>
                <w:tab w:val="left" w:pos="900"/>
              </w:tabs>
              <w:overflowPunct w:val="0"/>
              <w:autoSpaceDE w:val="0"/>
              <w:autoSpaceDN w:val="0"/>
              <w:adjustRightInd w:val="0"/>
              <w:spacing w:after="0" w:line="240" w:lineRule="auto"/>
              <w:ind w:right="-323"/>
              <w:textAlignment w:val="baseline"/>
              <w:rPr>
                <w:rFonts w:ascii="Arial" w:eastAsia="Malgun Gothic" w:hAnsi="Arial" w:cs="Arial"/>
                <w:sz w:val="20"/>
                <w:szCs w:val="20"/>
                <w:lang w:val="en-US" w:eastAsia="ko-KR"/>
              </w:rPr>
            </w:pPr>
            <w:r w:rsidRPr="008B1551">
              <w:rPr>
                <w:rFonts w:ascii="Arial" w:eastAsia="Malgun Gothic" w:hAnsi="Arial" w:cs="Arial"/>
                <w:sz w:val="20"/>
                <w:szCs w:val="20"/>
                <w:lang w:val="en-US" w:eastAsia="ko-KR"/>
              </w:rPr>
              <w:t xml:space="preserve">1 </w:t>
            </w:r>
            <w:r w:rsidRPr="008B1551">
              <w:rPr>
                <w:rFonts w:ascii="Arial" w:eastAsia="Malgun Gothic" w:hAnsi="Arial" w:cs="Arial"/>
                <w:sz w:val="20"/>
                <w:szCs w:val="20"/>
                <w:lang w:val="en-US" w:eastAsia="ko-KR"/>
              </w:rPr>
              <w:fldChar w:fldCharType="begin">
                <w:ffData>
                  <w:name w:val="Check1"/>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2 </w:t>
            </w:r>
            <w:r w:rsidRPr="008B1551">
              <w:rPr>
                <w:rFonts w:ascii="Arial" w:eastAsia="Malgun Gothic" w:hAnsi="Arial" w:cs="Arial"/>
                <w:sz w:val="20"/>
                <w:szCs w:val="20"/>
                <w:lang w:val="en-US" w:eastAsia="ko-KR"/>
              </w:rPr>
              <w:fldChar w:fldCharType="begin">
                <w:ffData>
                  <w:name w:val="Check2"/>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3 </w:t>
            </w:r>
            <w:r w:rsidRPr="008B1551">
              <w:rPr>
                <w:rFonts w:ascii="Arial" w:eastAsia="Malgun Gothic" w:hAnsi="Arial" w:cs="Arial"/>
                <w:sz w:val="20"/>
                <w:szCs w:val="20"/>
                <w:lang w:val="en-US" w:eastAsia="ko-KR"/>
              </w:rPr>
              <w:fldChar w:fldCharType="begin">
                <w:ffData>
                  <w:name w:val="Check3"/>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4 </w:t>
            </w:r>
            <w:r w:rsidRPr="008B1551">
              <w:rPr>
                <w:rFonts w:ascii="Arial" w:eastAsia="Malgun Gothic" w:hAnsi="Arial" w:cs="Arial"/>
                <w:sz w:val="20"/>
                <w:szCs w:val="20"/>
                <w:lang w:val="en-US" w:eastAsia="ko-KR"/>
              </w:rPr>
              <w:fldChar w:fldCharType="begin">
                <w:ffData>
                  <w:name w:val="Check4"/>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5 </w:t>
            </w:r>
            <w:r w:rsidRPr="008B1551">
              <w:rPr>
                <w:rFonts w:ascii="Arial" w:eastAsia="Malgun Gothic" w:hAnsi="Arial" w:cs="Arial"/>
                <w:sz w:val="20"/>
                <w:szCs w:val="20"/>
                <w:lang w:val="en-US" w:eastAsia="ko-KR"/>
              </w:rPr>
              <w:fldChar w:fldCharType="begin">
                <w:ffData>
                  <w:name w:val="Check5"/>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6 </w:t>
            </w:r>
            <w:r w:rsidRPr="008B1551">
              <w:rPr>
                <w:rFonts w:ascii="Arial" w:eastAsia="Malgun Gothic" w:hAnsi="Arial" w:cs="Arial"/>
                <w:sz w:val="20"/>
                <w:szCs w:val="20"/>
                <w:lang w:val="en-US" w:eastAsia="ko-KR"/>
              </w:rPr>
              <w:fldChar w:fldCharType="begin">
                <w:ffData>
                  <w:name w:val="Check6"/>
                  <w:enabled/>
                  <w:calcOnExit w:val="0"/>
                  <w:checkBox>
                    <w:sizeAuto/>
                    <w:default w:val="0"/>
                    <w:checked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7 </w:t>
            </w:r>
            <w:r w:rsidRPr="008B1551">
              <w:rPr>
                <w:rFonts w:ascii="Arial" w:eastAsia="Malgun Gothic" w:hAnsi="Arial" w:cs="Arial"/>
                <w:sz w:val="20"/>
                <w:szCs w:val="20"/>
                <w:lang w:val="en-US" w:eastAsia="ko-KR"/>
              </w:rPr>
              <w:fldChar w:fldCharType="begin">
                <w:ffData>
                  <w:name w:val="Check7"/>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p>
        </w:tc>
      </w:tr>
      <w:tr w:rsidR="008B1551" w:rsidRPr="008B1551" w:rsidTr="007C2251">
        <w:trPr>
          <w:trHeight w:hRule="exact" w:val="273"/>
        </w:trPr>
        <w:tc>
          <w:tcPr>
            <w:tcW w:w="6955" w:type="dxa"/>
            <w:tcBorders>
              <w:right w:val="single" w:sz="2" w:space="0" w:color="000000"/>
            </w:tcBorders>
            <w:shd w:val="clear" w:color="auto" w:fill="auto"/>
          </w:tcPr>
          <w:p w:rsidR="008B1551" w:rsidRPr="008B1551" w:rsidRDefault="008B1551" w:rsidP="008B1551">
            <w:pPr>
              <w:spacing w:after="0" w:line="240" w:lineRule="auto"/>
              <w:jc w:val="both"/>
              <w:rPr>
                <w:rFonts w:ascii="Georgia" w:eastAsia="Times New Roman" w:hAnsi="Georgia" w:cs="Times New Roman"/>
                <w:sz w:val="20"/>
                <w:szCs w:val="20"/>
                <w:lang w:val="en-US"/>
              </w:rPr>
            </w:pPr>
            <w:r w:rsidRPr="008B1551">
              <w:rPr>
                <w:rFonts w:ascii="Georgia" w:eastAsia="Times New Roman" w:hAnsi="Georgia" w:cs="Times New Roman"/>
                <w:sz w:val="20"/>
                <w:szCs w:val="20"/>
                <w:lang w:val="en-US"/>
              </w:rPr>
              <w:t>Courts E-commerce has met your expectations.</w:t>
            </w:r>
          </w:p>
          <w:p w:rsidR="008B1551" w:rsidRPr="008B1551" w:rsidRDefault="008B1551" w:rsidP="008B1551">
            <w:pPr>
              <w:spacing w:after="0" w:line="240" w:lineRule="auto"/>
              <w:jc w:val="both"/>
              <w:rPr>
                <w:rFonts w:ascii="Georgia" w:eastAsia="Times New Roman" w:hAnsi="Georgia" w:cs="Times New Roman"/>
                <w:sz w:val="20"/>
                <w:szCs w:val="20"/>
                <w:lang w:val="en-US"/>
              </w:rPr>
            </w:pPr>
          </w:p>
        </w:tc>
        <w:tc>
          <w:tcPr>
            <w:tcW w:w="3558" w:type="dxa"/>
            <w:tcBorders>
              <w:left w:val="single" w:sz="2" w:space="0" w:color="000000"/>
            </w:tcBorders>
            <w:shd w:val="clear" w:color="auto" w:fill="auto"/>
            <w:vAlign w:val="center"/>
          </w:tcPr>
          <w:p w:rsidR="008B1551" w:rsidRPr="008B1551" w:rsidRDefault="008B1551" w:rsidP="008B1551">
            <w:pPr>
              <w:tabs>
                <w:tab w:val="right" w:pos="450"/>
                <w:tab w:val="left" w:pos="900"/>
              </w:tabs>
              <w:overflowPunct w:val="0"/>
              <w:autoSpaceDE w:val="0"/>
              <w:autoSpaceDN w:val="0"/>
              <w:adjustRightInd w:val="0"/>
              <w:spacing w:after="0" w:line="240" w:lineRule="auto"/>
              <w:ind w:right="-323"/>
              <w:textAlignment w:val="baseline"/>
              <w:rPr>
                <w:rFonts w:ascii="Arial" w:eastAsia="Malgun Gothic" w:hAnsi="Arial" w:cs="Arial"/>
                <w:sz w:val="20"/>
                <w:szCs w:val="20"/>
                <w:lang w:val="en-US" w:eastAsia="ko-KR"/>
              </w:rPr>
            </w:pPr>
            <w:r w:rsidRPr="008B1551">
              <w:rPr>
                <w:rFonts w:ascii="Arial" w:eastAsia="Malgun Gothic" w:hAnsi="Arial" w:cs="Arial"/>
                <w:sz w:val="20"/>
                <w:szCs w:val="20"/>
                <w:lang w:val="en-US" w:eastAsia="ko-KR"/>
              </w:rPr>
              <w:t xml:space="preserve">1 </w:t>
            </w:r>
            <w:r w:rsidRPr="008B1551">
              <w:rPr>
                <w:rFonts w:ascii="Arial" w:eastAsia="Malgun Gothic" w:hAnsi="Arial" w:cs="Arial"/>
                <w:sz w:val="20"/>
                <w:szCs w:val="20"/>
                <w:lang w:val="en-US" w:eastAsia="ko-KR"/>
              </w:rPr>
              <w:fldChar w:fldCharType="begin">
                <w:ffData>
                  <w:name w:val="Check1"/>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2 </w:t>
            </w:r>
            <w:r w:rsidRPr="008B1551">
              <w:rPr>
                <w:rFonts w:ascii="Arial" w:eastAsia="Malgun Gothic" w:hAnsi="Arial" w:cs="Arial"/>
                <w:sz w:val="20"/>
                <w:szCs w:val="20"/>
                <w:lang w:val="en-US" w:eastAsia="ko-KR"/>
              </w:rPr>
              <w:fldChar w:fldCharType="begin">
                <w:ffData>
                  <w:name w:val="Check2"/>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3 </w:t>
            </w:r>
            <w:r w:rsidRPr="008B1551">
              <w:rPr>
                <w:rFonts w:ascii="Arial" w:eastAsia="Malgun Gothic" w:hAnsi="Arial" w:cs="Arial"/>
                <w:sz w:val="20"/>
                <w:szCs w:val="20"/>
                <w:lang w:val="en-US" w:eastAsia="ko-KR"/>
              </w:rPr>
              <w:fldChar w:fldCharType="begin">
                <w:ffData>
                  <w:name w:val="Check3"/>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4 </w:t>
            </w:r>
            <w:r w:rsidRPr="008B1551">
              <w:rPr>
                <w:rFonts w:ascii="Arial" w:eastAsia="Malgun Gothic" w:hAnsi="Arial" w:cs="Arial"/>
                <w:sz w:val="20"/>
                <w:szCs w:val="20"/>
                <w:lang w:val="en-US" w:eastAsia="ko-KR"/>
              </w:rPr>
              <w:fldChar w:fldCharType="begin">
                <w:ffData>
                  <w:name w:val="Check4"/>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5 </w:t>
            </w:r>
            <w:r w:rsidRPr="008B1551">
              <w:rPr>
                <w:rFonts w:ascii="Arial" w:eastAsia="Malgun Gothic" w:hAnsi="Arial" w:cs="Arial"/>
                <w:sz w:val="20"/>
                <w:szCs w:val="20"/>
                <w:lang w:val="en-US" w:eastAsia="ko-KR"/>
              </w:rPr>
              <w:fldChar w:fldCharType="begin">
                <w:ffData>
                  <w:name w:val="Check5"/>
                  <w:enabled/>
                  <w:calcOnExit w:val="0"/>
                  <w:checkBox>
                    <w:sizeAuto/>
                    <w:default w:val="0"/>
                    <w:checked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6 </w:t>
            </w:r>
            <w:r w:rsidRPr="008B1551">
              <w:rPr>
                <w:rFonts w:ascii="Arial" w:eastAsia="Malgun Gothic" w:hAnsi="Arial" w:cs="Arial"/>
                <w:sz w:val="20"/>
                <w:szCs w:val="20"/>
                <w:lang w:val="en-US" w:eastAsia="ko-KR"/>
              </w:rPr>
              <w:fldChar w:fldCharType="begin">
                <w:ffData>
                  <w:name w:val="Check6"/>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7 </w:t>
            </w:r>
            <w:r w:rsidRPr="008B1551">
              <w:rPr>
                <w:rFonts w:ascii="Arial" w:eastAsia="Malgun Gothic" w:hAnsi="Arial" w:cs="Arial"/>
                <w:sz w:val="20"/>
                <w:szCs w:val="20"/>
                <w:lang w:val="en-US" w:eastAsia="ko-KR"/>
              </w:rPr>
              <w:fldChar w:fldCharType="begin">
                <w:ffData>
                  <w:name w:val="Check7"/>
                  <w:enabled/>
                  <w:calcOnExit w:val="0"/>
                  <w:checkBox>
                    <w:sizeAuto/>
                    <w:default w:val="0"/>
                    <w:checked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p>
        </w:tc>
      </w:tr>
      <w:tr w:rsidR="008B1551" w:rsidRPr="008B1551" w:rsidTr="007C2251">
        <w:trPr>
          <w:trHeight w:hRule="exact" w:val="337"/>
        </w:trPr>
        <w:tc>
          <w:tcPr>
            <w:tcW w:w="6955" w:type="dxa"/>
            <w:tcBorders>
              <w:bottom w:val="single" w:sz="6" w:space="0" w:color="000000"/>
              <w:right w:val="single" w:sz="2" w:space="0" w:color="000000"/>
            </w:tcBorders>
            <w:shd w:val="clear" w:color="auto" w:fill="auto"/>
          </w:tcPr>
          <w:p w:rsidR="008B1551" w:rsidRPr="008B1551" w:rsidRDefault="008B1551" w:rsidP="008B1551">
            <w:pPr>
              <w:spacing w:after="0" w:line="240" w:lineRule="auto"/>
              <w:jc w:val="both"/>
              <w:rPr>
                <w:rFonts w:ascii="Georgia" w:eastAsia="Times New Roman" w:hAnsi="Georgia" w:cs="Times New Roman"/>
                <w:sz w:val="20"/>
                <w:szCs w:val="20"/>
                <w:lang w:val="en-US"/>
              </w:rPr>
            </w:pPr>
            <w:r w:rsidRPr="008B1551">
              <w:rPr>
                <w:rFonts w:ascii="Georgia" w:eastAsia="Times New Roman" w:hAnsi="Georgia" w:cs="Times New Roman"/>
                <w:sz w:val="20"/>
                <w:szCs w:val="20"/>
                <w:lang w:val="en-US"/>
              </w:rPr>
              <w:t>You are satisfied with Courts E-commerce website.</w:t>
            </w:r>
          </w:p>
        </w:tc>
        <w:tc>
          <w:tcPr>
            <w:tcW w:w="3558" w:type="dxa"/>
            <w:tcBorders>
              <w:left w:val="single" w:sz="2" w:space="0" w:color="000000"/>
              <w:bottom w:val="single" w:sz="6" w:space="0" w:color="000000"/>
            </w:tcBorders>
            <w:shd w:val="clear" w:color="auto" w:fill="auto"/>
            <w:vAlign w:val="center"/>
          </w:tcPr>
          <w:p w:rsidR="008B1551" w:rsidRPr="008B1551" w:rsidRDefault="008B1551" w:rsidP="008B1551">
            <w:pPr>
              <w:tabs>
                <w:tab w:val="right" w:pos="450"/>
                <w:tab w:val="left" w:pos="900"/>
              </w:tabs>
              <w:overflowPunct w:val="0"/>
              <w:autoSpaceDE w:val="0"/>
              <w:autoSpaceDN w:val="0"/>
              <w:adjustRightInd w:val="0"/>
              <w:spacing w:after="0" w:line="240" w:lineRule="auto"/>
              <w:ind w:right="-323"/>
              <w:textAlignment w:val="baseline"/>
              <w:rPr>
                <w:rFonts w:ascii="Arial" w:eastAsia="Malgun Gothic" w:hAnsi="Arial" w:cs="Arial"/>
                <w:sz w:val="20"/>
                <w:szCs w:val="20"/>
                <w:lang w:val="en-US" w:eastAsia="ko-KR"/>
              </w:rPr>
            </w:pPr>
            <w:r w:rsidRPr="008B1551">
              <w:rPr>
                <w:rFonts w:ascii="Arial" w:eastAsia="Malgun Gothic" w:hAnsi="Arial" w:cs="Arial"/>
                <w:sz w:val="20"/>
                <w:szCs w:val="20"/>
                <w:lang w:val="en-US" w:eastAsia="ko-KR"/>
              </w:rPr>
              <w:t xml:space="preserve">1 </w:t>
            </w:r>
            <w:r w:rsidRPr="008B1551">
              <w:rPr>
                <w:rFonts w:ascii="Arial" w:eastAsia="Malgun Gothic" w:hAnsi="Arial" w:cs="Arial"/>
                <w:sz w:val="20"/>
                <w:szCs w:val="20"/>
                <w:lang w:val="en-US" w:eastAsia="ko-KR"/>
              </w:rPr>
              <w:fldChar w:fldCharType="begin">
                <w:ffData>
                  <w:name w:val="Check1"/>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2 </w:t>
            </w:r>
            <w:r w:rsidRPr="008B1551">
              <w:rPr>
                <w:rFonts w:ascii="Arial" w:eastAsia="Malgun Gothic" w:hAnsi="Arial" w:cs="Arial"/>
                <w:sz w:val="20"/>
                <w:szCs w:val="20"/>
                <w:lang w:val="en-US" w:eastAsia="ko-KR"/>
              </w:rPr>
              <w:fldChar w:fldCharType="begin">
                <w:ffData>
                  <w:name w:val="Check2"/>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3 </w:t>
            </w:r>
            <w:r w:rsidRPr="008B1551">
              <w:rPr>
                <w:rFonts w:ascii="Arial" w:eastAsia="Malgun Gothic" w:hAnsi="Arial" w:cs="Arial"/>
                <w:sz w:val="20"/>
                <w:szCs w:val="20"/>
                <w:lang w:val="en-US" w:eastAsia="ko-KR"/>
              </w:rPr>
              <w:fldChar w:fldCharType="begin">
                <w:ffData>
                  <w:name w:val="Check3"/>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4 </w:t>
            </w:r>
            <w:r w:rsidRPr="008B1551">
              <w:rPr>
                <w:rFonts w:ascii="Arial" w:eastAsia="Malgun Gothic" w:hAnsi="Arial" w:cs="Arial"/>
                <w:sz w:val="20"/>
                <w:szCs w:val="20"/>
                <w:lang w:val="en-US" w:eastAsia="ko-KR"/>
              </w:rPr>
              <w:fldChar w:fldCharType="begin">
                <w:ffData>
                  <w:name w:val="Check4"/>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5 </w:t>
            </w:r>
            <w:r w:rsidRPr="008B1551">
              <w:rPr>
                <w:rFonts w:ascii="Arial" w:eastAsia="Malgun Gothic" w:hAnsi="Arial" w:cs="Arial"/>
                <w:sz w:val="20"/>
                <w:szCs w:val="20"/>
                <w:lang w:val="en-US" w:eastAsia="ko-KR"/>
              </w:rPr>
              <w:fldChar w:fldCharType="begin">
                <w:ffData>
                  <w:name w:val="Check5"/>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6 </w:t>
            </w:r>
            <w:r w:rsidRPr="008B1551">
              <w:rPr>
                <w:rFonts w:ascii="Arial" w:eastAsia="Malgun Gothic" w:hAnsi="Arial" w:cs="Arial"/>
                <w:sz w:val="20"/>
                <w:szCs w:val="20"/>
                <w:lang w:val="en-US" w:eastAsia="ko-KR"/>
              </w:rPr>
              <w:fldChar w:fldCharType="begin">
                <w:ffData>
                  <w:name w:val="Check6"/>
                  <w:enabled/>
                  <w:calcOnExit w:val="0"/>
                  <w:checkBox>
                    <w:sizeAuto/>
                    <w:default w:val="0"/>
                    <w:checked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7 </w:t>
            </w:r>
            <w:r w:rsidRPr="008B1551">
              <w:rPr>
                <w:rFonts w:ascii="Arial" w:eastAsia="Malgun Gothic" w:hAnsi="Arial" w:cs="Arial"/>
                <w:sz w:val="20"/>
                <w:szCs w:val="20"/>
                <w:lang w:val="en-US" w:eastAsia="ko-KR"/>
              </w:rPr>
              <w:fldChar w:fldCharType="begin">
                <w:ffData>
                  <w:name w:val="Check7"/>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p>
        </w:tc>
      </w:tr>
      <w:tr w:rsidR="008B1551" w:rsidRPr="008B1551" w:rsidTr="007C2251">
        <w:trPr>
          <w:trHeight w:hRule="exact" w:val="322"/>
        </w:trPr>
        <w:tc>
          <w:tcPr>
            <w:tcW w:w="6955" w:type="dxa"/>
            <w:tcBorders>
              <w:top w:val="single" w:sz="12" w:space="0" w:color="000000"/>
              <w:bottom w:val="single" w:sz="12" w:space="0" w:color="000000"/>
              <w:right w:val="single" w:sz="2" w:space="0" w:color="000000"/>
            </w:tcBorders>
            <w:shd w:val="clear" w:color="auto" w:fill="BFBFBF"/>
          </w:tcPr>
          <w:p w:rsidR="008B1551" w:rsidRPr="008B1551" w:rsidRDefault="008B1551" w:rsidP="008B1551">
            <w:pPr>
              <w:spacing w:after="0" w:line="240" w:lineRule="auto"/>
              <w:jc w:val="both"/>
              <w:rPr>
                <w:rFonts w:ascii="Georgia" w:eastAsia="Times New Roman" w:hAnsi="Georgia" w:cs="Times New Roman"/>
                <w:b/>
                <w:sz w:val="20"/>
                <w:szCs w:val="20"/>
                <w:lang w:val="en-US"/>
              </w:rPr>
            </w:pPr>
            <w:r w:rsidRPr="008B1551">
              <w:rPr>
                <w:rFonts w:ascii="Georgia" w:eastAsia="Times New Roman" w:hAnsi="Georgia" w:cs="Times New Roman"/>
                <w:b/>
                <w:sz w:val="20"/>
                <w:szCs w:val="20"/>
                <w:lang w:val="en-US"/>
              </w:rPr>
              <w:t>Use</w:t>
            </w:r>
          </w:p>
        </w:tc>
        <w:tc>
          <w:tcPr>
            <w:tcW w:w="3558" w:type="dxa"/>
            <w:tcBorders>
              <w:top w:val="single" w:sz="12" w:space="0" w:color="000000"/>
              <w:left w:val="single" w:sz="2" w:space="0" w:color="000000"/>
              <w:bottom w:val="single" w:sz="12" w:space="0" w:color="000000"/>
            </w:tcBorders>
            <w:shd w:val="clear" w:color="auto" w:fill="BFBFBF"/>
          </w:tcPr>
          <w:p w:rsidR="008B1551" w:rsidRPr="008B1551" w:rsidRDefault="008B1551" w:rsidP="008B1551">
            <w:pPr>
              <w:tabs>
                <w:tab w:val="right" w:pos="450"/>
                <w:tab w:val="left" w:pos="900"/>
              </w:tabs>
              <w:overflowPunct w:val="0"/>
              <w:autoSpaceDE w:val="0"/>
              <w:autoSpaceDN w:val="0"/>
              <w:adjustRightInd w:val="0"/>
              <w:spacing w:after="240" w:line="240" w:lineRule="auto"/>
              <w:ind w:right="-324"/>
              <w:textAlignment w:val="baseline"/>
              <w:rPr>
                <w:rFonts w:ascii="Arial" w:eastAsia="Malgun Gothic" w:hAnsi="Arial" w:cs="Arial"/>
                <w:b/>
                <w:bCs/>
                <w:sz w:val="20"/>
                <w:szCs w:val="20"/>
                <w:lang w:val="en-US" w:eastAsia="ko-KR"/>
              </w:rPr>
            </w:pPr>
            <w:r w:rsidRPr="008B1551">
              <w:rPr>
                <w:rFonts w:ascii="Arial" w:eastAsia="Malgun Gothic" w:hAnsi="Arial" w:cs="Arial" w:hint="eastAsia"/>
                <w:b/>
                <w:bCs/>
                <w:sz w:val="20"/>
                <w:szCs w:val="20"/>
                <w:lang w:val="en-US" w:eastAsia="ko-KR"/>
              </w:rPr>
              <w:t>Disagree ------------</w:t>
            </w:r>
            <w:r w:rsidRPr="008B1551">
              <w:rPr>
                <w:rFonts w:ascii="Arial" w:eastAsia="Malgun Gothic" w:hAnsi="Arial" w:cs="Arial"/>
                <w:b/>
                <w:bCs/>
                <w:sz w:val="20"/>
                <w:szCs w:val="20"/>
                <w:lang w:val="en-US" w:eastAsia="ko-KR"/>
              </w:rPr>
              <w:t>--------</w:t>
            </w:r>
            <w:r w:rsidRPr="008B1551">
              <w:rPr>
                <w:rFonts w:ascii="Arial" w:eastAsia="Malgun Gothic" w:hAnsi="Arial" w:cs="Arial" w:hint="eastAsia"/>
                <w:b/>
                <w:bCs/>
                <w:sz w:val="20"/>
                <w:szCs w:val="20"/>
                <w:lang w:val="en-US" w:eastAsia="ko-KR"/>
              </w:rPr>
              <w:t>-</w:t>
            </w:r>
            <w:r w:rsidRPr="008B1551">
              <w:rPr>
                <w:rFonts w:ascii="Arial" w:eastAsia="Malgun Gothic" w:hAnsi="Arial" w:cs="Arial"/>
                <w:b/>
                <w:bCs/>
                <w:sz w:val="20"/>
                <w:szCs w:val="20"/>
                <w:lang w:val="en-US" w:eastAsia="ko-KR"/>
              </w:rPr>
              <w:t>--</w:t>
            </w:r>
            <w:r w:rsidRPr="008B1551">
              <w:rPr>
                <w:rFonts w:ascii="Arial" w:eastAsia="Malgun Gothic" w:hAnsi="Arial" w:cs="Arial" w:hint="eastAsia"/>
                <w:b/>
                <w:bCs/>
                <w:sz w:val="20"/>
                <w:szCs w:val="20"/>
                <w:lang w:val="en-US" w:eastAsia="ko-KR"/>
              </w:rPr>
              <w:t>------Agree</w:t>
            </w:r>
          </w:p>
        </w:tc>
      </w:tr>
      <w:tr w:rsidR="008B1551" w:rsidRPr="008B1551" w:rsidTr="007C2251">
        <w:trPr>
          <w:trHeight w:hRule="exact" w:val="349"/>
        </w:trPr>
        <w:tc>
          <w:tcPr>
            <w:tcW w:w="6955" w:type="dxa"/>
            <w:tcBorders>
              <w:top w:val="single" w:sz="12" w:space="0" w:color="000000"/>
              <w:right w:val="single" w:sz="2" w:space="0" w:color="000000"/>
            </w:tcBorders>
            <w:shd w:val="clear" w:color="auto" w:fill="auto"/>
          </w:tcPr>
          <w:p w:rsidR="008B1551" w:rsidRPr="008B1551" w:rsidRDefault="008B1551" w:rsidP="008B1551">
            <w:pPr>
              <w:spacing w:after="0" w:line="240" w:lineRule="auto"/>
              <w:jc w:val="both"/>
              <w:rPr>
                <w:rFonts w:ascii="Georgia" w:eastAsia="Times New Roman" w:hAnsi="Georgia" w:cs="Times New Roman"/>
                <w:sz w:val="20"/>
                <w:szCs w:val="20"/>
                <w:lang w:val="en-US"/>
              </w:rPr>
            </w:pPr>
            <w:r w:rsidRPr="008B1551">
              <w:rPr>
                <w:rFonts w:ascii="Georgia" w:eastAsia="Times New Roman" w:hAnsi="Georgia" w:cs="Times New Roman"/>
                <w:sz w:val="20"/>
                <w:szCs w:val="20"/>
                <w:lang w:val="en-US"/>
              </w:rPr>
              <w:t>You use Courts E-commerce system frequently.</w:t>
            </w:r>
          </w:p>
          <w:p w:rsidR="008B1551" w:rsidRPr="008B1551" w:rsidRDefault="008B1551" w:rsidP="008B1551">
            <w:pPr>
              <w:spacing w:after="0" w:line="240" w:lineRule="auto"/>
              <w:jc w:val="both"/>
              <w:rPr>
                <w:rFonts w:ascii="Georgia" w:eastAsia="Times New Roman" w:hAnsi="Georgia" w:cs="Times New Roman"/>
                <w:sz w:val="20"/>
                <w:szCs w:val="20"/>
                <w:lang w:val="en-US"/>
              </w:rPr>
            </w:pPr>
          </w:p>
        </w:tc>
        <w:tc>
          <w:tcPr>
            <w:tcW w:w="3558" w:type="dxa"/>
            <w:tcBorders>
              <w:top w:val="single" w:sz="12" w:space="0" w:color="000000"/>
              <w:left w:val="single" w:sz="2" w:space="0" w:color="000000"/>
            </w:tcBorders>
            <w:shd w:val="clear" w:color="auto" w:fill="auto"/>
            <w:vAlign w:val="center"/>
          </w:tcPr>
          <w:p w:rsidR="008B1551" w:rsidRPr="008B1551" w:rsidRDefault="008B1551" w:rsidP="008B1551">
            <w:pPr>
              <w:tabs>
                <w:tab w:val="right" w:pos="450"/>
                <w:tab w:val="left" w:pos="900"/>
              </w:tabs>
              <w:overflowPunct w:val="0"/>
              <w:autoSpaceDE w:val="0"/>
              <w:autoSpaceDN w:val="0"/>
              <w:adjustRightInd w:val="0"/>
              <w:spacing w:after="0" w:line="240" w:lineRule="auto"/>
              <w:ind w:right="-323"/>
              <w:textAlignment w:val="baseline"/>
              <w:rPr>
                <w:rFonts w:ascii="Arial" w:eastAsia="Malgun Gothic" w:hAnsi="Arial" w:cs="Arial"/>
                <w:sz w:val="20"/>
                <w:szCs w:val="20"/>
                <w:lang w:val="en-US" w:eastAsia="ko-KR"/>
              </w:rPr>
            </w:pPr>
            <w:r w:rsidRPr="008B1551">
              <w:rPr>
                <w:rFonts w:ascii="Arial" w:eastAsia="Malgun Gothic" w:hAnsi="Arial" w:cs="Arial"/>
                <w:sz w:val="20"/>
                <w:szCs w:val="20"/>
                <w:lang w:val="en-US" w:eastAsia="ko-KR"/>
              </w:rPr>
              <w:t xml:space="preserve">1 </w:t>
            </w:r>
            <w:r w:rsidRPr="008B1551">
              <w:rPr>
                <w:rFonts w:ascii="Arial" w:eastAsia="Malgun Gothic" w:hAnsi="Arial" w:cs="Arial"/>
                <w:sz w:val="20"/>
                <w:szCs w:val="20"/>
                <w:lang w:val="en-US" w:eastAsia="ko-KR"/>
              </w:rPr>
              <w:fldChar w:fldCharType="begin">
                <w:ffData>
                  <w:name w:val=""/>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2 </w:t>
            </w:r>
            <w:r w:rsidRPr="008B1551">
              <w:rPr>
                <w:rFonts w:ascii="Arial" w:eastAsia="Malgun Gothic" w:hAnsi="Arial" w:cs="Arial"/>
                <w:sz w:val="20"/>
                <w:szCs w:val="20"/>
                <w:lang w:val="en-US" w:eastAsia="ko-KR"/>
              </w:rPr>
              <w:fldChar w:fldCharType="begin">
                <w:ffData>
                  <w:name w:val="Check2"/>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3 </w:t>
            </w:r>
            <w:r w:rsidRPr="008B1551">
              <w:rPr>
                <w:rFonts w:ascii="Arial" w:eastAsia="Malgun Gothic" w:hAnsi="Arial" w:cs="Arial"/>
                <w:sz w:val="20"/>
                <w:szCs w:val="20"/>
                <w:lang w:val="en-US" w:eastAsia="ko-KR"/>
              </w:rPr>
              <w:fldChar w:fldCharType="begin">
                <w:ffData>
                  <w:name w:val="Check3"/>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4 </w:t>
            </w:r>
            <w:r w:rsidRPr="008B1551">
              <w:rPr>
                <w:rFonts w:ascii="Arial" w:eastAsia="Malgun Gothic" w:hAnsi="Arial" w:cs="Arial"/>
                <w:sz w:val="20"/>
                <w:szCs w:val="20"/>
                <w:lang w:val="en-US" w:eastAsia="ko-KR"/>
              </w:rPr>
              <w:fldChar w:fldCharType="begin">
                <w:ffData>
                  <w:name w:val="Check4"/>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5 </w:t>
            </w:r>
            <w:r w:rsidRPr="008B1551">
              <w:rPr>
                <w:rFonts w:ascii="Arial" w:eastAsia="Malgun Gothic" w:hAnsi="Arial" w:cs="Arial"/>
                <w:sz w:val="20"/>
                <w:szCs w:val="20"/>
                <w:lang w:val="en-US" w:eastAsia="ko-KR"/>
              </w:rPr>
              <w:fldChar w:fldCharType="begin">
                <w:ffData>
                  <w:name w:val="Check5"/>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6 </w:t>
            </w:r>
            <w:r w:rsidRPr="008B1551">
              <w:rPr>
                <w:rFonts w:ascii="Arial" w:eastAsia="Malgun Gothic" w:hAnsi="Arial" w:cs="Arial"/>
                <w:sz w:val="20"/>
                <w:szCs w:val="20"/>
                <w:lang w:val="en-US" w:eastAsia="ko-KR"/>
              </w:rPr>
              <w:fldChar w:fldCharType="begin">
                <w:ffData>
                  <w:name w:val="Check6"/>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7 </w:t>
            </w:r>
            <w:r w:rsidRPr="008B1551">
              <w:rPr>
                <w:rFonts w:ascii="Arial" w:eastAsia="Malgun Gothic" w:hAnsi="Arial" w:cs="Arial"/>
                <w:sz w:val="20"/>
                <w:szCs w:val="20"/>
                <w:lang w:val="en-US" w:eastAsia="ko-KR"/>
              </w:rPr>
              <w:fldChar w:fldCharType="begin">
                <w:ffData>
                  <w:name w:val="Check7"/>
                  <w:enabled/>
                  <w:calcOnExit w:val="0"/>
                  <w:checkBox>
                    <w:sizeAuto/>
                    <w:default w:val="0"/>
                    <w:checked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p>
        </w:tc>
      </w:tr>
      <w:tr w:rsidR="008B1551" w:rsidRPr="008B1551" w:rsidTr="007C2251">
        <w:trPr>
          <w:trHeight w:hRule="exact" w:val="258"/>
        </w:trPr>
        <w:tc>
          <w:tcPr>
            <w:tcW w:w="6955" w:type="dxa"/>
            <w:tcBorders>
              <w:right w:val="single" w:sz="2" w:space="0" w:color="000000"/>
            </w:tcBorders>
            <w:shd w:val="clear" w:color="auto" w:fill="auto"/>
          </w:tcPr>
          <w:p w:rsidR="008B1551" w:rsidRPr="008B1551" w:rsidRDefault="008B1551" w:rsidP="008B1551">
            <w:pPr>
              <w:spacing w:after="0" w:line="240" w:lineRule="auto"/>
              <w:jc w:val="both"/>
              <w:rPr>
                <w:rFonts w:ascii="Georgia" w:eastAsia="Times New Roman" w:hAnsi="Georgia" w:cs="Times New Roman"/>
                <w:sz w:val="20"/>
                <w:szCs w:val="20"/>
                <w:lang w:val="en-US"/>
              </w:rPr>
            </w:pPr>
            <w:r w:rsidRPr="008B1551">
              <w:rPr>
                <w:rFonts w:ascii="Georgia" w:eastAsia="Times New Roman" w:hAnsi="Georgia" w:cs="Times New Roman"/>
                <w:sz w:val="20"/>
                <w:szCs w:val="20"/>
                <w:lang w:val="en-US"/>
              </w:rPr>
              <w:t>You depend upon Courts E-commerce system.</w:t>
            </w:r>
          </w:p>
        </w:tc>
        <w:tc>
          <w:tcPr>
            <w:tcW w:w="3558" w:type="dxa"/>
            <w:tcBorders>
              <w:left w:val="single" w:sz="2" w:space="0" w:color="000000"/>
            </w:tcBorders>
            <w:shd w:val="clear" w:color="auto" w:fill="auto"/>
            <w:vAlign w:val="center"/>
          </w:tcPr>
          <w:p w:rsidR="008B1551" w:rsidRPr="008B1551" w:rsidRDefault="008B1551" w:rsidP="008B1551">
            <w:pPr>
              <w:tabs>
                <w:tab w:val="right" w:pos="450"/>
                <w:tab w:val="left" w:pos="900"/>
              </w:tabs>
              <w:overflowPunct w:val="0"/>
              <w:autoSpaceDE w:val="0"/>
              <w:autoSpaceDN w:val="0"/>
              <w:adjustRightInd w:val="0"/>
              <w:spacing w:after="0" w:line="240" w:lineRule="auto"/>
              <w:ind w:right="-323"/>
              <w:textAlignment w:val="baseline"/>
              <w:rPr>
                <w:rFonts w:ascii="Arial" w:eastAsia="Malgun Gothic" w:hAnsi="Arial" w:cs="Arial"/>
                <w:sz w:val="20"/>
                <w:szCs w:val="20"/>
                <w:lang w:val="en-US" w:eastAsia="ko-KR"/>
              </w:rPr>
            </w:pPr>
            <w:r w:rsidRPr="008B1551">
              <w:rPr>
                <w:rFonts w:ascii="Arial" w:eastAsia="Malgun Gothic" w:hAnsi="Arial" w:cs="Arial"/>
                <w:sz w:val="20"/>
                <w:szCs w:val="20"/>
                <w:lang w:val="en-US" w:eastAsia="ko-KR"/>
              </w:rPr>
              <w:t xml:space="preserve">1 </w:t>
            </w:r>
            <w:r w:rsidRPr="008B1551">
              <w:rPr>
                <w:rFonts w:ascii="Arial" w:eastAsia="Malgun Gothic" w:hAnsi="Arial" w:cs="Arial"/>
                <w:sz w:val="20"/>
                <w:szCs w:val="20"/>
                <w:lang w:val="en-US" w:eastAsia="ko-KR"/>
              </w:rPr>
              <w:fldChar w:fldCharType="begin">
                <w:ffData>
                  <w:name w:val="Check1"/>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2 </w:t>
            </w:r>
            <w:r w:rsidRPr="008B1551">
              <w:rPr>
                <w:rFonts w:ascii="Arial" w:eastAsia="Malgun Gothic" w:hAnsi="Arial" w:cs="Arial"/>
                <w:sz w:val="20"/>
                <w:szCs w:val="20"/>
                <w:lang w:val="en-US" w:eastAsia="ko-KR"/>
              </w:rPr>
              <w:fldChar w:fldCharType="begin">
                <w:ffData>
                  <w:name w:val="Check2"/>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3 </w:t>
            </w:r>
            <w:r w:rsidRPr="008B1551">
              <w:rPr>
                <w:rFonts w:ascii="Arial" w:eastAsia="Malgun Gothic" w:hAnsi="Arial" w:cs="Arial"/>
                <w:sz w:val="20"/>
                <w:szCs w:val="20"/>
                <w:lang w:val="en-US" w:eastAsia="ko-KR"/>
              </w:rPr>
              <w:fldChar w:fldCharType="begin">
                <w:ffData>
                  <w:name w:val="Check3"/>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4 </w:t>
            </w:r>
            <w:r w:rsidRPr="008B1551">
              <w:rPr>
                <w:rFonts w:ascii="Arial" w:eastAsia="Malgun Gothic" w:hAnsi="Arial" w:cs="Arial"/>
                <w:sz w:val="20"/>
                <w:szCs w:val="20"/>
                <w:lang w:val="en-US" w:eastAsia="ko-KR"/>
              </w:rPr>
              <w:fldChar w:fldCharType="begin">
                <w:ffData>
                  <w:name w:val="Check4"/>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5 </w:t>
            </w:r>
            <w:r w:rsidRPr="008B1551">
              <w:rPr>
                <w:rFonts w:ascii="Arial" w:eastAsia="Malgun Gothic" w:hAnsi="Arial" w:cs="Arial"/>
                <w:sz w:val="20"/>
                <w:szCs w:val="20"/>
                <w:lang w:val="en-US" w:eastAsia="ko-KR"/>
              </w:rPr>
              <w:fldChar w:fldCharType="begin">
                <w:ffData>
                  <w:name w:val="Check5"/>
                  <w:enabled/>
                  <w:calcOnExit w:val="0"/>
                  <w:checkBox>
                    <w:sizeAuto/>
                    <w:default w:val="0"/>
                    <w:checked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6 </w:t>
            </w:r>
            <w:r w:rsidRPr="008B1551">
              <w:rPr>
                <w:rFonts w:ascii="Arial" w:eastAsia="Malgun Gothic" w:hAnsi="Arial" w:cs="Arial"/>
                <w:sz w:val="20"/>
                <w:szCs w:val="20"/>
                <w:lang w:val="en-US" w:eastAsia="ko-KR"/>
              </w:rPr>
              <w:fldChar w:fldCharType="begin">
                <w:ffData>
                  <w:name w:val="Check6"/>
                  <w:enabled/>
                  <w:calcOnExit w:val="0"/>
                  <w:checkBox>
                    <w:sizeAuto/>
                    <w:default w:val="0"/>
                    <w:checked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7 </w:t>
            </w:r>
            <w:r w:rsidRPr="008B1551">
              <w:rPr>
                <w:rFonts w:ascii="Arial" w:eastAsia="Malgun Gothic" w:hAnsi="Arial" w:cs="Arial"/>
                <w:sz w:val="20"/>
                <w:szCs w:val="20"/>
                <w:lang w:val="en-US" w:eastAsia="ko-KR"/>
              </w:rPr>
              <w:fldChar w:fldCharType="begin">
                <w:ffData>
                  <w:name w:val="Check7"/>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p>
        </w:tc>
      </w:tr>
      <w:tr w:rsidR="008B1551" w:rsidRPr="008B1551" w:rsidTr="007C2251">
        <w:trPr>
          <w:trHeight w:hRule="exact" w:val="477"/>
        </w:trPr>
        <w:tc>
          <w:tcPr>
            <w:tcW w:w="6955" w:type="dxa"/>
            <w:tcBorders>
              <w:right w:val="single" w:sz="2" w:space="0" w:color="000000"/>
            </w:tcBorders>
            <w:shd w:val="clear" w:color="auto" w:fill="auto"/>
          </w:tcPr>
          <w:p w:rsidR="008B1551" w:rsidRPr="008B1551" w:rsidRDefault="008B1551" w:rsidP="008B1551">
            <w:pPr>
              <w:spacing w:after="0" w:line="240" w:lineRule="auto"/>
              <w:jc w:val="both"/>
              <w:rPr>
                <w:rFonts w:ascii="Georgia" w:eastAsia="Times New Roman" w:hAnsi="Georgia" w:cs="Times New Roman"/>
                <w:sz w:val="20"/>
                <w:szCs w:val="20"/>
                <w:lang w:val="en-US"/>
              </w:rPr>
            </w:pPr>
            <w:r w:rsidRPr="008B1551">
              <w:rPr>
                <w:rFonts w:ascii="Georgia" w:eastAsia="Times New Roman" w:hAnsi="Georgia" w:cs="Times New Roman"/>
                <w:sz w:val="20"/>
                <w:szCs w:val="20"/>
                <w:lang w:val="en-US"/>
              </w:rPr>
              <w:t>You are able to complete a task using Courts E-commerce even when there is no one around to guide you on what to do.</w:t>
            </w:r>
          </w:p>
          <w:p w:rsidR="008B1551" w:rsidRPr="008B1551" w:rsidRDefault="008B1551" w:rsidP="008B1551">
            <w:pPr>
              <w:spacing w:after="0" w:line="240" w:lineRule="auto"/>
              <w:jc w:val="both"/>
              <w:rPr>
                <w:rFonts w:ascii="Georgia" w:eastAsia="Times New Roman" w:hAnsi="Georgia" w:cs="Times New Roman"/>
                <w:sz w:val="20"/>
                <w:szCs w:val="20"/>
                <w:lang w:val="en-US"/>
              </w:rPr>
            </w:pPr>
          </w:p>
        </w:tc>
        <w:tc>
          <w:tcPr>
            <w:tcW w:w="3558" w:type="dxa"/>
            <w:tcBorders>
              <w:left w:val="single" w:sz="2" w:space="0" w:color="000000"/>
            </w:tcBorders>
            <w:shd w:val="clear" w:color="auto" w:fill="auto"/>
            <w:vAlign w:val="center"/>
          </w:tcPr>
          <w:p w:rsidR="008B1551" w:rsidRPr="008B1551" w:rsidRDefault="008B1551" w:rsidP="008B1551">
            <w:pPr>
              <w:tabs>
                <w:tab w:val="right" w:pos="450"/>
                <w:tab w:val="left" w:pos="900"/>
              </w:tabs>
              <w:overflowPunct w:val="0"/>
              <w:autoSpaceDE w:val="0"/>
              <w:autoSpaceDN w:val="0"/>
              <w:adjustRightInd w:val="0"/>
              <w:spacing w:after="0" w:line="240" w:lineRule="auto"/>
              <w:ind w:right="-323"/>
              <w:textAlignment w:val="baseline"/>
              <w:rPr>
                <w:rFonts w:ascii="Arial" w:eastAsia="Malgun Gothic" w:hAnsi="Arial" w:cs="Arial"/>
                <w:sz w:val="20"/>
                <w:szCs w:val="20"/>
                <w:lang w:val="en-US" w:eastAsia="ko-KR"/>
              </w:rPr>
            </w:pPr>
            <w:r w:rsidRPr="008B1551">
              <w:rPr>
                <w:rFonts w:ascii="Arial" w:eastAsia="Malgun Gothic" w:hAnsi="Arial" w:cs="Arial"/>
                <w:sz w:val="20"/>
                <w:szCs w:val="20"/>
                <w:lang w:val="en-US" w:eastAsia="ko-KR"/>
              </w:rPr>
              <w:t xml:space="preserve">1 </w:t>
            </w:r>
            <w:r w:rsidRPr="008B1551">
              <w:rPr>
                <w:rFonts w:ascii="Arial" w:eastAsia="Malgun Gothic" w:hAnsi="Arial" w:cs="Arial"/>
                <w:sz w:val="20"/>
                <w:szCs w:val="20"/>
                <w:lang w:val="en-US" w:eastAsia="ko-KR"/>
              </w:rPr>
              <w:fldChar w:fldCharType="begin">
                <w:ffData>
                  <w:name w:val="Check1"/>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2 </w:t>
            </w:r>
            <w:r w:rsidRPr="008B1551">
              <w:rPr>
                <w:rFonts w:ascii="Arial" w:eastAsia="Malgun Gothic" w:hAnsi="Arial" w:cs="Arial"/>
                <w:sz w:val="20"/>
                <w:szCs w:val="20"/>
                <w:lang w:val="en-US" w:eastAsia="ko-KR"/>
              </w:rPr>
              <w:fldChar w:fldCharType="begin">
                <w:ffData>
                  <w:name w:val="Check2"/>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3 </w:t>
            </w:r>
            <w:r w:rsidRPr="008B1551">
              <w:rPr>
                <w:rFonts w:ascii="Arial" w:eastAsia="Malgun Gothic" w:hAnsi="Arial" w:cs="Arial"/>
                <w:sz w:val="20"/>
                <w:szCs w:val="20"/>
                <w:lang w:val="en-US" w:eastAsia="ko-KR"/>
              </w:rPr>
              <w:fldChar w:fldCharType="begin">
                <w:ffData>
                  <w:name w:val="Check3"/>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4 </w:t>
            </w:r>
            <w:r w:rsidRPr="008B1551">
              <w:rPr>
                <w:rFonts w:ascii="Arial" w:eastAsia="Malgun Gothic" w:hAnsi="Arial" w:cs="Arial"/>
                <w:sz w:val="20"/>
                <w:szCs w:val="20"/>
                <w:lang w:val="en-US" w:eastAsia="ko-KR"/>
              </w:rPr>
              <w:fldChar w:fldCharType="begin">
                <w:ffData>
                  <w:name w:val="Check4"/>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5 </w:t>
            </w:r>
            <w:r w:rsidRPr="008B1551">
              <w:rPr>
                <w:rFonts w:ascii="Arial" w:eastAsia="Malgun Gothic" w:hAnsi="Arial" w:cs="Arial"/>
                <w:sz w:val="20"/>
                <w:szCs w:val="20"/>
                <w:lang w:val="en-US" w:eastAsia="ko-KR"/>
              </w:rPr>
              <w:fldChar w:fldCharType="begin">
                <w:ffData>
                  <w:name w:val="Check5"/>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6 </w:t>
            </w:r>
            <w:r w:rsidRPr="008B1551">
              <w:rPr>
                <w:rFonts w:ascii="Arial" w:eastAsia="Malgun Gothic" w:hAnsi="Arial" w:cs="Arial"/>
                <w:sz w:val="20"/>
                <w:szCs w:val="20"/>
                <w:lang w:val="en-US" w:eastAsia="ko-KR"/>
              </w:rPr>
              <w:fldChar w:fldCharType="begin">
                <w:ffData>
                  <w:name w:val="Check6"/>
                  <w:enabled/>
                  <w:calcOnExit w:val="0"/>
                  <w:checkBox>
                    <w:sizeAuto/>
                    <w:default w:val="0"/>
                    <w:checked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7 </w:t>
            </w:r>
            <w:r w:rsidRPr="008B1551">
              <w:rPr>
                <w:rFonts w:ascii="Arial" w:eastAsia="Malgun Gothic" w:hAnsi="Arial" w:cs="Arial"/>
                <w:sz w:val="20"/>
                <w:szCs w:val="20"/>
                <w:lang w:val="en-US" w:eastAsia="ko-KR"/>
              </w:rPr>
              <w:fldChar w:fldCharType="begin">
                <w:ffData>
                  <w:name w:val="Check7"/>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p>
        </w:tc>
      </w:tr>
      <w:tr w:rsidR="008B1551" w:rsidRPr="008B1551" w:rsidTr="007C2251">
        <w:trPr>
          <w:trHeight w:hRule="exact" w:val="330"/>
        </w:trPr>
        <w:tc>
          <w:tcPr>
            <w:tcW w:w="6955" w:type="dxa"/>
            <w:tcBorders>
              <w:right w:val="single" w:sz="2" w:space="0" w:color="000000"/>
            </w:tcBorders>
            <w:shd w:val="clear" w:color="auto" w:fill="auto"/>
          </w:tcPr>
          <w:p w:rsidR="008B1551" w:rsidRPr="008B1551" w:rsidRDefault="008B1551" w:rsidP="008B1551">
            <w:pPr>
              <w:spacing w:after="0" w:line="240" w:lineRule="auto"/>
              <w:jc w:val="both"/>
              <w:rPr>
                <w:rFonts w:ascii="Georgia" w:eastAsia="Times New Roman" w:hAnsi="Georgia" w:cs="Times New Roman"/>
                <w:sz w:val="20"/>
                <w:szCs w:val="20"/>
                <w:lang w:val="en-US"/>
              </w:rPr>
            </w:pPr>
            <w:r w:rsidRPr="008B1551">
              <w:rPr>
                <w:rFonts w:ascii="Georgia" w:eastAsia="Times New Roman" w:hAnsi="Georgia" w:cs="Times New Roman"/>
                <w:sz w:val="20"/>
                <w:szCs w:val="20"/>
                <w:lang w:val="en-US"/>
              </w:rPr>
              <w:t>You have the knowledge necessary to use Courts E-commerce.</w:t>
            </w:r>
          </w:p>
          <w:p w:rsidR="008B1551" w:rsidRPr="008B1551" w:rsidRDefault="008B1551" w:rsidP="008B1551">
            <w:pPr>
              <w:spacing w:after="0" w:line="240" w:lineRule="auto"/>
              <w:jc w:val="both"/>
              <w:rPr>
                <w:rFonts w:ascii="Georgia" w:eastAsia="Times New Roman" w:hAnsi="Georgia" w:cs="Times New Roman"/>
                <w:sz w:val="20"/>
                <w:szCs w:val="20"/>
                <w:lang w:val="en-US"/>
              </w:rPr>
            </w:pPr>
          </w:p>
        </w:tc>
        <w:tc>
          <w:tcPr>
            <w:tcW w:w="3558" w:type="dxa"/>
            <w:tcBorders>
              <w:left w:val="single" w:sz="2" w:space="0" w:color="000000"/>
            </w:tcBorders>
            <w:shd w:val="clear" w:color="auto" w:fill="auto"/>
            <w:vAlign w:val="center"/>
          </w:tcPr>
          <w:p w:rsidR="008B1551" w:rsidRPr="008B1551" w:rsidRDefault="008B1551" w:rsidP="008B1551">
            <w:pPr>
              <w:tabs>
                <w:tab w:val="right" w:pos="450"/>
                <w:tab w:val="left" w:pos="900"/>
              </w:tabs>
              <w:overflowPunct w:val="0"/>
              <w:autoSpaceDE w:val="0"/>
              <w:autoSpaceDN w:val="0"/>
              <w:adjustRightInd w:val="0"/>
              <w:spacing w:after="0" w:line="240" w:lineRule="auto"/>
              <w:ind w:right="-323"/>
              <w:textAlignment w:val="baseline"/>
              <w:rPr>
                <w:rFonts w:ascii="Arial" w:eastAsia="Malgun Gothic" w:hAnsi="Arial" w:cs="Arial"/>
                <w:sz w:val="20"/>
                <w:szCs w:val="20"/>
                <w:lang w:val="en-US" w:eastAsia="ko-KR"/>
              </w:rPr>
            </w:pPr>
            <w:r w:rsidRPr="008B1551">
              <w:rPr>
                <w:rFonts w:ascii="Arial" w:eastAsia="Malgun Gothic" w:hAnsi="Arial" w:cs="Arial"/>
                <w:sz w:val="20"/>
                <w:szCs w:val="20"/>
                <w:lang w:val="en-US" w:eastAsia="ko-KR"/>
              </w:rPr>
              <w:t xml:space="preserve">1 </w:t>
            </w:r>
            <w:r w:rsidRPr="008B1551">
              <w:rPr>
                <w:rFonts w:ascii="Arial" w:eastAsia="Malgun Gothic" w:hAnsi="Arial" w:cs="Arial"/>
                <w:sz w:val="20"/>
                <w:szCs w:val="20"/>
                <w:lang w:val="en-US" w:eastAsia="ko-KR"/>
              </w:rPr>
              <w:fldChar w:fldCharType="begin">
                <w:ffData>
                  <w:name w:val="Check1"/>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2 </w:t>
            </w:r>
            <w:r w:rsidRPr="008B1551">
              <w:rPr>
                <w:rFonts w:ascii="Arial" w:eastAsia="Malgun Gothic" w:hAnsi="Arial" w:cs="Arial"/>
                <w:sz w:val="20"/>
                <w:szCs w:val="20"/>
                <w:lang w:val="en-US" w:eastAsia="ko-KR"/>
              </w:rPr>
              <w:fldChar w:fldCharType="begin">
                <w:ffData>
                  <w:name w:val="Check2"/>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3 </w:t>
            </w:r>
            <w:r w:rsidRPr="008B1551">
              <w:rPr>
                <w:rFonts w:ascii="Arial" w:eastAsia="Malgun Gothic" w:hAnsi="Arial" w:cs="Arial"/>
                <w:sz w:val="20"/>
                <w:szCs w:val="20"/>
                <w:lang w:val="en-US" w:eastAsia="ko-KR"/>
              </w:rPr>
              <w:fldChar w:fldCharType="begin">
                <w:ffData>
                  <w:name w:val="Check3"/>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4 </w:t>
            </w:r>
            <w:r w:rsidRPr="008B1551">
              <w:rPr>
                <w:rFonts w:ascii="Arial" w:eastAsia="Malgun Gothic" w:hAnsi="Arial" w:cs="Arial"/>
                <w:sz w:val="20"/>
                <w:szCs w:val="20"/>
                <w:lang w:val="en-US" w:eastAsia="ko-KR"/>
              </w:rPr>
              <w:fldChar w:fldCharType="begin">
                <w:ffData>
                  <w:name w:val="Check4"/>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5 </w:t>
            </w:r>
            <w:r w:rsidRPr="008B1551">
              <w:rPr>
                <w:rFonts w:ascii="Arial" w:eastAsia="Malgun Gothic" w:hAnsi="Arial" w:cs="Arial"/>
                <w:sz w:val="20"/>
                <w:szCs w:val="20"/>
                <w:lang w:val="en-US" w:eastAsia="ko-KR"/>
              </w:rPr>
              <w:fldChar w:fldCharType="begin">
                <w:ffData>
                  <w:name w:val="Check5"/>
                  <w:enabled/>
                  <w:calcOnExit w:val="0"/>
                  <w:checkBox>
                    <w:sizeAuto/>
                    <w:default w:val="0"/>
                    <w:checked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6 </w:t>
            </w:r>
            <w:r w:rsidRPr="008B1551">
              <w:rPr>
                <w:rFonts w:ascii="Arial" w:eastAsia="Malgun Gothic" w:hAnsi="Arial" w:cs="Arial"/>
                <w:sz w:val="20"/>
                <w:szCs w:val="20"/>
                <w:lang w:val="en-US" w:eastAsia="ko-KR"/>
              </w:rPr>
              <w:fldChar w:fldCharType="begin">
                <w:ffData>
                  <w:name w:val="Check6"/>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7 </w:t>
            </w:r>
            <w:r w:rsidRPr="008B1551">
              <w:rPr>
                <w:rFonts w:ascii="Arial" w:eastAsia="Malgun Gothic" w:hAnsi="Arial" w:cs="Arial"/>
                <w:sz w:val="20"/>
                <w:szCs w:val="20"/>
                <w:lang w:val="en-US" w:eastAsia="ko-KR"/>
              </w:rPr>
              <w:fldChar w:fldCharType="begin">
                <w:ffData>
                  <w:name w:val="Check7"/>
                  <w:enabled/>
                  <w:calcOnExit w:val="0"/>
                  <w:checkBox>
                    <w:sizeAuto/>
                    <w:default w:val="0"/>
                    <w:checked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p>
        </w:tc>
      </w:tr>
      <w:tr w:rsidR="008B1551" w:rsidRPr="008B1551" w:rsidTr="007C2251">
        <w:trPr>
          <w:trHeight w:hRule="exact" w:val="322"/>
        </w:trPr>
        <w:tc>
          <w:tcPr>
            <w:tcW w:w="6955" w:type="dxa"/>
            <w:tcBorders>
              <w:top w:val="single" w:sz="12" w:space="0" w:color="000000"/>
              <w:bottom w:val="single" w:sz="12" w:space="0" w:color="000000"/>
              <w:right w:val="single" w:sz="2" w:space="0" w:color="000000"/>
            </w:tcBorders>
            <w:shd w:val="clear" w:color="auto" w:fill="BFBFBF"/>
          </w:tcPr>
          <w:p w:rsidR="008B1551" w:rsidRPr="008B1551" w:rsidRDefault="008B1551" w:rsidP="008B1551">
            <w:pPr>
              <w:spacing w:after="0" w:line="240" w:lineRule="auto"/>
              <w:jc w:val="both"/>
              <w:rPr>
                <w:rFonts w:ascii="Georgia" w:eastAsia="Times New Roman" w:hAnsi="Georgia" w:cs="Times New Roman"/>
                <w:b/>
                <w:sz w:val="20"/>
                <w:szCs w:val="20"/>
                <w:lang w:val="en-US"/>
              </w:rPr>
            </w:pPr>
            <w:r w:rsidRPr="008B1551">
              <w:rPr>
                <w:rFonts w:ascii="Georgia" w:eastAsia="Times New Roman" w:hAnsi="Georgia" w:cs="Times New Roman"/>
                <w:b/>
                <w:sz w:val="20"/>
                <w:szCs w:val="20"/>
                <w:lang w:val="en-US"/>
              </w:rPr>
              <w:t>Perceived Benefits</w:t>
            </w:r>
          </w:p>
        </w:tc>
        <w:tc>
          <w:tcPr>
            <w:tcW w:w="3558" w:type="dxa"/>
            <w:tcBorders>
              <w:top w:val="single" w:sz="12" w:space="0" w:color="000000"/>
              <w:left w:val="single" w:sz="2" w:space="0" w:color="000000"/>
              <w:bottom w:val="single" w:sz="12" w:space="0" w:color="000000"/>
            </w:tcBorders>
            <w:shd w:val="clear" w:color="auto" w:fill="BFBFBF"/>
          </w:tcPr>
          <w:p w:rsidR="008B1551" w:rsidRPr="008B1551" w:rsidRDefault="008B1551" w:rsidP="008B1551">
            <w:pPr>
              <w:tabs>
                <w:tab w:val="right" w:pos="450"/>
                <w:tab w:val="left" w:pos="900"/>
              </w:tabs>
              <w:overflowPunct w:val="0"/>
              <w:autoSpaceDE w:val="0"/>
              <w:autoSpaceDN w:val="0"/>
              <w:adjustRightInd w:val="0"/>
              <w:spacing w:after="240" w:line="240" w:lineRule="auto"/>
              <w:ind w:right="-324"/>
              <w:textAlignment w:val="baseline"/>
              <w:rPr>
                <w:rFonts w:ascii="Arial" w:eastAsia="Malgun Gothic" w:hAnsi="Arial" w:cs="Arial"/>
                <w:b/>
                <w:bCs/>
                <w:sz w:val="20"/>
                <w:szCs w:val="20"/>
                <w:lang w:val="en-US" w:eastAsia="ko-KR"/>
              </w:rPr>
            </w:pPr>
            <w:r w:rsidRPr="008B1551">
              <w:rPr>
                <w:rFonts w:ascii="Arial" w:eastAsia="Malgun Gothic" w:hAnsi="Arial" w:cs="Arial" w:hint="eastAsia"/>
                <w:b/>
                <w:bCs/>
                <w:sz w:val="20"/>
                <w:szCs w:val="20"/>
                <w:lang w:val="en-US" w:eastAsia="ko-KR"/>
              </w:rPr>
              <w:t>Disagree ------------</w:t>
            </w:r>
            <w:r w:rsidRPr="008B1551">
              <w:rPr>
                <w:rFonts w:ascii="Arial" w:eastAsia="Malgun Gothic" w:hAnsi="Arial" w:cs="Arial"/>
                <w:b/>
                <w:bCs/>
                <w:sz w:val="20"/>
                <w:szCs w:val="20"/>
                <w:lang w:val="en-US" w:eastAsia="ko-KR"/>
              </w:rPr>
              <w:t>--------</w:t>
            </w:r>
            <w:r w:rsidRPr="008B1551">
              <w:rPr>
                <w:rFonts w:ascii="Arial" w:eastAsia="Malgun Gothic" w:hAnsi="Arial" w:cs="Arial" w:hint="eastAsia"/>
                <w:b/>
                <w:bCs/>
                <w:sz w:val="20"/>
                <w:szCs w:val="20"/>
                <w:lang w:val="en-US" w:eastAsia="ko-KR"/>
              </w:rPr>
              <w:t>-</w:t>
            </w:r>
            <w:r w:rsidRPr="008B1551">
              <w:rPr>
                <w:rFonts w:ascii="Arial" w:eastAsia="Malgun Gothic" w:hAnsi="Arial" w:cs="Arial"/>
                <w:b/>
                <w:bCs/>
                <w:sz w:val="20"/>
                <w:szCs w:val="20"/>
                <w:lang w:val="en-US" w:eastAsia="ko-KR"/>
              </w:rPr>
              <w:t>--</w:t>
            </w:r>
            <w:r w:rsidRPr="008B1551">
              <w:rPr>
                <w:rFonts w:ascii="Arial" w:eastAsia="Malgun Gothic" w:hAnsi="Arial" w:cs="Arial" w:hint="eastAsia"/>
                <w:b/>
                <w:bCs/>
                <w:sz w:val="20"/>
                <w:szCs w:val="20"/>
                <w:lang w:val="en-US" w:eastAsia="ko-KR"/>
              </w:rPr>
              <w:t>------Agree</w:t>
            </w:r>
          </w:p>
        </w:tc>
      </w:tr>
      <w:tr w:rsidR="008B1551" w:rsidRPr="008B1551" w:rsidTr="007C2251">
        <w:trPr>
          <w:trHeight w:hRule="exact" w:val="309"/>
        </w:trPr>
        <w:tc>
          <w:tcPr>
            <w:tcW w:w="6955" w:type="dxa"/>
            <w:tcBorders>
              <w:top w:val="single" w:sz="12" w:space="0" w:color="000000"/>
              <w:right w:val="single" w:sz="2" w:space="0" w:color="000000"/>
            </w:tcBorders>
            <w:shd w:val="clear" w:color="auto" w:fill="auto"/>
          </w:tcPr>
          <w:p w:rsidR="008B1551" w:rsidRPr="008B1551" w:rsidRDefault="008B1551" w:rsidP="008B1551">
            <w:pPr>
              <w:spacing w:after="0" w:line="240" w:lineRule="auto"/>
              <w:jc w:val="both"/>
              <w:rPr>
                <w:rFonts w:ascii="Georgia" w:eastAsia="Times New Roman" w:hAnsi="Georgia" w:cs="Times New Roman"/>
                <w:sz w:val="20"/>
                <w:szCs w:val="20"/>
                <w:lang w:val="en-US"/>
              </w:rPr>
            </w:pPr>
            <w:r w:rsidRPr="008B1551">
              <w:rPr>
                <w:rFonts w:ascii="Georgia" w:eastAsia="Times New Roman" w:hAnsi="Georgia" w:cs="Times New Roman"/>
                <w:sz w:val="20"/>
                <w:szCs w:val="20"/>
                <w:lang w:val="en-US"/>
              </w:rPr>
              <w:t>Courts E-commerce aids in improving my efficiency of transactions.</w:t>
            </w:r>
          </w:p>
        </w:tc>
        <w:tc>
          <w:tcPr>
            <w:tcW w:w="3558" w:type="dxa"/>
            <w:tcBorders>
              <w:top w:val="single" w:sz="12" w:space="0" w:color="000000"/>
              <w:left w:val="single" w:sz="2" w:space="0" w:color="000000"/>
            </w:tcBorders>
            <w:shd w:val="clear" w:color="auto" w:fill="auto"/>
            <w:vAlign w:val="center"/>
          </w:tcPr>
          <w:p w:rsidR="008B1551" w:rsidRPr="008B1551" w:rsidRDefault="008B1551" w:rsidP="008B1551">
            <w:pPr>
              <w:tabs>
                <w:tab w:val="right" w:pos="450"/>
                <w:tab w:val="left" w:pos="900"/>
              </w:tabs>
              <w:overflowPunct w:val="0"/>
              <w:autoSpaceDE w:val="0"/>
              <w:autoSpaceDN w:val="0"/>
              <w:adjustRightInd w:val="0"/>
              <w:spacing w:after="0" w:line="240" w:lineRule="auto"/>
              <w:ind w:right="-323"/>
              <w:textAlignment w:val="baseline"/>
              <w:rPr>
                <w:rFonts w:ascii="Arial" w:eastAsia="Malgun Gothic" w:hAnsi="Arial" w:cs="Arial"/>
                <w:sz w:val="20"/>
                <w:szCs w:val="20"/>
                <w:lang w:val="en-US" w:eastAsia="ko-KR"/>
              </w:rPr>
            </w:pPr>
            <w:r w:rsidRPr="008B1551">
              <w:rPr>
                <w:rFonts w:ascii="Arial" w:eastAsia="Malgun Gothic" w:hAnsi="Arial" w:cs="Arial"/>
                <w:sz w:val="20"/>
                <w:szCs w:val="20"/>
                <w:lang w:val="en-US" w:eastAsia="ko-KR"/>
              </w:rPr>
              <w:t xml:space="preserve">1 </w:t>
            </w:r>
            <w:r w:rsidRPr="008B1551">
              <w:rPr>
                <w:rFonts w:ascii="Arial" w:eastAsia="Malgun Gothic" w:hAnsi="Arial" w:cs="Arial"/>
                <w:sz w:val="20"/>
                <w:szCs w:val="20"/>
                <w:lang w:val="en-US" w:eastAsia="ko-KR"/>
              </w:rPr>
              <w:fldChar w:fldCharType="begin">
                <w:ffData>
                  <w:name w:val=""/>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2 </w:t>
            </w:r>
            <w:r w:rsidRPr="008B1551">
              <w:rPr>
                <w:rFonts w:ascii="Arial" w:eastAsia="Malgun Gothic" w:hAnsi="Arial" w:cs="Arial"/>
                <w:sz w:val="20"/>
                <w:szCs w:val="20"/>
                <w:lang w:val="en-US" w:eastAsia="ko-KR"/>
              </w:rPr>
              <w:fldChar w:fldCharType="begin">
                <w:ffData>
                  <w:name w:val="Check2"/>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3 </w:t>
            </w:r>
            <w:r w:rsidRPr="008B1551">
              <w:rPr>
                <w:rFonts w:ascii="Arial" w:eastAsia="Malgun Gothic" w:hAnsi="Arial" w:cs="Arial"/>
                <w:sz w:val="20"/>
                <w:szCs w:val="20"/>
                <w:lang w:val="en-US" w:eastAsia="ko-KR"/>
              </w:rPr>
              <w:fldChar w:fldCharType="begin">
                <w:ffData>
                  <w:name w:val="Check3"/>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4 </w:t>
            </w:r>
            <w:r w:rsidRPr="008B1551">
              <w:rPr>
                <w:rFonts w:ascii="Arial" w:eastAsia="Malgun Gothic" w:hAnsi="Arial" w:cs="Arial"/>
                <w:sz w:val="20"/>
                <w:szCs w:val="20"/>
                <w:lang w:val="en-US" w:eastAsia="ko-KR"/>
              </w:rPr>
              <w:fldChar w:fldCharType="begin">
                <w:ffData>
                  <w:name w:val="Check4"/>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5 </w:t>
            </w:r>
            <w:r w:rsidRPr="008B1551">
              <w:rPr>
                <w:rFonts w:ascii="Arial" w:eastAsia="Malgun Gothic" w:hAnsi="Arial" w:cs="Arial"/>
                <w:sz w:val="20"/>
                <w:szCs w:val="20"/>
                <w:lang w:val="en-US" w:eastAsia="ko-KR"/>
              </w:rPr>
              <w:fldChar w:fldCharType="begin">
                <w:ffData>
                  <w:name w:val="Check5"/>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6 </w:t>
            </w:r>
            <w:r w:rsidRPr="008B1551">
              <w:rPr>
                <w:rFonts w:ascii="Arial" w:eastAsia="Malgun Gothic" w:hAnsi="Arial" w:cs="Arial"/>
                <w:sz w:val="20"/>
                <w:szCs w:val="20"/>
                <w:lang w:val="en-US" w:eastAsia="ko-KR"/>
              </w:rPr>
              <w:fldChar w:fldCharType="begin">
                <w:ffData>
                  <w:name w:val="Check6"/>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7 </w:t>
            </w:r>
            <w:r w:rsidRPr="008B1551">
              <w:rPr>
                <w:rFonts w:ascii="Arial" w:eastAsia="Malgun Gothic" w:hAnsi="Arial" w:cs="Arial"/>
                <w:sz w:val="20"/>
                <w:szCs w:val="20"/>
                <w:lang w:val="en-US" w:eastAsia="ko-KR"/>
              </w:rPr>
              <w:fldChar w:fldCharType="begin">
                <w:ffData>
                  <w:name w:val="Check7"/>
                  <w:enabled/>
                  <w:calcOnExit w:val="0"/>
                  <w:checkBox>
                    <w:sizeAuto/>
                    <w:default w:val="0"/>
                    <w:checked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p>
        </w:tc>
      </w:tr>
      <w:tr w:rsidR="008B1551" w:rsidRPr="008B1551" w:rsidTr="007C2251">
        <w:trPr>
          <w:trHeight w:hRule="exact" w:val="314"/>
        </w:trPr>
        <w:tc>
          <w:tcPr>
            <w:tcW w:w="6955" w:type="dxa"/>
            <w:tcBorders>
              <w:right w:val="single" w:sz="2" w:space="0" w:color="000000"/>
            </w:tcBorders>
            <w:shd w:val="clear" w:color="auto" w:fill="auto"/>
          </w:tcPr>
          <w:p w:rsidR="008B1551" w:rsidRPr="008B1551" w:rsidRDefault="008B1551" w:rsidP="008B1551">
            <w:pPr>
              <w:spacing w:after="0" w:line="240" w:lineRule="auto"/>
              <w:jc w:val="both"/>
              <w:rPr>
                <w:rFonts w:ascii="Georgia" w:eastAsia="Times New Roman" w:hAnsi="Georgia" w:cs="Times New Roman"/>
                <w:sz w:val="20"/>
                <w:szCs w:val="20"/>
                <w:lang w:val="en-US"/>
              </w:rPr>
            </w:pPr>
            <w:r w:rsidRPr="008B1551">
              <w:rPr>
                <w:rFonts w:ascii="Georgia" w:eastAsia="Times New Roman" w:hAnsi="Georgia" w:cs="Times New Roman"/>
                <w:sz w:val="20"/>
                <w:szCs w:val="20"/>
                <w:lang w:val="en-US"/>
              </w:rPr>
              <w:t>Courts E-commerce aids me in saving money.</w:t>
            </w:r>
          </w:p>
        </w:tc>
        <w:tc>
          <w:tcPr>
            <w:tcW w:w="3558" w:type="dxa"/>
            <w:tcBorders>
              <w:left w:val="single" w:sz="2" w:space="0" w:color="000000"/>
            </w:tcBorders>
            <w:shd w:val="clear" w:color="auto" w:fill="auto"/>
            <w:vAlign w:val="center"/>
          </w:tcPr>
          <w:p w:rsidR="008B1551" w:rsidRPr="008B1551" w:rsidRDefault="008B1551" w:rsidP="008B1551">
            <w:pPr>
              <w:tabs>
                <w:tab w:val="right" w:pos="450"/>
                <w:tab w:val="left" w:pos="900"/>
              </w:tabs>
              <w:overflowPunct w:val="0"/>
              <w:autoSpaceDE w:val="0"/>
              <w:autoSpaceDN w:val="0"/>
              <w:adjustRightInd w:val="0"/>
              <w:spacing w:after="0" w:line="240" w:lineRule="auto"/>
              <w:ind w:right="-323"/>
              <w:textAlignment w:val="baseline"/>
              <w:rPr>
                <w:rFonts w:ascii="Arial" w:eastAsia="Malgun Gothic" w:hAnsi="Arial" w:cs="Arial"/>
                <w:sz w:val="20"/>
                <w:szCs w:val="20"/>
                <w:lang w:val="en-US" w:eastAsia="ko-KR"/>
              </w:rPr>
            </w:pPr>
            <w:r w:rsidRPr="008B1551">
              <w:rPr>
                <w:rFonts w:ascii="Arial" w:eastAsia="Malgun Gothic" w:hAnsi="Arial" w:cs="Arial"/>
                <w:sz w:val="20"/>
                <w:szCs w:val="20"/>
                <w:lang w:val="en-US" w:eastAsia="ko-KR"/>
              </w:rPr>
              <w:t xml:space="preserve">1 </w:t>
            </w:r>
            <w:r w:rsidRPr="008B1551">
              <w:rPr>
                <w:rFonts w:ascii="Arial" w:eastAsia="Malgun Gothic" w:hAnsi="Arial" w:cs="Arial"/>
                <w:sz w:val="20"/>
                <w:szCs w:val="20"/>
                <w:lang w:val="en-US" w:eastAsia="ko-KR"/>
              </w:rPr>
              <w:fldChar w:fldCharType="begin">
                <w:ffData>
                  <w:name w:val="Check1"/>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2 </w:t>
            </w:r>
            <w:r w:rsidRPr="008B1551">
              <w:rPr>
                <w:rFonts w:ascii="Arial" w:eastAsia="Malgun Gothic" w:hAnsi="Arial" w:cs="Arial"/>
                <w:sz w:val="20"/>
                <w:szCs w:val="20"/>
                <w:lang w:val="en-US" w:eastAsia="ko-KR"/>
              </w:rPr>
              <w:fldChar w:fldCharType="begin">
                <w:ffData>
                  <w:name w:val="Check2"/>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3 </w:t>
            </w:r>
            <w:r w:rsidRPr="008B1551">
              <w:rPr>
                <w:rFonts w:ascii="Arial" w:eastAsia="Malgun Gothic" w:hAnsi="Arial" w:cs="Arial"/>
                <w:sz w:val="20"/>
                <w:szCs w:val="20"/>
                <w:lang w:val="en-US" w:eastAsia="ko-KR"/>
              </w:rPr>
              <w:fldChar w:fldCharType="begin">
                <w:ffData>
                  <w:name w:val="Check3"/>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4 </w:t>
            </w:r>
            <w:r w:rsidRPr="008B1551">
              <w:rPr>
                <w:rFonts w:ascii="Arial" w:eastAsia="Malgun Gothic" w:hAnsi="Arial" w:cs="Arial"/>
                <w:sz w:val="20"/>
                <w:szCs w:val="20"/>
                <w:lang w:val="en-US" w:eastAsia="ko-KR"/>
              </w:rPr>
              <w:fldChar w:fldCharType="begin">
                <w:ffData>
                  <w:name w:val="Check4"/>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5 </w:t>
            </w:r>
            <w:r w:rsidRPr="008B1551">
              <w:rPr>
                <w:rFonts w:ascii="Arial" w:eastAsia="Malgun Gothic" w:hAnsi="Arial" w:cs="Arial"/>
                <w:sz w:val="20"/>
                <w:szCs w:val="20"/>
                <w:lang w:val="en-US" w:eastAsia="ko-KR"/>
              </w:rPr>
              <w:fldChar w:fldCharType="begin">
                <w:ffData>
                  <w:name w:val="Check5"/>
                  <w:enabled/>
                  <w:calcOnExit w:val="0"/>
                  <w:checkBox>
                    <w:sizeAuto/>
                    <w:default w:val="0"/>
                    <w:checked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6 </w:t>
            </w:r>
            <w:r w:rsidRPr="008B1551">
              <w:rPr>
                <w:rFonts w:ascii="Arial" w:eastAsia="Malgun Gothic" w:hAnsi="Arial" w:cs="Arial"/>
                <w:sz w:val="20"/>
                <w:szCs w:val="20"/>
                <w:lang w:val="en-US" w:eastAsia="ko-KR"/>
              </w:rPr>
              <w:fldChar w:fldCharType="begin">
                <w:ffData>
                  <w:name w:val="Check6"/>
                  <w:enabled/>
                  <w:calcOnExit w:val="0"/>
                  <w:checkBox>
                    <w:sizeAuto/>
                    <w:default w:val="0"/>
                    <w:checked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7 </w:t>
            </w:r>
            <w:r w:rsidRPr="008B1551">
              <w:rPr>
                <w:rFonts w:ascii="Arial" w:eastAsia="Malgun Gothic" w:hAnsi="Arial" w:cs="Arial"/>
                <w:sz w:val="20"/>
                <w:szCs w:val="20"/>
                <w:lang w:val="en-US" w:eastAsia="ko-KR"/>
              </w:rPr>
              <w:fldChar w:fldCharType="begin">
                <w:ffData>
                  <w:name w:val="Check7"/>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p>
        </w:tc>
      </w:tr>
      <w:tr w:rsidR="008B1551" w:rsidRPr="008B1551" w:rsidTr="007C2251">
        <w:trPr>
          <w:trHeight w:hRule="exact" w:val="333"/>
        </w:trPr>
        <w:tc>
          <w:tcPr>
            <w:tcW w:w="6955" w:type="dxa"/>
            <w:tcBorders>
              <w:right w:val="single" w:sz="2" w:space="0" w:color="000000"/>
            </w:tcBorders>
            <w:shd w:val="clear" w:color="auto" w:fill="auto"/>
          </w:tcPr>
          <w:p w:rsidR="008B1551" w:rsidRPr="008B1551" w:rsidRDefault="008B1551" w:rsidP="008B1551">
            <w:pPr>
              <w:spacing w:after="0" w:line="240" w:lineRule="auto"/>
              <w:jc w:val="both"/>
              <w:rPr>
                <w:rFonts w:ascii="Georgia" w:eastAsia="Times New Roman" w:hAnsi="Georgia" w:cs="Times New Roman"/>
                <w:sz w:val="20"/>
                <w:szCs w:val="20"/>
                <w:lang w:val="en-US"/>
              </w:rPr>
            </w:pPr>
            <w:r w:rsidRPr="008B1551">
              <w:rPr>
                <w:rFonts w:ascii="Georgia" w:eastAsia="Times New Roman" w:hAnsi="Georgia" w:cs="Times New Roman"/>
                <w:sz w:val="20"/>
                <w:szCs w:val="20"/>
                <w:lang w:val="en-US"/>
              </w:rPr>
              <w:t xml:space="preserve">Courts E-commerce aids me in getting items at better prices. </w:t>
            </w:r>
          </w:p>
        </w:tc>
        <w:tc>
          <w:tcPr>
            <w:tcW w:w="3558" w:type="dxa"/>
            <w:tcBorders>
              <w:left w:val="single" w:sz="2" w:space="0" w:color="000000"/>
            </w:tcBorders>
            <w:shd w:val="clear" w:color="auto" w:fill="auto"/>
            <w:vAlign w:val="center"/>
          </w:tcPr>
          <w:p w:rsidR="008B1551" w:rsidRPr="008B1551" w:rsidRDefault="008B1551" w:rsidP="008B1551">
            <w:pPr>
              <w:tabs>
                <w:tab w:val="right" w:pos="450"/>
                <w:tab w:val="left" w:pos="900"/>
              </w:tabs>
              <w:overflowPunct w:val="0"/>
              <w:autoSpaceDE w:val="0"/>
              <w:autoSpaceDN w:val="0"/>
              <w:adjustRightInd w:val="0"/>
              <w:spacing w:after="0" w:line="240" w:lineRule="auto"/>
              <w:ind w:right="-323"/>
              <w:textAlignment w:val="baseline"/>
              <w:rPr>
                <w:rFonts w:ascii="Arial" w:eastAsia="Malgun Gothic" w:hAnsi="Arial" w:cs="Arial"/>
                <w:sz w:val="20"/>
                <w:szCs w:val="20"/>
                <w:lang w:val="en-US" w:eastAsia="ko-KR"/>
              </w:rPr>
            </w:pPr>
            <w:r w:rsidRPr="008B1551">
              <w:rPr>
                <w:rFonts w:ascii="Arial" w:eastAsia="Malgun Gothic" w:hAnsi="Arial" w:cs="Arial"/>
                <w:sz w:val="20"/>
                <w:szCs w:val="20"/>
                <w:lang w:val="en-US" w:eastAsia="ko-KR"/>
              </w:rPr>
              <w:t xml:space="preserve">1 </w:t>
            </w:r>
            <w:r w:rsidRPr="008B1551">
              <w:rPr>
                <w:rFonts w:ascii="Arial" w:eastAsia="Malgun Gothic" w:hAnsi="Arial" w:cs="Arial"/>
                <w:sz w:val="20"/>
                <w:szCs w:val="20"/>
                <w:lang w:val="en-US" w:eastAsia="ko-KR"/>
              </w:rPr>
              <w:fldChar w:fldCharType="begin">
                <w:ffData>
                  <w:name w:val="Check1"/>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2 </w:t>
            </w:r>
            <w:r w:rsidRPr="008B1551">
              <w:rPr>
                <w:rFonts w:ascii="Arial" w:eastAsia="Malgun Gothic" w:hAnsi="Arial" w:cs="Arial"/>
                <w:sz w:val="20"/>
                <w:szCs w:val="20"/>
                <w:lang w:val="en-US" w:eastAsia="ko-KR"/>
              </w:rPr>
              <w:fldChar w:fldCharType="begin">
                <w:ffData>
                  <w:name w:val="Check2"/>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3 </w:t>
            </w:r>
            <w:r w:rsidRPr="008B1551">
              <w:rPr>
                <w:rFonts w:ascii="Arial" w:eastAsia="Malgun Gothic" w:hAnsi="Arial" w:cs="Arial"/>
                <w:sz w:val="20"/>
                <w:szCs w:val="20"/>
                <w:lang w:val="en-US" w:eastAsia="ko-KR"/>
              </w:rPr>
              <w:fldChar w:fldCharType="begin">
                <w:ffData>
                  <w:name w:val="Check3"/>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4 </w:t>
            </w:r>
            <w:r w:rsidRPr="008B1551">
              <w:rPr>
                <w:rFonts w:ascii="Arial" w:eastAsia="Malgun Gothic" w:hAnsi="Arial" w:cs="Arial"/>
                <w:sz w:val="20"/>
                <w:szCs w:val="20"/>
                <w:lang w:val="en-US" w:eastAsia="ko-KR"/>
              </w:rPr>
              <w:fldChar w:fldCharType="begin">
                <w:ffData>
                  <w:name w:val="Check4"/>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5 </w:t>
            </w:r>
            <w:r w:rsidRPr="008B1551">
              <w:rPr>
                <w:rFonts w:ascii="Arial" w:eastAsia="Malgun Gothic" w:hAnsi="Arial" w:cs="Arial"/>
                <w:sz w:val="20"/>
                <w:szCs w:val="20"/>
                <w:lang w:val="en-US" w:eastAsia="ko-KR"/>
              </w:rPr>
              <w:fldChar w:fldCharType="begin">
                <w:ffData>
                  <w:name w:val="Check5"/>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6 </w:t>
            </w:r>
            <w:r w:rsidRPr="008B1551">
              <w:rPr>
                <w:rFonts w:ascii="Arial" w:eastAsia="Malgun Gothic" w:hAnsi="Arial" w:cs="Arial"/>
                <w:sz w:val="20"/>
                <w:szCs w:val="20"/>
                <w:lang w:val="en-US" w:eastAsia="ko-KR"/>
              </w:rPr>
              <w:fldChar w:fldCharType="begin">
                <w:ffData>
                  <w:name w:val="Check6"/>
                  <w:enabled/>
                  <w:calcOnExit w:val="0"/>
                  <w:checkBox>
                    <w:sizeAuto/>
                    <w:default w:val="0"/>
                    <w:checked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7 </w:t>
            </w:r>
            <w:r w:rsidRPr="008B1551">
              <w:rPr>
                <w:rFonts w:ascii="Arial" w:eastAsia="Malgun Gothic" w:hAnsi="Arial" w:cs="Arial"/>
                <w:sz w:val="20"/>
                <w:szCs w:val="20"/>
                <w:lang w:val="en-US" w:eastAsia="ko-KR"/>
              </w:rPr>
              <w:fldChar w:fldCharType="begin">
                <w:ffData>
                  <w:name w:val="Check7"/>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p>
        </w:tc>
      </w:tr>
      <w:tr w:rsidR="008B1551" w:rsidRPr="008B1551" w:rsidTr="007C2251">
        <w:trPr>
          <w:trHeight w:hRule="exact" w:val="474"/>
        </w:trPr>
        <w:tc>
          <w:tcPr>
            <w:tcW w:w="6955" w:type="dxa"/>
            <w:tcBorders>
              <w:right w:val="single" w:sz="2" w:space="0" w:color="000000"/>
            </w:tcBorders>
            <w:shd w:val="clear" w:color="auto" w:fill="auto"/>
          </w:tcPr>
          <w:p w:rsidR="008B1551" w:rsidRPr="008B1551" w:rsidRDefault="008B1551" w:rsidP="008B1551">
            <w:pPr>
              <w:spacing w:after="0" w:line="240" w:lineRule="auto"/>
              <w:jc w:val="both"/>
              <w:rPr>
                <w:rFonts w:ascii="Georgia" w:eastAsia="Times New Roman" w:hAnsi="Georgia" w:cs="Times New Roman"/>
                <w:sz w:val="20"/>
                <w:szCs w:val="20"/>
                <w:lang w:val="en-US"/>
              </w:rPr>
            </w:pPr>
            <w:r w:rsidRPr="008B1551">
              <w:rPr>
                <w:rFonts w:ascii="Georgia" w:eastAsia="Times New Roman" w:hAnsi="Georgia" w:cs="Times New Roman"/>
                <w:sz w:val="20"/>
                <w:szCs w:val="20"/>
                <w:lang w:val="en-US"/>
              </w:rPr>
              <w:t>Using the company’s E-commerce s identifies to me the new products and what is on stock.</w:t>
            </w:r>
          </w:p>
          <w:p w:rsidR="008B1551" w:rsidRPr="008B1551" w:rsidRDefault="008B1551" w:rsidP="008B1551">
            <w:pPr>
              <w:spacing w:after="0" w:line="240" w:lineRule="auto"/>
              <w:jc w:val="both"/>
              <w:rPr>
                <w:rFonts w:ascii="Georgia" w:eastAsia="Times New Roman" w:hAnsi="Georgia" w:cs="Times New Roman"/>
                <w:b/>
                <w:sz w:val="20"/>
                <w:szCs w:val="20"/>
                <w:lang w:val="en-US"/>
              </w:rPr>
            </w:pPr>
          </w:p>
        </w:tc>
        <w:tc>
          <w:tcPr>
            <w:tcW w:w="3558" w:type="dxa"/>
            <w:tcBorders>
              <w:left w:val="single" w:sz="2" w:space="0" w:color="000000"/>
            </w:tcBorders>
            <w:shd w:val="clear" w:color="auto" w:fill="auto"/>
            <w:vAlign w:val="center"/>
          </w:tcPr>
          <w:p w:rsidR="008B1551" w:rsidRPr="008B1551" w:rsidRDefault="008B1551" w:rsidP="008B1551">
            <w:pPr>
              <w:tabs>
                <w:tab w:val="right" w:pos="450"/>
                <w:tab w:val="left" w:pos="900"/>
              </w:tabs>
              <w:overflowPunct w:val="0"/>
              <w:autoSpaceDE w:val="0"/>
              <w:autoSpaceDN w:val="0"/>
              <w:adjustRightInd w:val="0"/>
              <w:spacing w:after="0" w:line="240" w:lineRule="auto"/>
              <w:ind w:right="-323"/>
              <w:textAlignment w:val="baseline"/>
              <w:rPr>
                <w:rFonts w:ascii="Arial" w:eastAsia="Malgun Gothic" w:hAnsi="Arial" w:cs="Arial"/>
                <w:sz w:val="20"/>
                <w:szCs w:val="20"/>
                <w:lang w:val="en-US" w:eastAsia="ko-KR"/>
              </w:rPr>
            </w:pPr>
            <w:r w:rsidRPr="008B1551">
              <w:rPr>
                <w:rFonts w:ascii="Arial" w:eastAsia="Malgun Gothic" w:hAnsi="Arial" w:cs="Arial"/>
                <w:sz w:val="20"/>
                <w:szCs w:val="20"/>
                <w:lang w:val="en-US" w:eastAsia="ko-KR"/>
              </w:rPr>
              <w:t xml:space="preserve">1 </w:t>
            </w:r>
            <w:r w:rsidRPr="008B1551">
              <w:rPr>
                <w:rFonts w:ascii="Arial" w:eastAsia="Malgun Gothic" w:hAnsi="Arial" w:cs="Arial"/>
                <w:sz w:val="20"/>
                <w:szCs w:val="20"/>
                <w:lang w:val="en-US" w:eastAsia="ko-KR"/>
              </w:rPr>
              <w:fldChar w:fldCharType="begin">
                <w:ffData>
                  <w:name w:val="Check1"/>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2 </w:t>
            </w:r>
            <w:r w:rsidRPr="008B1551">
              <w:rPr>
                <w:rFonts w:ascii="Arial" w:eastAsia="Malgun Gothic" w:hAnsi="Arial" w:cs="Arial"/>
                <w:sz w:val="20"/>
                <w:szCs w:val="20"/>
                <w:lang w:val="en-US" w:eastAsia="ko-KR"/>
              </w:rPr>
              <w:fldChar w:fldCharType="begin">
                <w:ffData>
                  <w:name w:val="Check2"/>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3 </w:t>
            </w:r>
            <w:r w:rsidRPr="008B1551">
              <w:rPr>
                <w:rFonts w:ascii="Arial" w:eastAsia="Malgun Gothic" w:hAnsi="Arial" w:cs="Arial"/>
                <w:sz w:val="20"/>
                <w:szCs w:val="20"/>
                <w:lang w:val="en-US" w:eastAsia="ko-KR"/>
              </w:rPr>
              <w:fldChar w:fldCharType="begin">
                <w:ffData>
                  <w:name w:val="Check3"/>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4 </w:t>
            </w:r>
            <w:r w:rsidRPr="008B1551">
              <w:rPr>
                <w:rFonts w:ascii="Arial" w:eastAsia="Malgun Gothic" w:hAnsi="Arial" w:cs="Arial"/>
                <w:sz w:val="20"/>
                <w:szCs w:val="20"/>
                <w:lang w:val="en-US" w:eastAsia="ko-KR"/>
              </w:rPr>
              <w:fldChar w:fldCharType="begin">
                <w:ffData>
                  <w:name w:val="Check4"/>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5 </w:t>
            </w:r>
            <w:r w:rsidRPr="008B1551">
              <w:rPr>
                <w:rFonts w:ascii="Arial" w:eastAsia="Malgun Gothic" w:hAnsi="Arial" w:cs="Arial"/>
                <w:sz w:val="20"/>
                <w:szCs w:val="20"/>
                <w:lang w:val="en-US" w:eastAsia="ko-KR"/>
              </w:rPr>
              <w:fldChar w:fldCharType="begin">
                <w:ffData>
                  <w:name w:val="Check5"/>
                  <w:enabled/>
                  <w:calcOnExit w:val="0"/>
                  <w:checkBox>
                    <w:sizeAuto/>
                    <w:default w:val="0"/>
                    <w:checked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6 </w:t>
            </w:r>
            <w:r w:rsidRPr="008B1551">
              <w:rPr>
                <w:rFonts w:ascii="Arial" w:eastAsia="Malgun Gothic" w:hAnsi="Arial" w:cs="Arial"/>
                <w:sz w:val="20"/>
                <w:szCs w:val="20"/>
                <w:lang w:val="en-US" w:eastAsia="ko-KR"/>
              </w:rPr>
              <w:fldChar w:fldCharType="begin">
                <w:ffData>
                  <w:name w:val="Check6"/>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7 </w:t>
            </w:r>
            <w:r w:rsidRPr="008B1551">
              <w:rPr>
                <w:rFonts w:ascii="Arial" w:eastAsia="Malgun Gothic" w:hAnsi="Arial" w:cs="Arial"/>
                <w:sz w:val="20"/>
                <w:szCs w:val="20"/>
                <w:lang w:val="en-US" w:eastAsia="ko-KR"/>
              </w:rPr>
              <w:fldChar w:fldCharType="begin">
                <w:ffData>
                  <w:name w:val="Check7"/>
                  <w:enabled/>
                  <w:calcOnExit w:val="0"/>
                  <w:checkBox>
                    <w:sizeAuto/>
                    <w:default w:val="0"/>
                    <w:checked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p>
        </w:tc>
      </w:tr>
      <w:tr w:rsidR="008B1551" w:rsidRPr="008B1551" w:rsidTr="007C2251">
        <w:trPr>
          <w:trHeight w:hRule="exact" w:val="445"/>
        </w:trPr>
        <w:tc>
          <w:tcPr>
            <w:tcW w:w="6955" w:type="dxa"/>
            <w:tcBorders>
              <w:bottom w:val="single" w:sz="6" w:space="0" w:color="000000"/>
              <w:right w:val="single" w:sz="2" w:space="0" w:color="000000"/>
            </w:tcBorders>
            <w:shd w:val="clear" w:color="auto" w:fill="auto"/>
          </w:tcPr>
          <w:p w:rsidR="008B1551" w:rsidRPr="008B1551" w:rsidRDefault="008B1551" w:rsidP="008B1551">
            <w:pPr>
              <w:spacing w:after="0" w:line="240" w:lineRule="auto"/>
              <w:jc w:val="both"/>
              <w:rPr>
                <w:rFonts w:ascii="Georgia" w:eastAsia="Times New Roman" w:hAnsi="Georgia" w:cs="Times New Roman"/>
                <w:sz w:val="20"/>
                <w:szCs w:val="20"/>
                <w:lang w:val="en-US"/>
              </w:rPr>
            </w:pPr>
            <w:r w:rsidRPr="008B1551">
              <w:rPr>
                <w:rFonts w:ascii="Georgia" w:eastAsia="Times New Roman" w:hAnsi="Georgia" w:cs="Times New Roman"/>
                <w:sz w:val="20"/>
                <w:szCs w:val="20"/>
                <w:lang w:val="en-US"/>
              </w:rPr>
              <w:t>Using the company’s E-commerce allows my family to purchase from anywhere and I can get it in Belize with no challenge.</w:t>
            </w:r>
          </w:p>
        </w:tc>
        <w:tc>
          <w:tcPr>
            <w:tcW w:w="3558" w:type="dxa"/>
            <w:tcBorders>
              <w:left w:val="single" w:sz="2" w:space="0" w:color="000000"/>
              <w:bottom w:val="single" w:sz="6" w:space="0" w:color="000000"/>
            </w:tcBorders>
            <w:shd w:val="clear" w:color="auto" w:fill="auto"/>
            <w:vAlign w:val="center"/>
          </w:tcPr>
          <w:p w:rsidR="008B1551" w:rsidRPr="008B1551" w:rsidRDefault="008B1551" w:rsidP="008B1551">
            <w:pPr>
              <w:tabs>
                <w:tab w:val="right" w:pos="450"/>
                <w:tab w:val="left" w:pos="900"/>
              </w:tabs>
              <w:overflowPunct w:val="0"/>
              <w:autoSpaceDE w:val="0"/>
              <w:autoSpaceDN w:val="0"/>
              <w:adjustRightInd w:val="0"/>
              <w:spacing w:after="0" w:line="240" w:lineRule="auto"/>
              <w:ind w:right="-323"/>
              <w:textAlignment w:val="baseline"/>
              <w:rPr>
                <w:rFonts w:ascii="Arial" w:eastAsia="Malgun Gothic" w:hAnsi="Arial" w:cs="Arial"/>
                <w:sz w:val="20"/>
                <w:szCs w:val="20"/>
                <w:lang w:val="en-US" w:eastAsia="ko-KR"/>
              </w:rPr>
            </w:pPr>
            <w:r w:rsidRPr="008B1551">
              <w:rPr>
                <w:rFonts w:ascii="Arial" w:eastAsia="Malgun Gothic" w:hAnsi="Arial" w:cs="Arial"/>
                <w:sz w:val="20"/>
                <w:szCs w:val="20"/>
                <w:lang w:val="en-US" w:eastAsia="ko-KR"/>
              </w:rPr>
              <w:t xml:space="preserve">1 </w:t>
            </w:r>
            <w:r w:rsidRPr="008B1551">
              <w:rPr>
                <w:rFonts w:ascii="Arial" w:eastAsia="Malgun Gothic" w:hAnsi="Arial" w:cs="Arial"/>
                <w:sz w:val="20"/>
                <w:szCs w:val="20"/>
                <w:lang w:val="en-US" w:eastAsia="ko-KR"/>
              </w:rPr>
              <w:fldChar w:fldCharType="begin">
                <w:ffData>
                  <w:name w:val="Check1"/>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2 </w:t>
            </w:r>
            <w:r w:rsidRPr="008B1551">
              <w:rPr>
                <w:rFonts w:ascii="Arial" w:eastAsia="Malgun Gothic" w:hAnsi="Arial" w:cs="Arial"/>
                <w:sz w:val="20"/>
                <w:szCs w:val="20"/>
                <w:lang w:val="en-US" w:eastAsia="ko-KR"/>
              </w:rPr>
              <w:fldChar w:fldCharType="begin">
                <w:ffData>
                  <w:name w:val="Check2"/>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3 </w:t>
            </w:r>
            <w:r w:rsidRPr="008B1551">
              <w:rPr>
                <w:rFonts w:ascii="Arial" w:eastAsia="Malgun Gothic" w:hAnsi="Arial" w:cs="Arial"/>
                <w:sz w:val="20"/>
                <w:szCs w:val="20"/>
                <w:lang w:val="en-US" w:eastAsia="ko-KR"/>
              </w:rPr>
              <w:fldChar w:fldCharType="begin">
                <w:ffData>
                  <w:name w:val="Check3"/>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4 </w:t>
            </w:r>
            <w:r w:rsidRPr="008B1551">
              <w:rPr>
                <w:rFonts w:ascii="Arial" w:eastAsia="Malgun Gothic" w:hAnsi="Arial" w:cs="Arial"/>
                <w:sz w:val="20"/>
                <w:szCs w:val="20"/>
                <w:lang w:val="en-US" w:eastAsia="ko-KR"/>
              </w:rPr>
              <w:fldChar w:fldCharType="begin">
                <w:ffData>
                  <w:name w:val="Check4"/>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5 </w:t>
            </w:r>
            <w:r w:rsidRPr="008B1551">
              <w:rPr>
                <w:rFonts w:ascii="Arial" w:eastAsia="Malgun Gothic" w:hAnsi="Arial" w:cs="Arial"/>
                <w:sz w:val="20"/>
                <w:szCs w:val="20"/>
                <w:lang w:val="en-US" w:eastAsia="ko-KR"/>
              </w:rPr>
              <w:fldChar w:fldCharType="begin">
                <w:ffData>
                  <w:name w:val="Check5"/>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6 </w:t>
            </w:r>
            <w:r w:rsidRPr="008B1551">
              <w:rPr>
                <w:rFonts w:ascii="Arial" w:eastAsia="Malgun Gothic" w:hAnsi="Arial" w:cs="Arial"/>
                <w:sz w:val="20"/>
                <w:szCs w:val="20"/>
                <w:lang w:val="en-US" w:eastAsia="ko-KR"/>
              </w:rPr>
              <w:fldChar w:fldCharType="begin">
                <w:ffData>
                  <w:name w:val="Check6"/>
                  <w:enabled/>
                  <w:calcOnExit w:val="0"/>
                  <w:checkBox>
                    <w:sizeAuto/>
                    <w:default w:val="0"/>
                    <w:checked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7 </w:t>
            </w:r>
            <w:r w:rsidRPr="008B1551">
              <w:rPr>
                <w:rFonts w:ascii="Arial" w:eastAsia="Malgun Gothic" w:hAnsi="Arial" w:cs="Arial"/>
                <w:sz w:val="20"/>
                <w:szCs w:val="20"/>
                <w:lang w:val="en-US" w:eastAsia="ko-KR"/>
              </w:rPr>
              <w:fldChar w:fldCharType="begin">
                <w:ffData>
                  <w:name w:val="Check7"/>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p>
        </w:tc>
      </w:tr>
      <w:tr w:rsidR="008B1551" w:rsidRPr="008B1551" w:rsidTr="007C2251">
        <w:trPr>
          <w:trHeight w:hRule="exact" w:val="371"/>
        </w:trPr>
        <w:tc>
          <w:tcPr>
            <w:tcW w:w="6955" w:type="dxa"/>
            <w:tcBorders>
              <w:top w:val="single" w:sz="6" w:space="0" w:color="000000"/>
              <w:bottom w:val="single" w:sz="6" w:space="0" w:color="000000"/>
              <w:right w:val="single" w:sz="2" w:space="0" w:color="000000"/>
            </w:tcBorders>
            <w:shd w:val="clear" w:color="auto" w:fill="auto"/>
          </w:tcPr>
          <w:p w:rsidR="008B1551" w:rsidRPr="008B1551" w:rsidRDefault="008B1551" w:rsidP="008B1551">
            <w:pPr>
              <w:spacing w:after="0" w:line="240" w:lineRule="auto"/>
              <w:jc w:val="both"/>
              <w:rPr>
                <w:rFonts w:ascii="Georgia" w:eastAsia="Times New Roman" w:hAnsi="Georgia" w:cs="Times New Roman"/>
                <w:sz w:val="20"/>
                <w:szCs w:val="20"/>
                <w:lang w:val="en-US"/>
              </w:rPr>
            </w:pPr>
            <w:r w:rsidRPr="008B1551">
              <w:rPr>
                <w:rFonts w:ascii="Georgia" w:eastAsia="Times New Roman" w:hAnsi="Georgia" w:cs="Times New Roman"/>
                <w:sz w:val="20"/>
                <w:szCs w:val="20"/>
                <w:lang w:val="en-US"/>
              </w:rPr>
              <w:t>Courts E-commerce aids me in saving time.</w:t>
            </w:r>
          </w:p>
          <w:p w:rsidR="008B1551" w:rsidRPr="008B1551" w:rsidRDefault="008B1551" w:rsidP="008B1551">
            <w:pPr>
              <w:spacing w:after="0" w:line="240" w:lineRule="auto"/>
              <w:jc w:val="both"/>
              <w:rPr>
                <w:rFonts w:ascii="Georgia" w:eastAsia="Times New Roman" w:hAnsi="Georgia" w:cs="Times New Roman"/>
                <w:sz w:val="20"/>
                <w:szCs w:val="20"/>
                <w:lang w:val="en-US"/>
              </w:rPr>
            </w:pPr>
          </w:p>
          <w:p w:rsidR="008B1551" w:rsidRPr="008B1551" w:rsidRDefault="008B1551" w:rsidP="008B1551">
            <w:pPr>
              <w:spacing w:after="0" w:line="240" w:lineRule="auto"/>
              <w:jc w:val="both"/>
              <w:rPr>
                <w:rFonts w:ascii="Georgia" w:eastAsia="Times New Roman" w:hAnsi="Georgia" w:cs="Times New Roman"/>
                <w:sz w:val="20"/>
                <w:szCs w:val="20"/>
                <w:lang w:val="en-US"/>
              </w:rPr>
            </w:pPr>
          </w:p>
        </w:tc>
        <w:tc>
          <w:tcPr>
            <w:tcW w:w="3558" w:type="dxa"/>
            <w:tcBorders>
              <w:top w:val="single" w:sz="6" w:space="0" w:color="000000"/>
              <w:left w:val="single" w:sz="2" w:space="0" w:color="000000"/>
              <w:bottom w:val="single" w:sz="6" w:space="0" w:color="000000"/>
            </w:tcBorders>
            <w:shd w:val="clear" w:color="auto" w:fill="auto"/>
            <w:vAlign w:val="center"/>
          </w:tcPr>
          <w:p w:rsidR="008B1551" w:rsidRPr="008B1551" w:rsidRDefault="008B1551" w:rsidP="008B1551">
            <w:pPr>
              <w:tabs>
                <w:tab w:val="right" w:pos="450"/>
                <w:tab w:val="left" w:pos="900"/>
              </w:tabs>
              <w:overflowPunct w:val="0"/>
              <w:autoSpaceDE w:val="0"/>
              <w:autoSpaceDN w:val="0"/>
              <w:adjustRightInd w:val="0"/>
              <w:spacing w:after="0" w:line="240" w:lineRule="auto"/>
              <w:ind w:right="-323"/>
              <w:textAlignment w:val="baseline"/>
              <w:rPr>
                <w:rFonts w:ascii="Arial" w:eastAsia="Malgun Gothic" w:hAnsi="Arial" w:cs="Arial"/>
                <w:sz w:val="20"/>
                <w:szCs w:val="20"/>
                <w:lang w:val="en-US" w:eastAsia="ko-KR"/>
              </w:rPr>
            </w:pPr>
            <w:r w:rsidRPr="008B1551">
              <w:rPr>
                <w:rFonts w:ascii="Arial" w:eastAsia="Malgun Gothic" w:hAnsi="Arial" w:cs="Arial"/>
                <w:sz w:val="20"/>
                <w:szCs w:val="20"/>
                <w:lang w:val="en-US" w:eastAsia="ko-KR"/>
              </w:rPr>
              <w:t xml:space="preserve">1 </w:t>
            </w:r>
            <w:r w:rsidRPr="008B1551">
              <w:rPr>
                <w:rFonts w:ascii="Arial" w:eastAsia="Malgun Gothic" w:hAnsi="Arial" w:cs="Arial"/>
                <w:sz w:val="20"/>
                <w:szCs w:val="20"/>
                <w:lang w:val="en-US" w:eastAsia="ko-KR"/>
              </w:rPr>
              <w:fldChar w:fldCharType="begin">
                <w:ffData>
                  <w:name w:val="Check1"/>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2 </w:t>
            </w:r>
            <w:r w:rsidRPr="008B1551">
              <w:rPr>
                <w:rFonts w:ascii="Arial" w:eastAsia="Malgun Gothic" w:hAnsi="Arial" w:cs="Arial"/>
                <w:sz w:val="20"/>
                <w:szCs w:val="20"/>
                <w:lang w:val="en-US" w:eastAsia="ko-KR"/>
              </w:rPr>
              <w:fldChar w:fldCharType="begin">
                <w:ffData>
                  <w:name w:val="Check2"/>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3 </w:t>
            </w:r>
            <w:r w:rsidRPr="008B1551">
              <w:rPr>
                <w:rFonts w:ascii="Arial" w:eastAsia="Malgun Gothic" w:hAnsi="Arial" w:cs="Arial"/>
                <w:sz w:val="20"/>
                <w:szCs w:val="20"/>
                <w:lang w:val="en-US" w:eastAsia="ko-KR"/>
              </w:rPr>
              <w:fldChar w:fldCharType="begin">
                <w:ffData>
                  <w:name w:val="Check3"/>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4 </w:t>
            </w:r>
            <w:r w:rsidRPr="008B1551">
              <w:rPr>
                <w:rFonts w:ascii="Arial" w:eastAsia="Malgun Gothic" w:hAnsi="Arial" w:cs="Arial"/>
                <w:sz w:val="20"/>
                <w:szCs w:val="20"/>
                <w:lang w:val="en-US" w:eastAsia="ko-KR"/>
              </w:rPr>
              <w:fldChar w:fldCharType="begin">
                <w:ffData>
                  <w:name w:val="Check4"/>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5 </w:t>
            </w:r>
            <w:r w:rsidRPr="008B1551">
              <w:rPr>
                <w:rFonts w:ascii="Arial" w:eastAsia="Malgun Gothic" w:hAnsi="Arial" w:cs="Arial"/>
                <w:sz w:val="20"/>
                <w:szCs w:val="20"/>
                <w:lang w:val="en-US" w:eastAsia="ko-KR"/>
              </w:rPr>
              <w:fldChar w:fldCharType="begin">
                <w:ffData>
                  <w:name w:val="Check5"/>
                  <w:enabled/>
                  <w:calcOnExit w:val="0"/>
                  <w:checkBox>
                    <w:sizeAuto/>
                    <w:default w:val="0"/>
                    <w:checked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6 </w:t>
            </w:r>
            <w:r w:rsidRPr="008B1551">
              <w:rPr>
                <w:rFonts w:ascii="Arial" w:eastAsia="Malgun Gothic" w:hAnsi="Arial" w:cs="Arial"/>
                <w:sz w:val="20"/>
                <w:szCs w:val="20"/>
                <w:lang w:val="en-US" w:eastAsia="ko-KR"/>
              </w:rPr>
              <w:fldChar w:fldCharType="begin">
                <w:ffData>
                  <w:name w:val="Check6"/>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7 </w:t>
            </w:r>
            <w:r w:rsidRPr="008B1551">
              <w:rPr>
                <w:rFonts w:ascii="Arial" w:eastAsia="Malgun Gothic" w:hAnsi="Arial" w:cs="Arial"/>
                <w:sz w:val="20"/>
                <w:szCs w:val="20"/>
                <w:lang w:val="en-US" w:eastAsia="ko-KR"/>
              </w:rPr>
              <w:fldChar w:fldCharType="begin">
                <w:ffData>
                  <w:name w:val="Check7"/>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p>
        </w:tc>
      </w:tr>
    </w:tbl>
    <w:tbl>
      <w:tblPr>
        <w:tblpPr w:leftFromText="180" w:rightFromText="180" w:vertAnchor="text" w:horzAnchor="margin" w:tblpY="13"/>
        <w:tblOverlap w:val="never"/>
        <w:tblW w:w="10481" w:type="dxa"/>
        <w:tblBorders>
          <w:top w:val="single" w:sz="12" w:space="0" w:color="000000"/>
          <w:bottom w:val="single" w:sz="12" w:space="0" w:color="000000"/>
          <w:insideH w:val="single" w:sz="6" w:space="0" w:color="000000"/>
        </w:tblBorders>
        <w:tblLook w:val="04A0" w:firstRow="1" w:lastRow="0" w:firstColumn="1" w:lastColumn="0" w:noHBand="0" w:noVBand="1"/>
      </w:tblPr>
      <w:tblGrid>
        <w:gridCol w:w="6804"/>
        <w:gridCol w:w="3677"/>
      </w:tblGrid>
      <w:tr w:rsidR="008B1551" w:rsidRPr="008B1551" w:rsidTr="007C2251">
        <w:trPr>
          <w:trHeight w:hRule="exact" w:val="348"/>
        </w:trPr>
        <w:tc>
          <w:tcPr>
            <w:tcW w:w="6804" w:type="dxa"/>
            <w:tcBorders>
              <w:top w:val="single" w:sz="12" w:space="0" w:color="000000"/>
              <w:bottom w:val="single" w:sz="12" w:space="0" w:color="000000"/>
              <w:right w:val="single" w:sz="2" w:space="0" w:color="000000"/>
            </w:tcBorders>
            <w:shd w:val="clear" w:color="auto" w:fill="BFBFBF"/>
          </w:tcPr>
          <w:p w:rsidR="008B1551" w:rsidRPr="008B1551" w:rsidRDefault="008B1551" w:rsidP="008B1551">
            <w:pPr>
              <w:spacing w:after="0" w:line="240" w:lineRule="auto"/>
              <w:jc w:val="both"/>
              <w:rPr>
                <w:rFonts w:ascii="Georgia" w:eastAsia="Times New Roman" w:hAnsi="Georgia" w:cs="Times New Roman"/>
                <w:b/>
                <w:sz w:val="20"/>
                <w:szCs w:val="20"/>
                <w:lang w:val="en-US"/>
              </w:rPr>
            </w:pPr>
            <w:r w:rsidRPr="008B1551">
              <w:rPr>
                <w:rFonts w:ascii="Georgia" w:eastAsia="Times New Roman" w:hAnsi="Georgia" w:cs="Times New Roman"/>
                <w:b/>
                <w:sz w:val="20"/>
                <w:szCs w:val="20"/>
                <w:lang w:val="en-US"/>
              </w:rPr>
              <w:t>Complementary Technology Quality</w:t>
            </w:r>
          </w:p>
        </w:tc>
        <w:tc>
          <w:tcPr>
            <w:tcW w:w="3677" w:type="dxa"/>
            <w:tcBorders>
              <w:top w:val="single" w:sz="12" w:space="0" w:color="000000"/>
              <w:left w:val="single" w:sz="2" w:space="0" w:color="000000"/>
              <w:bottom w:val="single" w:sz="12" w:space="0" w:color="000000"/>
            </w:tcBorders>
            <w:shd w:val="clear" w:color="auto" w:fill="BFBFBF"/>
          </w:tcPr>
          <w:p w:rsidR="008B1551" w:rsidRPr="008B1551" w:rsidRDefault="008B1551" w:rsidP="008B1551">
            <w:pPr>
              <w:tabs>
                <w:tab w:val="right" w:pos="450"/>
                <w:tab w:val="left" w:pos="900"/>
              </w:tabs>
              <w:overflowPunct w:val="0"/>
              <w:autoSpaceDE w:val="0"/>
              <w:autoSpaceDN w:val="0"/>
              <w:adjustRightInd w:val="0"/>
              <w:spacing w:after="240" w:line="240" w:lineRule="auto"/>
              <w:ind w:right="-324"/>
              <w:textAlignment w:val="baseline"/>
              <w:rPr>
                <w:rFonts w:ascii="Arial" w:eastAsia="Malgun Gothic" w:hAnsi="Arial" w:cs="Arial"/>
                <w:b/>
                <w:bCs/>
                <w:sz w:val="20"/>
                <w:szCs w:val="20"/>
                <w:lang w:val="en-US" w:eastAsia="ko-KR"/>
              </w:rPr>
            </w:pPr>
            <w:r w:rsidRPr="008B1551">
              <w:rPr>
                <w:rFonts w:ascii="Arial" w:eastAsia="Malgun Gothic" w:hAnsi="Arial" w:cs="Arial" w:hint="eastAsia"/>
                <w:b/>
                <w:bCs/>
                <w:sz w:val="20"/>
                <w:szCs w:val="20"/>
                <w:lang w:val="en-US" w:eastAsia="ko-KR"/>
              </w:rPr>
              <w:t>Disagree ------------</w:t>
            </w:r>
            <w:r w:rsidRPr="008B1551">
              <w:rPr>
                <w:rFonts w:ascii="Arial" w:eastAsia="Malgun Gothic" w:hAnsi="Arial" w:cs="Arial"/>
                <w:b/>
                <w:bCs/>
                <w:sz w:val="20"/>
                <w:szCs w:val="20"/>
                <w:lang w:val="en-US" w:eastAsia="ko-KR"/>
              </w:rPr>
              <w:t>--------</w:t>
            </w:r>
            <w:r w:rsidRPr="008B1551">
              <w:rPr>
                <w:rFonts w:ascii="Arial" w:eastAsia="Malgun Gothic" w:hAnsi="Arial" w:cs="Arial" w:hint="eastAsia"/>
                <w:b/>
                <w:bCs/>
                <w:sz w:val="20"/>
                <w:szCs w:val="20"/>
                <w:lang w:val="en-US" w:eastAsia="ko-KR"/>
              </w:rPr>
              <w:t>-</w:t>
            </w:r>
            <w:r w:rsidRPr="008B1551">
              <w:rPr>
                <w:rFonts w:ascii="Arial" w:eastAsia="Malgun Gothic" w:hAnsi="Arial" w:cs="Arial"/>
                <w:b/>
                <w:bCs/>
                <w:sz w:val="20"/>
                <w:szCs w:val="20"/>
                <w:lang w:val="en-US" w:eastAsia="ko-KR"/>
              </w:rPr>
              <w:t>--</w:t>
            </w:r>
            <w:r w:rsidRPr="008B1551">
              <w:rPr>
                <w:rFonts w:ascii="Arial" w:eastAsia="Malgun Gothic" w:hAnsi="Arial" w:cs="Arial" w:hint="eastAsia"/>
                <w:b/>
                <w:bCs/>
                <w:sz w:val="20"/>
                <w:szCs w:val="20"/>
                <w:lang w:val="en-US" w:eastAsia="ko-KR"/>
              </w:rPr>
              <w:t>------Agree</w:t>
            </w:r>
          </w:p>
        </w:tc>
      </w:tr>
      <w:tr w:rsidR="008B1551" w:rsidRPr="008B1551" w:rsidTr="007C2251">
        <w:trPr>
          <w:trHeight w:hRule="exact" w:val="535"/>
        </w:trPr>
        <w:tc>
          <w:tcPr>
            <w:tcW w:w="6804" w:type="dxa"/>
            <w:tcBorders>
              <w:top w:val="single" w:sz="12" w:space="0" w:color="000000"/>
              <w:right w:val="single" w:sz="2" w:space="0" w:color="000000"/>
            </w:tcBorders>
            <w:shd w:val="clear" w:color="auto" w:fill="auto"/>
          </w:tcPr>
          <w:p w:rsidR="008B1551" w:rsidRPr="008B1551" w:rsidRDefault="008B1551" w:rsidP="008B1551">
            <w:pPr>
              <w:spacing w:after="0" w:line="240" w:lineRule="auto"/>
              <w:jc w:val="both"/>
              <w:rPr>
                <w:rFonts w:ascii="Georgia" w:eastAsia="Malgun Gothic" w:hAnsi="Georgia" w:cs="Arial"/>
                <w:sz w:val="20"/>
                <w:szCs w:val="20"/>
                <w:lang w:val="en-AU" w:eastAsia="ko-KR"/>
              </w:rPr>
            </w:pPr>
            <w:r w:rsidRPr="008B1551">
              <w:rPr>
                <w:rFonts w:ascii="Georgia" w:eastAsia="Malgun Gothic" w:hAnsi="Georgia" w:cs="Arial"/>
                <w:sz w:val="20"/>
                <w:szCs w:val="20"/>
                <w:lang w:val="en-AU" w:eastAsia="ko-KR"/>
              </w:rPr>
              <w:t>The software on the device (desktop computer, laptop, mobile device) I use to access Courts E-commerce is adequate.</w:t>
            </w:r>
          </w:p>
          <w:p w:rsidR="008B1551" w:rsidRPr="008B1551" w:rsidRDefault="008B1551" w:rsidP="008B1551">
            <w:pPr>
              <w:spacing w:after="0" w:line="240" w:lineRule="auto"/>
              <w:jc w:val="both"/>
              <w:rPr>
                <w:rFonts w:ascii="Georgia" w:eastAsia="Times New Roman" w:hAnsi="Georgia" w:cs="Arial"/>
                <w:sz w:val="20"/>
                <w:szCs w:val="20"/>
                <w:lang w:val="en-US"/>
              </w:rPr>
            </w:pPr>
          </w:p>
        </w:tc>
        <w:tc>
          <w:tcPr>
            <w:tcW w:w="3677" w:type="dxa"/>
            <w:tcBorders>
              <w:top w:val="single" w:sz="12" w:space="0" w:color="000000"/>
              <w:left w:val="single" w:sz="2" w:space="0" w:color="000000"/>
            </w:tcBorders>
            <w:shd w:val="clear" w:color="auto" w:fill="auto"/>
            <w:vAlign w:val="center"/>
          </w:tcPr>
          <w:p w:rsidR="008B1551" w:rsidRPr="008B1551" w:rsidRDefault="008B1551" w:rsidP="008B1551">
            <w:pPr>
              <w:tabs>
                <w:tab w:val="right" w:pos="450"/>
                <w:tab w:val="left" w:pos="900"/>
              </w:tabs>
              <w:overflowPunct w:val="0"/>
              <w:autoSpaceDE w:val="0"/>
              <w:autoSpaceDN w:val="0"/>
              <w:adjustRightInd w:val="0"/>
              <w:spacing w:after="0" w:line="240" w:lineRule="auto"/>
              <w:ind w:right="-323"/>
              <w:textAlignment w:val="baseline"/>
              <w:rPr>
                <w:rFonts w:ascii="Arial" w:eastAsia="Malgun Gothic" w:hAnsi="Arial" w:cs="Arial"/>
                <w:sz w:val="20"/>
                <w:szCs w:val="20"/>
                <w:lang w:val="en-US" w:eastAsia="ko-KR"/>
              </w:rPr>
            </w:pPr>
            <w:r w:rsidRPr="008B1551">
              <w:rPr>
                <w:rFonts w:ascii="Arial" w:eastAsia="Malgun Gothic" w:hAnsi="Arial" w:cs="Arial"/>
                <w:sz w:val="20"/>
                <w:szCs w:val="20"/>
                <w:lang w:val="en-US" w:eastAsia="ko-KR"/>
              </w:rPr>
              <w:t xml:space="preserve">1 </w:t>
            </w:r>
            <w:r w:rsidRPr="008B1551">
              <w:rPr>
                <w:rFonts w:ascii="Arial" w:eastAsia="Malgun Gothic" w:hAnsi="Arial" w:cs="Arial"/>
                <w:sz w:val="20"/>
                <w:szCs w:val="20"/>
                <w:lang w:val="en-US" w:eastAsia="ko-KR"/>
              </w:rPr>
              <w:fldChar w:fldCharType="begin">
                <w:ffData>
                  <w:name w:val=""/>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2 </w:t>
            </w:r>
            <w:r w:rsidRPr="008B1551">
              <w:rPr>
                <w:rFonts w:ascii="Arial" w:eastAsia="Malgun Gothic" w:hAnsi="Arial" w:cs="Arial"/>
                <w:sz w:val="20"/>
                <w:szCs w:val="20"/>
                <w:lang w:val="en-US" w:eastAsia="ko-KR"/>
              </w:rPr>
              <w:fldChar w:fldCharType="begin">
                <w:ffData>
                  <w:name w:val="Check2"/>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3 </w:t>
            </w:r>
            <w:r w:rsidRPr="008B1551">
              <w:rPr>
                <w:rFonts w:ascii="Arial" w:eastAsia="Malgun Gothic" w:hAnsi="Arial" w:cs="Arial"/>
                <w:sz w:val="20"/>
                <w:szCs w:val="20"/>
                <w:lang w:val="en-US" w:eastAsia="ko-KR"/>
              </w:rPr>
              <w:fldChar w:fldCharType="begin">
                <w:ffData>
                  <w:name w:val="Check3"/>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4 </w:t>
            </w:r>
            <w:r w:rsidRPr="008B1551">
              <w:rPr>
                <w:rFonts w:ascii="Arial" w:eastAsia="Malgun Gothic" w:hAnsi="Arial" w:cs="Arial"/>
                <w:sz w:val="20"/>
                <w:szCs w:val="20"/>
                <w:lang w:val="en-US" w:eastAsia="ko-KR"/>
              </w:rPr>
              <w:fldChar w:fldCharType="begin">
                <w:ffData>
                  <w:name w:val="Check4"/>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5 </w:t>
            </w:r>
            <w:r w:rsidRPr="008B1551">
              <w:rPr>
                <w:rFonts w:ascii="Arial" w:eastAsia="Malgun Gothic" w:hAnsi="Arial" w:cs="Arial"/>
                <w:sz w:val="20"/>
                <w:szCs w:val="20"/>
                <w:lang w:val="en-US" w:eastAsia="ko-KR"/>
              </w:rPr>
              <w:fldChar w:fldCharType="begin">
                <w:ffData>
                  <w:name w:val="Check5"/>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6 </w:t>
            </w:r>
            <w:r w:rsidRPr="008B1551">
              <w:rPr>
                <w:rFonts w:ascii="Arial" w:eastAsia="Malgun Gothic" w:hAnsi="Arial" w:cs="Arial"/>
                <w:sz w:val="20"/>
                <w:szCs w:val="20"/>
                <w:lang w:val="en-US" w:eastAsia="ko-KR"/>
              </w:rPr>
              <w:fldChar w:fldCharType="begin">
                <w:ffData>
                  <w:name w:val="Check6"/>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7 </w:t>
            </w:r>
            <w:r w:rsidRPr="008B1551">
              <w:rPr>
                <w:rFonts w:ascii="Arial" w:eastAsia="Malgun Gothic" w:hAnsi="Arial" w:cs="Arial"/>
                <w:sz w:val="20"/>
                <w:szCs w:val="20"/>
                <w:lang w:val="en-US" w:eastAsia="ko-KR"/>
              </w:rPr>
              <w:fldChar w:fldCharType="begin">
                <w:ffData>
                  <w:name w:val="Check7"/>
                  <w:enabled/>
                  <w:calcOnExit w:val="0"/>
                  <w:checkBox>
                    <w:sizeAuto/>
                    <w:default w:val="0"/>
                    <w:checked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p>
        </w:tc>
      </w:tr>
      <w:tr w:rsidR="008B1551" w:rsidRPr="008B1551" w:rsidTr="007C2251">
        <w:trPr>
          <w:trHeight w:hRule="exact" w:val="547"/>
        </w:trPr>
        <w:tc>
          <w:tcPr>
            <w:tcW w:w="6804" w:type="dxa"/>
            <w:tcBorders>
              <w:right w:val="single" w:sz="2" w:space="0" w:color="000000"/>
            </w:tcBorders>
            <w:shd w:val="clear" w:color="auto" w:fill="auto"/>
          </w:tcPr>
          <w:p w:rsidR="008B1551" w:rsidRPr="008B1551" w:rsidRDefault="008B1551" w:rsidP="008B1551">
            <w:pPr>
              <w:spacing w:after="0" w:line="240" w:lineRule="auto"/>
              <w:jc w:val="both"/>
              <w:rPr>
                <w:rFonts w:ascii="Georgia" w:eastAsia="Times New Roman" w:hAnsi="Georgia" w:cs="Arial"/>
                <w:sz w:val="20"/>
                <w:szCs w:val="20"/>
                <w:lang w:val="en-US"/>
              </w:rPr>
            </w:pPr>
            <w:r w:rsidRPr="008B1551">
              <w:rPr>
                <w:rFonts w:ascii="Georgia" w:eastAsia="Times New Roman" w:hAnsi="Georgia" w:cs="Arial"/>
                <w:sz w:val="20"/>
                <w:szCs w:val="20"/>
                <w:lang w:val="en-US"/>
              </w:rPr>
              <w:t>The device hardware (desktop computer, laptop, mobile device) I use to access Courts E-commerce is adequate.</w:t>
            </w:r>
          </w:p>
        </w:tc>
        <w:tc>
          <w:tcPr>
            <w:tcW w:w="3677" w:type="dxa"/>
            <w:tcBorders>
              <w:left w:val="single" w:sz="2" w:space="0" w:color="000000"/>
            </w:tcBorders>
            <w:shd w:val="clear" w:color="auto" w:fill="auto"/>
            <w:vAlign w:val="center"/>
          </w:tcPr>
          <w:p w:rsidR="008B1551" w:rsidRPr="008B1551" w:rsidRDefault="008B1551" w:rsidP="008B1551">
            <w:pPr>
              <w:tabs>
                <w:tab w:val="right" w:pos="450"/>
                <w:tab w:val="left" w:pos="900"/>
              </w:tabs>
              <w:overflowPunct w:val="0"/>
              <w:autoSpaceDE w:val="0"/>
              <w:autoSpaceDN w:val="0"/>
              <w:adjustRightInd w:val="0"/>
              <w:spacing w:after="0" w:line="240" w:lineRule="auto"/>
              <w:ind w:right="-323"/>
              <w:textAlignment w:val="baseline"/>
              <w:rPr>
                <w:rFonts w:ascii="Arial" w:eastAsia="Malgun Gothic" w:hAnsi="Arial" w:cs="Arial"/>
                <w:sz w:val="20"/>
                <w:szCs w:val="20"/>
                <w:lang w:val="en-US" w:eastAsia="ko-KR"/>
              </w:rPr>
            </w:pPr>
            <w:r w:rsidRPr="008B1551">
              <w:rPr>
                <w:rFonts w:ascii="Arial" w:eastAsia="Malgun Gothic" w:hAnsi="Arial" w:cs="Arial"/>
                <w:sz w:val="20"/>
                <w:szCs w:val="20"/>
                <w:lang w:val="en-US" w:eastAsia="ko-KR"/>
              </w:rPr>
              <w:t xml:space="preserve">1 </w:t>
            </w:r>
            <w:r w:rsidRPr="008B1551">
              <w:rPr>
                <w:rFonts w:ascii="Arial" w:eastAsia="Malgun Gothic" w:hAnsi="Arial" w:cs="Arial"/>
                <w:sz w:val="20"/>
                <w:szCs w:val="20"/>
                <w:lang w:val="en-US" w:eastAsia="ko-KR"/>
              </w:rPr>
              <w:fldChar w:fldCharType="begin">
                <w:ffData>
                  <w:name w:val=""/>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2 </w:t>
            </w:r>
            <w:r w:rsidRPr="008B1551">
              <w:rPr>
                <w:rFonts w:ascii="Arial" w:eastAsia="Malgun Gothic" w:hAnsi="Arial" w:cs="Arial"/>
                <w:sz w:val="20"/>
                <w:szCs w:val="20"/>
                <w:lang w:val="en-US" w:eastAsia="ko-KR"/>
              </w:rPr>
              <w:fldChar w:fldCharType="begin">
                <w:ffData>
                  <w:name w:val="Check2"/>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3 </w:t>
            </w:r>
            <w:r w:rsidRPr="008B1551">
              <w:rPr>
                <w:rFonts w:ascii="Arial" w:eastAsia="Malgun Gothic" w:hAnsi="Arial" w:cs="Arial"/>
                <w:sz w:val="20"/>
                <w:szCs w:val="20"/>
                <w:lang w:val="en-US" w:eastAsia="ko-KR"/>
              </w:rPr>
              <w:fldChar w:fldCharType="begin">
                <w:ffData>
                  <w:name w:val="Check3"/>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4 </w:t>
            </w:r>
            <w:r w:rsidRPr="008B1551">
              <w:rPr>
                <w:rFonts w:ascii="Arial" w:eastAsia="Malgun Gothic" w:hAnsi="Arial" w:cs="Arial"/>
                <w:sz w:val="20"/>
                <w:szCs w:val="20"/>
                <w:lang w:val="en-US" w:eastAsia="ko-KR"/>
              </w:rPr>
              <w:fldChar w:fldCharType="begin">
                <w:ffData>
                  <w:name w:val="Check4"/>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5 </w:t>
            </w:r>
            <w:r w:rsidRPr="008B1551">
              <w:rPr>
                <w:rFonts w:ascii="Arial" w:eastAsia="Malgun Gothic" w:hAnsi="Arial" w:cs="Arial"/>
                <w:sz w:val="20"/>
                <w:szCs w:val="20"/>
                <w:lang w:val="en-US" w:eastAsia="ko-KR"/>
              </w:rPr>
              <w:fldChar w:fldCharType="begin">
                <w:ffData>
                  <w:name w:val="Check5"/>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6 </w:t>
            </w:r>
            <w:r w:rsidRPr="008B1551">
              <w:rPr>
                <w:rFonts w:ascii="Arial" w:eastAsia="Malgun Gothic" w:hAnsi="Arial" w:cs="Arial"/>
                <w:sz w:val="20"/>
                <w:szCs w:val="20"/>
                <w:lang w:val="en-US" w:eastAsia="ko-KR"/>
              </w:rPr>
              <w:fldChar w:fldCharType="begin">
                <w:ffData>
                  <w:name w:val="Check6"/>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7 </w:t>
            </w:r>
            <w:r w:rsidRPr="008B1551">
              <w:rPr>
                <w:rFonts w:ascii="Arial" w:eastAsia="Malgun Gothic" w:hAnsi="Arial" w:cs="Arial"/>
                <w:sz w:val="20"/>
                <w:szCs w:val="20"/>
                <w:lang w:val="en-US" w:eastAsia="ko-KR"/>
              </w:rPr>
              <w:fldChar w:fldCharType="begin">
                <w:ffData>
                  <w:name w:val="Check7"/>
                  <w:enabled/>
                  <w:calcOnExit w:val="0"/>
                  <w:checkBox>
                    <w:sizeAuto/>
                    <w:default w:val="0"/>
                    <w:checked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p>
        </w:tc>
      </w:tr>
      <w:tr w:rsidR="008B1551" w:rsidRPr="008B1551" w:rsidTr="007C2251">
        <w:trPr>
          <w:trHeight w:hRule="exact" w:val="749"/>
        </w:trPr>
        <w:tc>
          <w:tcPr>
            <w:tcW w:w="6804" w:type="dxa"/>
            <w:tcBorders>
              <w:right w:val="single" w:sz="2" w:space="0" w:color="000000"/>
            </w:tcBorders>
            <w:shd w:val="clear" w:color="auto" w:fill="auto"/>
          </w:tcPr>
          <w:p w:rsidR="008B1551" w:rsidRPr="008B1551" w:rsidRDefault="008B1551" w:rsidP="008B1551">
            <w:pPr>
              <w:spacing w:after="0" w:line="240" w:lineRule="auto"/>
              <w:jc w:val="both"/>
              <w:rPr>
                <w:rFonts w:ascii="Georgia" w:eastAsia="Malgun Gothic" w:hAnsi="Georgia" w:cs="Arial"/>
                <w:sz w:val="20"/>
                <w:szCs w:val="20"/>
                <w:lang w:val="en-AU" w:eastAsia="ko-KR"/>
              </w:rPr>
            </w:pPr>
            <w:r w:rsidRPr="008B1551">
              <w:rPr>
                <w:rFonts w:ascii="Georgia" w:eastAsia="Malgun Gothic" w:hAnsi="Georgia" w:cs="Arial"/>
                <w:sz w:val="20"/>
                <w:szCs w:val="20"/>
                <w:lang w:val="en-AU" w:eastAsia="ko-KR"/>
              </w:rPr>
              <w:t>The device (desktop computer, laptop, mobile device) I use to access Courts E-commerce has an adequate internet connection in regards to speed and reliability.</w:t>
            </w:r>
          </w:p>
          <w:p w:rsidR="008B1551" w:rsidRPr="008B1551" w:rsidRDefault="008B1551" w:rsidP="008B1551">
            <w:pPr>
              <w:spacing w:after="0" w:line="240" w:lineRule="auto"/>
              <w:jc w:val="both"/>
              <w:rPr>
                <w:rFonts w:ascii="Georgia" w:eastAsia="Times New Roman" w:hAnsi="Georgia" w:cs="Arial"/>
                <w:sz w:val="20"/>
                <w:szCs w:val="20"/>
                <w:lang w:val="en-US"/>
              </w:rPr>
            </w:pPr>
          </w:p>
        </w:tc>
        <w:tc>
          <w:tcPr>
            <w:tcW w:w="3677" w:type="dxa"/>
            <w:tcBorders>
              <w:left w:val="single" w:sz="2" w:space="0" w:color="000000"/>
            </w:tcBorders>
            <w:shd w:val="clear" w:color="auto" w:fill="auto"/>
            <w:vAlign w:val="center"/>
          </w:tcPr>
          <w:p w:rsidR="008B1551" w:rsidRPr="008B1551" w:rsidRDefault="008B1551" w:rsidP="008B1551">
            <w:pPr>
              <w:tabs>
                <w:tab w:val="right" w:pos="450"/>
                <w:tab w:val="left" w:pos="900"/>
              </w:tabs>
              <w:overflowPunct w:val="0"/>
              <w:autoSpaceDE w:val="0"/>
              <w:autoSpaceDN w:val="0"/>
              <w:adjustRightInd w:val="0"/>
              <w:spacing w:after="0" w:line="240" w:lineRule="auto"/>
              <w:ind w:right="-323"/>
              <w:textAlignment w:val="baseline"/>
              <w:rPr>
                <w:rFonts w:ascii="Arial" w:eastAsia="Malgun Gothic" w:hAnsi="Arial" w:cs="Arial"/>
                <w:sz w:val="20"/>
                <w:szCs w:val="20"/>
                <w:lang w:val="en-US" w:eastAsia="ko-KR"/>
              </w:rPr>
            </w:pPr>
            <w:r w:rsidRPr="008B1551">
              <w:rPr>
                <w:rFonts w:ascii="Arial" w:eastAsia="Malgun Gothic" w:hAnsi="Arial" w:cs="Arial"/>
                <w:sz w:val="20"/>
                <w:szCs w:val="20"/>
                <w:lang w:val="en-US" w:eastAsia="ko-KR"/>
              </w:rPr>
              <w:t xml:space="preserve">1 </w:t>
            </w:r>
            <w:r w:rsidRPr="008B1551">
              <w:rPr>
                <w:rFonts w:ascii="Arial" w:eastAsia="Malgun Gothic" w:hAnsi="Arial" w:cs="Arial"/>
                <w:sz w:val="20"/>
                <w:szCs w:val="20"/>
                <w:lang w:val="en-US" w:eastAsia="ko-KR"/>
              </w:rPr>
              <w:fldChar w:fldCharType="begin">
                <w:ffData>
                  <w:name w:val=""/>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2 </w:t>
            </w:r>
            <w:r w:rsidRPr="008B1551">
              <w:rPr>
                <w:rFonts w:ascii="Arial" w:eastAsia="Malgun Gothic" w:hAnsi="Arial" w:cs="Arial"/>
                <w:sz w:val="20"/>
                <w:szCs w:val="20"/>
                <w:lang w:val="en-US" w:eastAsia="ko-KR"/>
              </w:rPr>
              <w:fldChar w:fldCharType="begin">
                <w:ffData>
                  <w:name w:val="Check2"/>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3 </w:t>
            </w:r>
            <w:r w:rsidRPr="008B1551">
              <w:rPr>
                <w:rFonts w:ascii="Arial" w:eastAsia="Malgun Gothic" w:hAnsi="Arial" w:cs="Arial"/>
                <w:sz w:val="20"/>
                <w:szCs w:val="20"/>
                <w:lang w:val="en-US" w:eastAsia="ko-KR"/>
              </w:rPr>
              <w:fldChar w:fldCharType="begin">
                <w:ffData>
                  <w:name w:val="Check3"/>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4 </w:t>
            </w:r>
            <w:r w:rsidRPr="008B1551">
              <w:rPr>
                <w:rFonts w:ascii="Arial" w:eastAsia="Malgun Gothic" w:hAnsi="Arial" w:cs="Arial"/>
                <w:sz w:val="20"/>
                <w:szCs w:val="20"/>
                <w:lang w:val="en-US" w:eastAsia="ko-KR"/>
              </w:rPr>
              <w:fldChar w:fldCharType="begin">
                <w:ffData>
                  <w:name w:val="Check4"/>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5 </w:t>
            </w:r>
            <w:r w:rsidRPr="008B1551">
              <w:rPr>
                <w:rFonts w:ascii="Arial" w:eastAsia="Malgun Gothic" w:hAnsi="Arial" w:cs="Arial"/>
                <w:sz w:val="20"/>
                <w:szCs w:val="20"/>
                <w:lang w:val="en-US" w:eastAsia="ko-KR"/>
              </w:rPr>
              <w:fldChar w:fldCharType="begin">
                <w:ffData>
                  <w:name w:val="Check5"/>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6 </w:t>
            </w:r>
            <w:r w:rsidRPr="008B1551">
              <w:rPr>
                <w:rFonts w:ascii="Arial" w:eastAsia="Malgun Gothic" w:hAnsi="Arial" w:cs="Arial"/>
                <w:sz w:val="20"/>
                <w:szCs w:val="20"/>
                <w:lang w:val="en-US" w:eastAsia="ko-KR"/>
              </w:rPr>
              <w:fldChar w:fldCharType="begin">
                <w:ffData>
                  <w:name w:val="Check6"/>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7 </w:t>
            </w:r>
            <w:r w:rsidRPr="008B1551">
              <w:rPr>
                <w:rFonts w:ascii="Arial" w:eastAsia="Malgun Gothic" w:hAnsi="Arial" w:cs="Arial"/>
                <w:sz w:val="20"/>
                <w:szCs w:val="20"/>
                <w:lang w:val="en-US" w:eastAsia="ko-KR"/>
              </w:rPr>
              <w:fldChar w:fldCharType="begin">
                <w:ffData>
                  <w:name w:val="Check7"/>
                  <w:enabled/>
                  <w:calcOnExit w:val="0"/>
                  <w:checkBox>
                    <w:sizeAuto/>
                    <w:default w:val="0"/>
                    <w:checked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p>
        </w:tc>
      </w:tr>
    </w:tbl>
    <w:p w:rsidR="008B1551" w:rsidRPr="008B1551" w:rsidRDefault="008B1551" w:rsidP="008B1551">
      <w:pPr>
        <w:spacing w:after="0" w:line="240" w:lineRule="auto"/>
        <w:rPr>
          <w:rFonts w:ascii="Arial" w:eastAsia="Malgun Gothic" w:hAnsi="Arial" w:cs="Arial"/>
          <w:sz w:val="20"/>
          <w:szCs w:val="20"/>
          <w:lang w:val="en-AU" w:eastAsia="ko-KR"/>
        </w:rPr>
      </w:pPr>
    </w:p>
    <w:tbl>
      <w:tblPr>
        <w:tblpPr w:leftFromText="180" w:rightFromText="180" w:vertAnchor="text" w:horzAnchor="margin" w:tblpY="132"/>
        <w:tblW w:w="0" w:type="auto"/>
        <w:tblBorders>
          <w:top w:val="single" w:sz="12" w:space="0" w:color="000000"/>
          <w:bottom w:val="single" w:sz="12" w:space="0" w:color="000000"/>
          <w:insideH w:val="single" w:sz="6" w:space="0" w:color="000000"/>
        </w:tblBorders>
        <w:tblLook w:val="04A0" w:firstRow="1" w:lastRow="0" w:firstColumn="1" w:lastColumn="0" w:noHBand="0" w:noVBand="1"/>
      </w:tblPr>
      <w:tblGrid>
        <w:gridCol w:w="7055"/>
        <w:gridCol w:w="3559"/>
      </w:tblGrid>
      <w:tr w:rsidR="008B1551" w:rsidRPr="008B1551" w:rsidTr="007C2251">
        <w:trPr>
          <w:trHeight w:hRule="exact" w:val="361"/>
        </w:trPr>
        <w:tc>
          <w:tcPr>
            <w:tcW w:w="7055" w:type="dxa"/>
            <w:tcBorders>
              <w:top w:val="single" w:sz="12" w:space="0" w:color="000000"/>
              <w:bottom w:val="single" w:sz="12" w:space="0" w:color="000000"/>
              <w:right w:val="single" w:sz="2" w:space="0" w:color="000000"/>
            </w:tcBorders>
            <w:shd w:val="clear" w:color="auto" w:fill="BFBFBF"/>
          </w:tcPr>
          <w:p w:rsidR="008B1551" w:rsidRPr="008B1551" w:rsidRDefault="008B1551" w:rsidP="008B1551">
            <w:pPr>
              <w:tabs>
                <w:tab w:val="right" w:pos="450"/>
                <w:tab w:val="left" w:pos="900"/>
              </w:tabs>
              <w:overflowPunct w:val="0"/>
              <w:autoSpaceDE w:val="0"/>
              <w:autoSpaceDN w:val="0"/>
              <w:adjustRightInd w:val="0"/>
              <w:spacing w:after="0" w:line="0" w:lineRule="atLeast"/>
              <w:ind w:right="-323"/>
              <w:jc w:val="both"/>
              <w:textAlignment w:val="baseline"/>
              <w:rPr>
                <w:rFonts w:ascii="Arial" w:eastAsia="Malgun Gothic" w:hAnsi="Arial" w:cs="Arial"/>
                <w:b/>
                <w:bCs/>
                <w:sz w:val="20"/>
                <w:szCs w:val="20"/>
                <w:lang w:val="en-US" w:eastAsia="ko-KR"/>
              </w:rPr>
            </w:pPr>
            <w:r w:rsidRPr="008B1551">
              <w:rPr>
                <w:rFonts w:ascii="Times New Roman" w:eastAsia="Malgun Gothic" w:hAnsi="Times New Roman" w:cs="Times New Roman"/>
                <w:b/>
                <w:sz w:val="24"/>
                <w:szCs w:val="24"/>
                <w:lang w:val="en-AU" w:eastAsia="ko-KR"/>
              </w:rPr>
              <w:t>Computer Self-Efficacy Measure</w:t>
            </w:r>
          </w:p>
        </w:tc>
        <w:tc>
          <w:tcPr>
            <w:tcW w:w="3559" w:type="dxa"/>
            <w:tcBorders>
              <w:top w:val="single" w:sz="12" w:space="0" w:color="000000"/>
              <w:left w:val="single" w:sz="2" w:space="0" w:color="000000"/>
              <w:bottom w:val="single" w:sz="12" w:space="0" w:color="000000"/>
            </w:tcBorders>
            <w:shd w:val="clear" w:color="auto" w:fill="BFBFBF"/>
          </w:tcPr>
          <w:p w:rsidR="008B1551" w:rsidRPr="008B1551" w:rsidRDefault="008B1551" w:rsidP="008B1551">
            <w:pPr>
              <w:tabs>
                <w:tab w:val="right" w:pos="450"/>
                <w:tab w:val="left" w:pos="900"/>
              </w:tabs>
              <w:overflowPunct w:val="0"/>
              <w:autoSpaceDE w:val="0"/>
              <w:autoSpaceDN w:val="0"/>
              <w:adjustRightInd w:val="0"/>
              <w:spacing w:after="240" w:line="240" w:lineRule="auto"/>
              <w:ind w:right="-324"/>
              <w:textAlignment w:val="baseline"/>
              <w:rPr>
                <w:rFonts w:ascii="Arial" w:eastAsia="Malgun Gothic" w:hAnsi="Arial" w:cs="Arial"/>
                <w:b/>
                <w:bCs/>
                <w:sz w:val="20"/>
                <w:szCs w:val="20"/>
                <w:lang w:val="en-US" w:eastAsia="ko-KR"/>
              </w:rPr>
            </w:pPr>
            <w:r w:rsidRPr="008B1551">
              <w:rPr>
                <w:rFonts w:ascii="Arial" w:eastAsia="Malgun Gothic" w:hAnsi="Arial" w:cs="Arial" w:hint="eastAsia"/>
                <w:b/>
                <w:bCs/>
                <w:sz w:val="20"/>
                <w:szCs w:val="20"/>
                <w:lang w:val="en-US" w:eastAsia="ko-KR"/>
              </w:rPr>
              <w:t>Disagree ------------</w:t>
            </w:r>
            <w:r w:rsidRPr="008B1551">
              <w:rPr>
                <w:rFonts w:ascii="Arial" w:eastAsia="Malgun Gothic" w:hAnsi="Arial" w:cs="Arial"/>
                <w:b/>
                <w:bCs/>
                <w:sz w:val="20"/>
                <w:szCs w:val="20"/>
                <w:lang w:val="en-US" w:eastAsia="ko-KR"/>
              </w:rPr>
              <w:t>--------</w:t>
            </w:r>
            <w:r w:rsidRPr="008B1551">
              <w:rPr>
                <w:rFonts w:ascii="Arial" w:eastAsia="Malgun Gothic" w:hAnsi="Arial" w:cs="Arial" w:hint="eastAsia"/>
                <w:b/>
                <w:bCs/>
                <w:sz w:val="20"/>
                <w:szCs w:val="20"/>
                <w:lang w:val="en-US" w:eastAsia="ko-KR"/>
              </w:rPr>
              <w:t>-</w:t>
            </w:r>
            <w:r w:rsidRPr="008B1551">
              <w:rPr>
                <w:rFonts w:ascii="Arial" w:eastAsia="Malgun Gothic" w:hAnsi="Arial" w:cs="Arial"/>
                <w:b/>
                <w:bCs/>
                <w:sz w:val="20"/>
                <w:szCs w:val="20"/>
                <w:lang w:val="en-US" w:eastAsia="ko-KR"/>
              </w:rPr>
              <w:t>--</w:t>
            </w:r>
            <w:r w:rsidRPr="008B1551">
              <w:rPr>
                <w:rFonts w:ascii="Arial" w:eastAsia="Malgun Gothic" w:hAnsi="Arial" w:cs="Arial" w:hint="eastAsia"/>
                <w:b/>
                <w:bCs/>
                <w:sz w:val="20"/>
                <w:szCs w:val="20"/>
                <w:lang w:val="en-US" w:eastAsia="ko-KR"/>
              </w:rPr>
              <w:t>------Agree</w:t>
            </w:r>
          </w:p>
        </w:tc>
      </w:tr>
      <w:tr w:rsidR="008B1551" w:rsidRPr="008B1551" w:rsidTr="007C2251">
        <w:trPr>
          <w:trHeight w:hRule="exact" w:val="517"/>
        </w:trPr>
        <w:tc>
          <w:tcPr>
            <w:tcW w:w="7055" w:type="dxa"/>
            <w:tcBorders>
              <w:top w:val="single" w:sz="12" w:space="0" w:color="000000"/>
              <w:right w:val="single" w:sz="2" w:space="0" w:color="000000"/>
            </w:tcBorders>
            <w:shd w:val="clear" w:color="auto" w:fill="auto"/>
          </w:tcPr>
          <w:p w:rsidR="008B1551" w:rsidRPr="008B1551" w:rsidRDefault="008B1551" w:rsidP="008B1551">
            <w:pPr>
              <w:spacing w:after="0" w:line="240" w:lineRule="auto"/>
              <w:rPr>
                <w:rFonts w:ascii="Georgia" w:eastAsia="Malgun Gothic" w:hAnsi="Georgia" w:cs="Arial"/>
                <w:sz w:val="20"/>
                <w:szCs w:val="20"/>
                <w:lang w:val="en-AU" w:eastAsia="ko-KR"/>
              </w:rPr>
            </w:pPr>
            <w:r w:rsidRPr="008B1551">
              <w:rPr>
                <w:rFonts w:ascii="Georgia" w:eastAsia="Malgun Gothic" w:hAnsi="Georgia" w:cs="Arial"/>
                <w:sz w:val="20"/>
                <w:szCs w:val="20"/>
                <w:lang w:val="en-AU" w:eastAsia="ko-KR"/>
              </w:rPr>
              <w:t xml:space="preserve">I can use Courts E-commerce if there was no one around to tell me exactly what to do. </w:t>
            </w:r>
          </w:p>
          <w:p w:rsidR="008B1551" w:rsidRPr="008B1551" w:rsidRDefault="008B1551" w:rsidP="008B1551">
            <w:pPr>
              <w:spacing w:after="0" w:line="240" w:lineRule="auto"/>
              <w:jc w:val="both"/>
              <w:rPr>
                <w:rFonts w:ascii="Georgia" w:eastAsia="Times New Roman" w:hAnsi="Georgia" w:cs="Arial"/>
                <w:sz w:val="20"/>
                <w:szCs w:val="20"/>
                <w:lang w:val="en-US"/>
              </w:rPr>
            </w:pPr>
          </w:p>
        </w:tc>
        <w:tc>
          <w:tcPr>
            <w:tcW w:w="3559" w:type="dxa"/>
            <w:tcBorders>
              <w:top w:val="single" w:sz="12" w:space="0" w:color="000000"/>
              <w:left w:val="single" w:sz="2" w:space="0" w:color="000000"/>
            </w:tcBorders>
            <w:shd w:val="clear" w:color="auto" w:fill="auto"/>
            <w:vAlign w:val="center"/>
          </w:tcPr>
          <w:p w:rsidR="008B1551" w:rsidRPr="008B1551" w:rsidRDefault="008B1551" w:rsidP="008B1551">
            <w:pPr>
              <w:tabs>
                <w:tab w:val="right" w:pos="450"/>
                <w:tab w:val="left" w:pos="900"/>
              </w:tabs>
              <w:overflowPunct w:val="0"/>
              <w:autoSpaceDE w:val="0"/>
              <w:autoSpaceDN w:val="0"/>
              <w:adjustRightInd w:val="0"/>
              <w:spacing w:after="0" w:line="240" w:lineRule="auto"/>
              <w:ind w:right="-323"/>
              <w:textAlignment w:val="baseline"/>
              <w:rPr>
                <w:rFonts w:ascii="Arial" w:eastAsia="Malgun Gothic" w:hAnsi="Arial" w:cs="Arial"/>
                <w:sz w:val="20"/>
                <w:szCs w:val="20"/>
                <w:lang w:val="en-US" w:eastAsia="ko-KR"/>
              </w:rPr>
            </w:pPr>
            <w:r w:rsidRPr="008B1551">
              <w:rPr>
                <w:rFonts w:ascii="Arial" w:eastAsia="Malgun Gothic" w:hAnsi="Arial" w:cs="Arial"/>
                <w:sz w:val="20"/>
                <w:szCs w:val="20"/>
                <w:lang w:val="en-US" w:eastAsia="ko-KR"/>
              </w:rPr>
              <w:t xml:space="preserve">1 </w:t>
            </w:r>
            <w:r w:rsidRPr="008B1551">
              <w:rPr>
                <w:rFonts w:ascii="Arial" w:eastAsia="Malgun Gothic" w:hAnsi="Arial" w:cs="Arial"/>
                <w:sz w:val="20"/>
                <w:szCs w:val="20"/>
                <w:lang w:val="en-US" w:eastAsia="ko-KR"/>
              </w:rPr>
              <w:fldChar w:fldCharType="begin">
                <w:ffData>
                  <w:name w:val=""/>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2 </w:t>
            </w:r>
            <w:r w:rsidRPr="008B1551">
              <w:rPr>
                <w:rFonts w:ascii="Arial" w:eastAsia="Malgun Gothic" w:hAnsi="Arial" w:cs="Arial"/>
                <w:sz w:val="20"/>
                <w:szCs w:val="20"/>
                <w:lang w:val="en-US" w:eastAsia="ko-KR"/>
              </w:rPr>
              <w:fldChar w:fldCharType="begin">
                <w:ffData>
                  <w:name w:val="Check2"/>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3 </w:t>
            </w:r>
            <w:r w:rsidRPr="008B1551">
              <w:rPr>
                <w:rFonts w:ascii="Arial" w:eastAsia="Malgun Gothic" w:hAnsi="Arial" w:cs="Arial"/>
                <w:sz w:val="20"/>
                <w:szCs w:val="20"/>
                <w:lang w:val="en-US" w:eastAsia="ko-KR"/>
              </w:rPr>
              <w:fldChar w:fldCharType="begin">
                <w:ffData>
                  <w:name w:val="Check3"/>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4 </w:t>
            </w:r>
            <w:r w:rsidRPr="008B1551">
              <w:rPr>
                <w:rFonts w:ascii="Arial" w:eastAsia="Malgun Gothic" w:hAnsi="Arial" w:cs="Arial"/>
                <w:sz w:val="20"/>
                <w:szCs w:val="20"/>
                <w:lang w:val="en-US" w:eastAsia="ko-KR"/>
              </w:rPr>
              <w:fldChar w:fldCharType="begin">
                <w:ffData>
                  <w:name w:val="Check4"/>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5 </w:t>
            </w:r>
            <w:r w:rsidRPr="008B1551">
              <w:rPr>
                <w:rFonts w:ascii="Arial" w:eastAsia="Malgun Gothic" w:hAnsi="Arial" w:cs="Arial"/>
                <w:sz w:val="20"/>
                <w:szCs w:val="20"/>
                <w:lang w:val="en-US" w:eastAsia="ko-KR"/>
              </w:rPr>
              <w:fldChar w:fldCharType="begin">
                <w:ffData>
                  <w:name w:val="Check5"/>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6 </w:t>
            </w:r>
            <w:r w:rsidRPr="008B1551">
              <w:rPr>
                <w:rFonts w:ascii="Arial" w:eastAsia="Malgun Gothic" w:hAnsi="Arial" w:cs="Arial"/>
                <w:sz w:val="20"/>
                <w:szCs w:val="20"/>
                <w:lang w:val="en-US" w:eastAsia="ko-KR"/>
              </w:rPr>
              <w:fldChar w:fldCharType="begin">
                <w:ffData>
                  <w:name w:val="Check6"/>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7 </w:t>
            </w:r>
            <w:r w:rsidRPr="008B1551">
              <w:rPr>
                <w:rFonts w:ascii="Arial" w:eastAsia="Malgun Gothic" w:hAnsi="Arial" w:cs="Arial"/>
                <w:sz w:val="20"/>
                <w:szCs w:val="20"/>
                <w:lang w:val="en-US" w:eastAsia="ko-KR"/>
              </w:rPr>
              <w:fldChar w:fldCharType="begin">
                <w:ffData>
                  <w:name w:val="Check7"/>
                  <w:enabled/>
                  <w:calcOnExit w:val="0"/>
                  <w:checkBox>
                    <w:sizeAuto/>
                    <w:default w:val="0"/>
                    <w:checked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p>
        </w:tc>
      </w:tr>
      <w:tr w:rsidR="008B1551" w:rsidRPr="008B1551" w:rsidTr="007C2251">
        <w:trPr>
          <w:trHeight w:hRule="exact" w:val="425"/>
        </w:trPr>
        <w:tc>
          <w:tcPr>
            <w:tcW w:w="7055" w:type="dxa"/>
            <w:tcBorders>
              <w:right w:val="single" w:sz="2" w:space="0" w:color="000000"/>
            </w:tcBorders>
            <w:shd w:val="clear" w:color="auto" w:fill="auto"/>
          </w:tcPr>
          <w:p w:rsidR="008B1551" w:rsidRPr="008B1551" w:rsidRDefault="008B1551" w:rsidP="008B1551">
            <w:pPr>
              <w:spacing w:after="0" w:line="240" w:lineRule="auto"/>
              <w:rPr>
                <w:rFonts w:ascii="Georgia" w:eastAsia="Malgun Gothic" w:hAnsi="Georgia" w:cs="Arial"/>
                <w:sz w:val="20"/>
                <w:szCs w:val="20"/>
                <w:lang w:val="en-AU" w:eastAsia="ko-KR"/>
              </w:rPr>
            </w:pPr>
            <w:r w:rsidRPr="008B1551">
              <w:rPr>
                <w:rFonts w:ascii="Georgia" w:eastAsia="Malgun Gothic" w:hAnsi="Georgia" w:cs="Arial"/>
                <w:sz w:val="20"/>
                <w:szCs w:val="20"/>
                <w:lang w:val="en-AU" w:eastAsia="ko-KR"/>
              </w:rPr>
              <w:t xml:space="preserve">I can use the Courts E-commerce even though I had never used an information system like it before. </w:t>
            </w:r>
          </w:p>
          <w:p w:rsidR="008B1551" w:rsidRPr="008B1551" w:rsidRDefault="008B1551" w:rsidP="008B1551">
            <w:pPr>
              <w:spacing w:after="0" w:line="240" w:lineRule="auto"/>
              <w:jc w:val="both"/>
              <w:rPr>
                <w:rFonts w:ascii="Georgia" w:eastAsia="Times New Roman" w:hAnsi="Georgia" w:cs="Arial"/>
                <w:sz w:val="20"/>
                <w:szCs w:val="20"/>
                <w:lang w:val="en-US"/>
              </w:rPr>
            </w:pPr>
          </w:p>
        </w:tc>
        <w:tc>
          <w:tcPr>
            <w:tcW w:w="3559" w:type="dxa"/>
            <w:tcBorders>
              <w:left w:val="single" w:sz="2" w:space="0" w:color="000000"/>
            </w:tcBorders>
            <w:shd w:val="clear" w:color="auto" w:fill="auto"/>
            <w:vAlign w:val="center"/>
          </w:tcPr>
          <w:p w:rsidR="008B1551" w:rsidRPr="008B1551" w:rsidRDefault="008B1551" w:rsidP="008B1551">
            <w:pPr>
              <w:tabs>
                <w:tab w:val="right" w:pos="450"/>
                <w:tab w:val="left" w:pos="900"/>
              </w:tabs>
              <w:overflowPunct w:val="0"/>
              <w:autoSpaceDE w:val="0"/>
              <w:autoSpaceDN w:val="0"/>
              <w:adjustRightInd w:val="0"/>
              <w:spacing w:after="0" w:line="240" w:lineRule="auto"/>
              <w:ind w:right="-323"/>
              <w:textAlignment w:val="baseline"/>
              <w:rPr>
                <w:rFonts w:ascii="Arial" w:eastAsia="Malgun Gothic" w:hAnsi="Arial" w:cs="Arial"/>
                <w:sz w:val="20"/>
                <w:szCs w:val="20"/>
                <w:lang w:val="en-US" w:eastAsia="ko-KR"/>
              </w:rPr>
            </w:pPr>
            <w:r w:rsidRPr="008B1551">
              <w:rPr>
                <w:rFonts w:ascii="Arial" w:eastAsia="Malgun Gothic" w:hAnsi="Arial" w:cs="Arial"/>
                <w:sz w:val="20"/>
                <w:szCs w:val="20"/>
                <w:lang w:val="en-US" w:eastAsia="ko-KR"/>
              </w:rPr>
              <w:t xml:space="preserve">1 </w:t>
            </w:r>
            <w:r w:rsidRPr="008B1551">
              <w:rPr>
                <w:rFonts w:ascii="Arial" w:eastAsia="Malgun Gothic" w:hAnsi="Arial" w:cs="Arial"/>
                <w:sz w:val="20"/>
                <w:szCs w:val="20"/>
                <w:lang w:val="en-US" w:eastAsia="ko-KR"/>
              </w:rPr>
              <w:fldChar w:fldCharType="begin">
                <w:ffData>
                  <w:name w:val="Check1"/>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2 </w:t>
            </w:r>
            <w:r w:rsidRPr="008B1551">
              <w:rPr>
                <w:rFonts w:ascii="Arial" w:eastAsia="Malgun Gothic" w:hAnsi="Arial" w:cs="Arial"/>
                <w:sz w:val="20"/>
                <w:szCs w:val="20"/>
                <w:lang w:val="en-US" w:eastAsia="ko-KR"/>
              </w:rPr>
              <w:fldChar w:fldCharType="begin">
                <w:ffData>
                  <w:name w:val="Check2"/>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3 </w:t>
            </w:r>
            <w:r w:rsidRPr="008B1551">
              <w:rPr>
                <w:rFonts w:ascii="Arial" w:eastAsia="Malgun Gothic" w:hAnsi="Arial" w:cs="Arial"/>
                <w:sz w:val="20"/>
                <w:szCs w:val="20"/>
                <w:lang w:val="en-US" w:eastAsia="ko-KR"/>
              </w:rPr>
              <w:fldChar w:fldCharType="begin">
                <w:ffData>
                  <w:name w:val="Check3"/>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4 </w:t>
            </w:r>
            <w:r w:rsidRPr="008B1551">
              <w:rPr>
                <w:rFonts w:ascii="Arial" w:eastAsia="Malgun Gothic" w:hAnsi="Arial" w:cs="Arial"/>
                <w:sz w:val="20"/>
                <w:szCs w:val="20"/>
                <w:lang w:val="en-US" w:eastAsia="ko-KR"/>
              </w:rPr>
              <w:fldChar w:fldCharType="begin">
                <w:ffData>
                  <w:name w:val="Check4"/>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5 </w:t>
            </w:r>
            <w:r w:rsidRPr="008B1551">
              <w:rPr>
                <w:rFonts w:ascii="Arial" w:eastAsia="Malgun Gothic" w:hAnsi="Arial" w:cs="Arial"/>
                <w:sz w:val="20"/>
                <w:szCs w:val="20"/>
                <w:lang w:val="en-US" w:eastAsia="ko-KR"/>
              </w:rPr>
              <w:fldChar w:fldCharType="begin">
                <w:ffData>
                  <w:name w:val="Check5"/>
                  <w:enabled/>
                  <w:calcOnExit w:val="0"/>
                  <w:checkBox>
                    <w:sizeAuto/>
                    <w:default w:val="0"/>
                    <w:checked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6 </w:t>
            </w:r>
            <w:r w:rsidRPr="008B1551">
              <w:rPr>
                <w:rFonts w:ascii="Arial" w:eastAsia="Malgun Gothic" w:hAnsi="Arial" w:cs="Arial"/>
                <w:sz w:val="20"/>
                <w:szCs w:val="20"/>
                <w:lang w:val="en-US" w:eastAsia="ko-KR"/>
              </w:rPr>
              <w:fldChar w:fldCharType="begin">
                <w:ffData>
                  <w:name w:val="Check6"/>
                  <w:enabled/>
                  <w:calcOnExit w:val="0"/>
                  <w:checkBox>
                    <w:sizeAuto/>
                    <w:default w:val="0"/>
                    <w:checked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7 </w:t>
            </w:r>
            <w:r w:rsidRPr="008B1551">
              <w:rPr>
                <w:rFonts w:ascii="Arial" w:eastAsia="Malgun Gothic" w:hAnsi="Arial" w:cs="Arial"/>
                <w:sz w:val="20"/>
                <w:szCs w:val="20"/>
                <w:lang w:val="en-US" w:eastAsia="ko-KR"/>
              </w:rPr>
              <w:fldChar w:fldCharType="begin">
                <w:ffData>
                  <w:name w:val="Check7"/>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p>
        </w:tc>
      </w:tr>
      <w:tr w:rsidR="008B1551" w:rsidRPr="008B1551" w:rsidTr="007C2251">
        <w:trPr>
          <w:trHeight w:hRule="exact" w:val="274"/>
        </w:trPr>
        <w:tc>
          <w:tcPr>
            <w:tcW w:w="7055" w:type="dxa"/>
            <w:tcBorders>
              <w:right w:val="single" w:sz="2" w:space="0" w:color="000000"/>
            </w:tcBorders>
            <w:shd w:val="clear" w:color="auto" w:fill="auto"/>
          </w:tcPr>
          <w:p w:rsidR="008B1551" w:rsidRPr="008B1551" w:rsidRDefault="008B1551" w:rsidP="008B1551">
            <w:pPr>
              <w:spacing w:after="0" w:line="240" w:lineRule="auto"/>
              <w:jc w:val="both"/>
              <w:rPr>
                <w:rFonts w:ascii="Georgia" w:eastAsia="Malgun Gothic" w:hAnsi="Georgia" w:cs="Arial"/>
                <w:sz w:val="20"/>
                <w:szCs w:val="20"/>
                <w:lang w:val="en-AU" w:eastAsia="ko-KR"/>
              </w:rPr>
            </w:pPr>
            <w:r w:rsidRPr="008B1551">
              <w:rPr>
                <w:rFonts w:ascii="Georgia" w:eastAsia="Malgun Gothic" w:hAnsi="Georgia" w:cs="Arial"/>
                <w:sz w:val="20"/>
                <w:szCs w:val="20"/>
                <w:lang w:val="en-AU" w:eastAsia="ko-KR"/>
              </w:rPr>
              <w:t xml:space="preserve">I can use Courts E-commerce only if I had the manual for reference. </w:t>
            </w:r>
          </w:p>
          <w:p w:rsidR="008B1551" w:rsidRPr="008B1551" w:rsidRDefault="008B1551" w:rsidP="008B1551">
            <w:pPr>
              <w:spacing w:after="0" w:line="240" w:lineRule="auto"/>
              <w:jc w:val="both"/>
              <w:rPr>
                <w:rFonts w:ascii="Georgia" w:eastAsia="Times New Roman" w:hAnsi="Georgia" w:cs="Arial"/>
                <w:sz w:val="20"/>
                <w:szCs w:val="20"/>
                <w:lang w:val="en-US"/>
              </w:rPr>
            </w:pPr>
          </w:p>
        </w:tc>
        <w:tc>
          <w:tcPr>
            <w:tcW w:w="3559" w:type="dxa"/>
            <w:tcBorders>
              <w:left w:val="single" w:sz="2" w:space="0" w:color="000000"/>
            </w:tcBorders>
            <w:shd w:val="clear" w:color="auto" w:fill="auto"/>
            <w:vAlign w:val="center"/>
          </w:tcPr>
          <w:p w:rsidR="008B1551" w:rsidRPr="008B1551" w:rsidRDefault="008B1551" w:rsidP="008B1551">
            <w:pPr>
              <w:tabs>
                <w:tab w:val="right" w:pos="450"/>
                <w:tab w:val="left" w:pos="900"/>
              </w:tabs>
              <w:overflowPunct w:val="0"/>
              <w:autoSpaceDE w:val="0"/>
              <w:autoSpaceDN w:val="0"/>
              <w:adjustRightInd w:val="0"/>
              <w:spacing w:after="0" w:line="240" w:lineRule="auto"/>
              <w:ind w:right="-323"/>
              <w:textAlignment w:val="baseline"/>
              <w:rPr>
                <w:rFonts w:ascii="Arial" w:eastAsia="Malgun Gothic" w:hAnsi="Arial" w:cs="Arial"/>
                <w:sz w:val="20"/>
                <w:szCs w:val="20"/>
                <w:lang w:val="en-US" w:eastAsia="ko-KR"/>
              </w:rPr>
            </w:pPr>
            <w:r w:rsidRPr="008B1551">
              <w:rPr>
                <w:rFonts w:ascii="Arial" w:eastAsia="Malgun Gothic" w:hAnsi="Arial" w:cs="Arial"/>
                <w:sz w:val="20"/>
                <w:szCs w:val="20"/>
                <w:lang w:val="en-US" w:eastAsia="ko-KR"/>
              </w:rPr>
              <w:t xml:space="preserve">1 </w:t>
            </w:r>
            <w:r w:rsidRPr="008B1551">
              <w:rPr>
                <w:rFonts w:ascii="Arial" w:eastAsia="Malgun Gothic" w:hAnsi="Arial" w:cs="Arial"/>
                <w:sz w:val="20"/>
                <w:szCs w:val="20"/>
                <w:lang w:val="en-US" w:eastAsia="ko-KR"/>
              </w:rPr>
              <w:fldChar w:fldCharType="begin">
                <w:ffData>
                  <w:name w:val="Check1"/>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2 </w:t>
            </w:r>
            <w:r w:rsidRPr="008B1551">
              <w:rPr>
                <w:rFonts w:ascii="Arial" w:eastAsia="Malgun Gothic" w:hAnsi="Arial" w:cs="Arial"/>
                <w:sz w:val="20"/>
                <w:szCs w:val="20"/>
                <w:lang w:val="en-US" w:eastAsia="ko-KR"/>
              </w:rPr>
              <w:fldChar w:fldCharType="begin">
                <w:ffData>
                  <w:name w:val="Check2"/>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3 </w:t>
            </w:r>
            <w:r w:rsidRPr="008B1551">
              <w:rPr>
                <w:rFonts w:ascii="Arial" w:eastAsia="Malgun Gothic" w:hAnsi="Arial" w:cs="Arial"/>
                <w:sz w:val="20"/>
                <w:szCs w:val="20"/>
                <w:lang w:val="en-US" w:eastAsia="ko-KR"/>
              </w:rPr>
              <w:fldChar w:fldCharType="begin">
                <w:ffData>
                  <w:name w:val="Check3"/>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4 </w:t>
            </w:r>
            <w:r w:rsidRPr="008B1551">
              <w:rPr>
                <w:rFonts w:ascii="Arial" w:eastAsia="Malgun Gothic" w:hAnsi="Arial" w:cs="Arial"/>
                <w:sz w:val="20"/>
                <w:szCs w:val="20"/>
                <w:lang w:val="en-US" w:eastAsia="ko-KR"/>
              </w:rPr>
              <w:fldChar w:fldCharType="begin">
                <w:ffData>
                  <w:name w:val="Check4"/>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5 </w:t>
            </w:r>
            <w:r w:rsidRPr="008B1551">
              <w:rPr>
                <w:rFonts w:ascii="Arial" w:eastAsia="Malgun Gothic" w:hAnsi="Arial" w:cs="Arial"/>
                <w:sz w:val="20"/>
                <w:szCs w:val="20"/>
                <w:lang w:val="en-US" w:eastAsia="ko-KR"/>
              </w:rPr>
              <w:fldChar w:fldCharType="begin">
                <w:ffData>
                  <w:name w:val="Check5"/>
                  <w:enabled/>
                  <w:calcOnExit w:val="0"/>
                  <w:checkBox>
                    <w:sizeAuto/>
                    <w:default w:val="0"/>
                    <w:checked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6 </w:t>
            </w:r>
            <w:r w:rsidRPr="008B1551">
              <w:rPr>
                <w:rFonts w:ascii="Arial" w:eastAsia="Malgun Gothic" w:hAnsi="Arial" w:cs="Arial"/>
                <w:sz w:val="20"/>
                <w:szCs w:val="20"/>
                <w:lang w:val="en-US" w:eastAsia="ko-KR"/>
              </w:rPr>
              <w:fldChar w:fldCharType="begin">
                <w:ffData>
                  <w:name w:val="Check6"/>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7 </w:t>
            </w:r>
            <w:r w:rsidRPr="008B1551">
              <w:rPr>
                <w:rFonts w:ascii="Arial" w:eastAsia="Malgun Gothic" w:hAnsi="Arial" w:cs="Arial"/>
                <w:sz w:val="20"/>
                <w:szCs w:val="20"/>
                <w:lang w:val="en-US" w:eastAsia="ko-KR"/>
              </w:rPr>
              <w:fldChar w:fldCharType="begin">
                <w:ffData>
                  <w:name w:val="Check7"/>
                  <w:enabled/>
                  <w:calcOnExit w:val="0"/>
                  <w:checkBox>
                    <w:sizeAuto/>
                    <w:default w:val="0"/>
                    <w:checked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p>
        </w:tc>
      </w:tr>
      <w:tr w:rsidR="008B1551" w:rsidRPr="008B1551" w:rsidTr="007C2251">
        <w:trPr>
          <w:trHeight w:hRule="exact" w:val="438"/>
        </w:trPr>
        <w:tc>
          <w:tcPr>
            <w:tcW w:w="7055" w:type="dxa"/>
            <w:tcBorders>
              <w:bottom w:val="single" w:sz="6" w:space="0" w:color="000000"/>
              <w:right w:val="single" w:sz="2" w:space="0" w:color="000000"/>
            </w:tcBorders>
            <w:shd w:val="clear" w:color="auto" w:fill="auto"/>
          </w:tcPr>
          <w:p w:rsidR="008B1551" w:rsidRPr="008B1551" w:rsidRDefault="008B1551" w:rsidP="008B1551">
            <w:pPr>
              <w:spacing w:after="0" w:line="240" w:lineRule="auto"/>
              <w:rPr>
                <w:rFonts w:ascii="Georgia" w:eastAsia="Malgun Gothic" w:hAnsi="Georgia" w:cs="Arial"/>
                <w:sz w:val="20"/>
                <w:szCs w:val="20"/>
                <w:lang w:val="en-AU" w:eastAsia="ko-KR"/>
              </w:rPr>
            </w:pPr>
            <w:r w:rsidRPr="008B1551">
              <w:rPr>
                <w:rFonts w:ascii="Georgia" w:eastAsia="Malgun Gothic" w:hAnsi="Georgia" w:cs="Arial"/>
                <w:sz w:val="20"/>
                <w:szCs w:val="20"/>
                <w:lang w:val="en-AU" w:eastAsia="ko-KR"/>
              </w:rPr>
              <w:t xml:space="preserve">I can use Courts E-commerce if I had seen someone else using it before trying it myself. </w:t>
            </w:r>
          </w:p>
          <w:p w:rsidR="008B1551" w:rsidRPr="008B1551" w:rsidRDefault="008B1551" w:rsidP="008B1551">
            <w:pPr>
              <w:spacing w:after="0" w:line="240" w:lineRule="auto"/>
              <w:rPr>
                <w:rFonts w:ascii="Georgia" w:eastAsia="Times New Roman" w:hAnsi="Georgia" w:cs="Arial"/>
                <w:sz w:val="20"/>
                <w:szCs w:val="20"/>
                <w:lang w:val="en-US"/>
              </w:rPr>
            </w:pPr>
          </w:p>
        </w:tc>
        <w:tc>
          <w:tcPr>
            <w:tcW w:w="3559" w:type="dxa"/>
            <w:tcBorders>
              <w:left w:val="single" w:sz="2" w:space="0" w:color="000000"/>
              <w:bottom w:val="single" w:sz="6" w:space="0" w:color="000000"/>
            </w:tcBorders>
            <w:shd w:val="clear" w:color="auto" w:fill="auto"/>
            <w:vAlign w:val="center"/>
          </w:tcPr>
          <w:p w:rsidR="008B1551" w:rsidRPr="008B1551" w:rsidRDefault="008B1551" w:rsidP="008B1551">
            <w:pPr>
              <w:tabs>
                <w:tab w:val="right" w:pos="450"/>
                <w:tab w:val="left" w:pos="900"/>
              </w:tabs>
              <w:overflowPunct w:val="0"/>
              <w:autoSpaceDE w:val="0"/>
              <w:autoSpaceDN w:val="0"/>
              <w:adjustRightInd w:val="0"/>
              <w:spacing w:after="0" w:line="240" w:lineRule="auto"/>
              <w:ind w:right="-323"/>
              <w:textAlignment w:val="baseline"/>
              <w:rPr>
                <w:rFonts w:ascii="Arial" w:eastAsia="Malgun Gothic" w:hAnsi="Arial" w:cs="Arial"/>
                <w:sz w:val="20"/>
                <w:szCs w:val="20"/>
                <w:lang w:val="en-US" w:eastAsia="ko-KR"/>
              </w:rPr>
            </w:pPr>
            <w:r w:rsidRPr="008B1551">
              <w:rPr>
                <w:rFonts w:ascii="Arial" w:eastAsia="Malgun Gothic" w:hAnsi="Arial" w:cs="Arial"/>
                <w:sz w:val="20"/>
                <w:szCs w:val="20"/>
                <w:lang w:val="en-US" w:eastAsia="ko-KR"/>
              </w:rPr>
              <w:t xml:space="preserve">1 </w:t>
            </w:r>
            <w:r w:rsidRPr="008B1551">
              <w:rPr>
                <w:rFonts w:ascii="Arial" w:eastAsia="Malgun Gothic" w:hAnsi="Arial" w:cs="Arial"/>
                <w:sz w:val="20"/>
                <w:szCs w:val="20"/>
                <w:lang w:val="en-US" w:eastAsia="ko-KR"/>
              </w:rPr>
              <w:fldChar w:fldCharType="begin">
                <w:ffData>
                  <w:name w:val="Check1"/>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2 </w:t>
            </w:r>
            <w:r w:rsidRPr="008B1551">
              <w:rPr>
                <w:rFonts w:ascii="Arial" w:eastAsia="Malgun Gothic" w:hAnsi="Arial" w:cs="Arial"/>
                <w:sz w:val="20"/>
                <w:szCs w:val="20"/>
                <w:lang w:val="en-US" w:eastAsia="ko-KR"/>
              </w:rPr>
              <w:fldChar w:fldCharType="begin">
                <w:ffData>
                  <w:name w:val="Check2"/>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3 </w:t>
            </w:r>
            <w:r w:rsidRPr="008B1551">
              <w:rPr>
                <w:rFonts w:ascii="Arial" w:eastAsia="Malgun Gothic" w:hAnsi="Arial" w:cs="Arial"/>
                <w:sz w:val="20"/>
                <w:szCs w:val="20"/>
                <w:lang w:val="en-US" w:eastAsia="ko-KR"/>
              </w:rPr>
              <w:fldChar w:fldCharType="begin">
                <w:ffData>
                  <w:name w:val="Check3"/>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4 </w:t>
            </w:r>
            <w:r w:rsidRPr="008B1551">
              <w:rPr>
                <w:rFonts w:ascii="Arial" w:eastAsia="Malgun Gothic" w:hAnsi="Arial" w:cs="Arial"/>
                <w:sz w:val="20"/>
                <w:szCs w:val="20"/>
                <w:lang w:val="en-US" w:eastAsia="ko-KR"/>
              </w:rPr>
              <w:fldChar w:fldCharType="begin">
                <w:ffData>
                  <w:name w:val="Check4"/>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5 </w:t>
            </w:r>
            <w:r w:rsidRPr="008B1551">
              <w:rPr>
                <w:rFonts w:ascii="Arial" w:eastAsia="Malgun Gothic" w:hAnsi="Arial" w:cs="Arial"/>
                <w:sz w:val="20"/>
                <w:szCs w:val="20"/>
                <w:lang w:val="en-US" w:eastAsia="ko-KR"/>
              </w:rPr>
              <w:fldChar w:fldCharType="begin">
                <w:ffData>
                  <w:name w:val="Check5"/>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6 </w:t>
            </w:r>
            <w:r w:rsidRPr="008B1551">
              <w:rPr>
                <w:rFonts w:ascii="Arial" w:eastAsia="Malgun Gothic" w:hAnsi="Arial" w:cs="Arial"/>
                <w:sz w:val="20"/>
                <w:szCs w:val="20"/>
                <w:lang w:val="en-US" w:eastAsia="ko-KR"/>
              </w:rPr>
              <w:fldChar w:fldCharType="begin">
                <w:ffData>
                  <w:name w:val="Check6"/>
                  <w:enabled/>
                  <w:calcOnExit w:val="0"/>
                  <w:checkBox>
                    <w:sizeAuto/>
                    <w:default w:val="0"/>
                    <w:checked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7 </w:t>
            </w:r>
            <w:r w:rsidRPr="008B1551">
              <w:rPr>
                <w:rFonts w:ascii="Arial" w:eastAsia="Malgun Gothic" w:hAnsi="Arial" w:cs="Arial"/>
                <w:sz w:val="20"/>
                <w:szCs w:val="20"/>
                <w:lang w:val="en-US" w:eastAsia="ko-KR"/>
              </w:rPr>
              <w:fldChar w:fldCharType="begin">
                <w:ffData>
                  <w:name w:val="Check7"/>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p>
        </w:tc>
      </w:tr>
      <w:tr w:rsidR="008B1551" w:rsidRPr="008B1551" w:rsidTr="007C2251">
        <w:trPr>
          <w:trHeight w:hRule="exact" w:val="272"/>
        </w:trPr>
        <w:tc>
          <w:tcPr>
            <w:tcW w:w="7055" w:type="dxa"/>
            <w:tcBorders>
              <w:top w:val="single" w:sz="6" w:space="0" w:color="000000"/>
              <w:bottom w:val="single" w:sz="6" w:space="0" w:color="000000"/>
              <w:right w:val="single" w:sz="2" w:space="0" w:color="000000"/>
            </w:tcBorders>
            <w:shd w:val="clear" w:color="auto" w:fill="auto"/>
          </w:tcPr>
          <w:p w:rsidR="008B1551" w:rsidRPr="008B1551" w:rsidRDefault="008B1551" w:rsidP="008B1551">
            <w:pPr>
              <w:spacing w:after="0" w:line="240" w:lineRule="auto"/>
              <w:rPr>
                <w:rFonts w:ascii="Georgia" w:eastAsia="Malgun Gothic" w:hAnsi="Georgia" w:cs="Arial"/>
                <w:sz w:val="20"/>
                <w:szCs w:val="20"/>
                <w:lang w:val="en-AU" w:eastAsia="ko-KR"/>
              </w:rPr>
            </w:pPr>
            <w:r w:rsidRPr="008B1551">
              <w:rPr>
                <w:rFonts w:ascii="Georgia" w:eastAsia="Malgun Gothic" w:hAnsi="Georgia" w:cs="Arial"/>
                <w:sz w:val="20"/>
                <w:szCs w:val="20"/>
                <w:lang w:val="en-AU" w:eastAsia="ko-KR"/>
              </w:rPr>
              <w:t>I can call someone for help if I got stuck using Courts E-commerce.</w:t>
            </w:r>
          </w:p>
        </w:tc>
        <w:tc>
          <w:tcPr>
            <w:tcW w:w="3559" w:type="dxa"/>
            <w:tcBorders>
              <w:top w:val="single" w:sz="6" w:space="0" w:color="000000"/>
              <w:left w:val="single" w:sz="2" w:space="0" w:color="000000"/>
              <w:bottom w:val="single" w:sz="6" w:space="0" w:color="000000"/>
            </w:tcBorders>
            <w:shd w:val="clear" w:color="auto" w:fill="auto"/>
            <w:vAlign w:val="center"/>
          </w:tcPr>
          <w:p w:rsidR="008B1551" w:rsidRPr="008B1551" w:rsidRDefault="008B1551" w:rsidP="008B1551">
            <w:pPr>
              <w:tabs>
                <w:tab w:val="right" w:pos="450"/>
                <w:tab w:val="left" w:pos="900"/>
              </w:tabs>
              <w:overflowPunct w:val="0"/>
              <w:autoSpaceDE w:val="0"/>
              <w:autoSpaceDN w:val="0"/>
              <w:adjustRightInd w:val="0"/>
              <w:spacing w:after="0" w:line="240" w:lineRule="auto"/>
              <w:ind w:right="-323"/>
              <w:textAlignment w:val="baseline"/>
              <w:rPr>
                <w:rFonts w:ascii="Arial" w:eastAsia="Malgun Gothic" w:hAnsi="Arial" w:cs="Arial"/>
                <w:sz w:val="20"/>
                <w:szCs w:val="20"/>
                <w:lang w:val="en-US" w:eastAsia="ko-KR"/>
              </w:rPr>
            </w:pPr>
            <w:r w:rsidRPr="008B1551">
              <w:rPr>
                <w:rFonts w:ascii="Arial" w:eastAsia="Malgun Gothic" w:hAnsi="Arial" w:cs="Arial"/>
                <w:sz w:val="20"/>
                <w:szCs w:val="20"/>
                <w:lang w:val="en-US" w:eastAsia="ko-KR"/>
              </w:rPr>
              <w:t xml:space="preserve">1 </w:t>
            </w:r>
            <w:r w:rsidRPr="008B1551">
              <w:rPr>
                <w:rFonts w:ascii="Arial" w:eastAsia="Malgun Gothic" w:hAnsi="Arial" w:cs="Arial"/>
                <w:sz w:val="20"/>
                <w:szCs w:val="20"/>
                <w:lang w:val="en-US" w:eastAsia="ko-KR"/>
              </w:rPr>
              <w:fldChar w:fldCharType="begin">
                <w:ffData>
                  <w:name w:val="Check1"/>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2 </w:t>
            </w:r>
            <w:r w:rsidRPr="008B1551">
              <w:rPr>
                <w:rFonts w:ascii="Arial" w:eastAsia="Malgun Gothic" w:hAnsi="Arial" w:cs="Arial"/>
                <w:sz w:val="20"/>
                <w:szCs w:val="20"/>
                <w:lang w:val="en-US" w:eastAsia="ko-KR"/>
              </w:rPr>
              <w:fldChar w:fldCharType="begin">
                <w:ffData>
                  <w:name w:val="Check2"/>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3 </w:t>
            </w:r>
            <w:r w:rsidRPr="008B1551">
              <w:rPr>
                <w:rFonts w:ascii="Arial" w:eastAsia="Malgun Gothic" w:hAnsi="Arial" w:cs="Arial"/>
                <w:sz w:val="20"/>
                <w:szCs w:val="20"/>
                <w:lang w:val="en-US" w:eastAsia="ko-KR"/>
              </w:rPr>
              <w:fldChar w:fldCharType="begin">
                <w:ffData>
                  <w:name w:val="Check3"/>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4 </w:t>
            </w:r>
            <w:r w:rsidRPr="008B1551">
              <w:rPr>
                <w:rFonts w:ascii="Arial" w:eastAsia="Malgun Gothic" w:hAnsi="Arial" w:cs="Arial"/>
                <w:sz w:val="20"/>
                <w:szCs w:val="20"/>
                <w:lang w:val="en-US" w:eastAsia="ko-KR"/>
              </w:rPr>
              <w:fldChar w:fldCharType="begin">
                <w:ffData>
                  <w:name w:val="Check4"/>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5 </w:t>
            </w:r>
            <w:r w:rsidRPr="008B1551">
              <w:rPr>
                <w:rFonts w:ascii="Arial" w:eastAsia="Malgun Gothic" w:hAnsi="Arial" w:cs="Arial"/>
                <w:sz w:val="20"/>
                <w:szCs w:val="20"/>
                <w:lang w:val="en-US" w:eastAsia="ko-KR"/>
              </w:rPr>
              <w:fldChar w:fldCharType="begin">
                <w:ffData>
                  <w:name w:val="Check5"/>
                  <w:enabled/>
                  <w:calcOnExit w:val="0"/>
                  <w:checkBox>
                    <w:sizeAuto/>
                    <w:default w:val="0"/>
                    <w:checked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6 </w:t>
            </w:r>
            <w:r w:rsidRPr="008B1551">
              <w:rPr>
                <w:rFonts w:ascii="Arial" w:eastAsia="Malgun Gothic" w:hAnsi="Arial" w:cs="Arial"/>
                <w:sz w:val="20"/>
                <w:szCs w:val="20"/>
                <w:lang w:val="en-US" w:eastAsia="ko-KR"/>
              </w:rPr>
              <w:fldChar w:fldCharType="begin">
                <w:ffData>
                  <w:name w:val="Check6"/>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7 </w:t>
            </w:r>
            <w:r w:rsidRPr="008B1551">
              <w:rPr>
                <w:rFonts w:ascii="Arial" w:eastAsia="Malgun Gothic" w:hAnsi="Arial" w:cs="Arial"/>
                <w:sz w:val="20"/>
                <w:szCs w:val="20"/>
                <w:lang w:val="en-US" w:eastAsia="ko-KR"/>
              </w:rPr>
              <w:fldChar w:fldCharType="begin">
                <w:ffData>
                  <w:name w:val="Check7"/>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p>
        </w:tc>
      </w:tr>
      <w:tr w:rsidR="008B1551" w:rsidRPr="008B1551" w:rsidTr="007C2251">
        <w:trPr>
          <w:trHeight w:hRule="exact" w:val="291"/>
        </w:trPr>
        <w:tc>
          <w:tcPr>
            <w:tcW w:w="7055" w:type="dxa"/>
            <w:tcBorders>
              <w:top w:val="single" w:sz="6" w:space="0" w:color="000000"/>
              <w:bottom w:val="single" w:sz="6" w:space="0" w:color="000000"/>
              <w:right w:val="single" w:sz="2" w:space="0" w:color="000000"/>
            </w:tcBorders>
            <w:shd w:val="clear" w:color="auto" w:fill="auto"/>
          </w:tcPr>
          <w:p w:rsidR="008B1551" w:rsidRPr="008B1551" w:rsidRDefault="008B1551" w:rsidP="008B1551">
            <w:pPr>
              <w:spacing w:after="0" w:line="240" w:lineRule="auto"/>
              <w:rPr>
                <w:rFonts w:ascii="Georgia" w:eastAsia="Malgun Gothic" w:hAnsi="Georgia" w:cs="Arial"/>
                <w:sz w:val="20"/>
                <w:szCs w:val="20"/>
                <w:lang w:val="en-AU" w:eastAsia="ko-KR"/>
              </w:rPr>
            </w:pPr>
            <w:r w:rsidRPr="008B1551">
              <w:rPr>
                <w:rFonts w:ascii="Georgia" w:eastAsia="Malgun Gothic" w:hAnsi="Georgia" w:cs="Arial"/>
                <w:sz w:val="20"/>
                <w:szCs w:val="20"/>
                <w:lang w:val="en-AU" w:eastAsia="ko-KR"/>
              </w:rPr>
              <w:t xml:space="preserve">I can use the Courts E-commerce if someone else helps me get started. </w:t>
            </w:r>
          </w:p>
          <w:p w:rsidR="008B1551" w:rsidRPr="008B1551" w:rsidRDefault="008B1551" w:rsidP="008B1551">
            <w:pPr>
              <w:spacing w:after="0" w:line="240" w:lineRule="auto"/>
              <w:rPr>
                <w:rFonts w:ascii="Georgia" w:eastAsia="Malgun Gothic" w:hAnsi="Georgia" w:cs="Arial"/>
                <w:color w:val="FF0000"/>
                <w:sz w:val="20"/>
                <w:szCs w:val="20"/>
                <w:highlight w:val="yellow"/>
                <w:lang w:val="en-AU" w:eastAsia="ko-KR"/>
              </w:rPr>
            </w:pPr>
          </w:p>
        </w:tc>
        <w:tc>
          <w:tcPr>
            <w:tcW w:w="3559" w:type="dxa"/>
            <w:tcBorders>
              <w:top w:val="single" w:sz="6" w:space="0" w:color="000000"/>
              <w:left w:val="single" w:sz="2" w:space="0" w:color="000000"/>
              <w:bottom w:val="single" w:sz="6" w:space="0" w:color="000000"/>
            </w:tcBorders>
            <w:shd w:val="clear" w:color="auto" w:fill="auto"/>
            <w:vAlign w:val="center"/>
          </w:tcPr>
          <w:p w:rsidR="008B1551" w:rsidRPr="008B1551" w:rsidRDefault="008B1551" w:rsidP="008B1551">
            <w:pPr>
              <w:tabs>
                <w:tab w:val="right" w:pos="450"/>
                <w:tab w:val="left" w:pos="900"/>
              </w:tabs>
              <w:overflowPunct w:val="0"/>
              <w:autoSpaceDE w:val="0"/>
              <w:autoSpaceDN w:val="0"/>
              <w:adjustRightInd w:val="0"/>
              <w:spacing w:after="0" w:line="240" w:lineRule="auto"/>
              <w:ind w:right="-323"/>
              <w:textAlignment w:val="baseline"/>
              <w:rPr>
                <w:rFonts w:ascii="Arial" w:eastAsia="Malgun Gothic" w:hAnsi="Arial" w:cs="Arial"/>
                <w:sz w:val="20"/>
                <w:szCs w:val="20"/>
                <w:lang w:val="en-US" w:eastAsia="ko-KR"/>
              </w:rPr>
            </w:pPr>
            <w:r w:rsidRPr="008B1551">
              <w:rPr>
                <w:rFonts w:ascii="Arial" w:eastAsia="Malgun Gothic" w:hAnsi="Arial" w:cs="Arial"/>
                <w:sz w:val="20"/>
                <w:szCs w:val="20"/>
                <w:lang w:val="en-US" w:eastAsia="ko-KR"/>
              </w:rPr>
              <w:t xml:space="preserve">1 </w:t>
            </w:r>
            <w:r w:rsidRPr="008B1551">
              <w:rPr>
                <w:rFonts w:ascii="Arial" w:eastAsia="Malgun Gothic" w:hAnsi="Arial" w:cs="Arial"/>
                <w:sz w:val="20"/>
                <w:szCs w:val="20"/>
                <w:lang w:val="en-US" w:eastAsia="ko-KR"/>
              </w:rPr>
              <w:fldChar w:fldCharType="begin">
                <w:ffData>
                  <w:name w:val="Check1"/>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2 </w:t>
            </w:r>
            <w:r w:rsidRPr="008B1551">
              <w:rPr>
                <w:rFonts w:ascii="Arial" w:eastAsia="Malgun Gothic" w:hAnsi="Arial" w:cs="Arial"/>
                <w:sz w:val="20"/>
                <w:szCs w:val="20"/>
                <w:lang w:val="en-US" w:eastAsia="ko-KR"/>
              </w:rPr>
              <w:fldChar w:fldCharType="begin">
                <w:ffData>
                  <w:name w:val="Check2"/>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3 </w:t>
            </w:r>
            <w:r w:rsidRPr="008B1551">
              <w:rPr>
                <w:rFonts w:ascii="Arial" w:eastAsia="Malgun Gothic" w:hAnsi="Arial" w:cs="Arial"/>
                <w:sz w:val="20"/>
                <w:szCs w:val="20"/>
                <w:lang w:val="en-US" w:eastAsia="ko-KR"/>
              </w:rPr>
              <w:fldChar w:fldCharType="begin">
                <w:ffData>
                  <w:name w:val="Check3"/>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4 </w:t>
            </w:r>
            <w:r w:rsidRPr="008B1551">
              <w:rPr>
                <w:rFonts w:ascii="Arial" w:eastAsia="Malgun Gothic" w:hAnsi="Arial" w:cs="Arial"/>
                <w:sz w:val="20"/>
                <w:szCs w:val="20"/>
                <w:lang w:val="en-US" w:eastAsia="ko-KR"/>
              </w:rPr>
              <w:fldChar w:fldCharType="begin">
                <w:ffData>
                  <w:name w:val="Check4"/>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5 </w:t>
            </w:r>
            <w:r w:rsidRPr="008B1551">
              <w:rPr>
                <w:rFonts w:ascii="Arial" w:eastAsia="Malgun Gothic" w:hAnsi="Arial" w:cs="Arial"/>
                <w:sz w:val="20"/>
                <w:szCs w:val="20"/>
                <w:lang w:val="en-US" w:eastAsia="ko-KR"/>
              </w:rPr>
              <w:fldChar w:fldCharType="begin">
                <w:ffData>
                  <w:name w:val="Check5"/>
                  <w:enabled/>
                  <w:calcOnExit w:val="0"/>
                  <w:checkBox>
                    <w:sizeAuto/>
                    <w:default w:val="0"/>
                    <w:checked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6 </w:t>
            </w:r>
            <w:r w:rsidRPr="008B1551">
              <w:rPr>
                <w:rFonts w:ascii="Arial" w:eastAsia="Malgun Gothic" w:hAnsi="Arial" w:cs="Arial"/>
                <w:sz w:val="20"/>
                <w:szCs w:val="20"/>
                <w:lang w:val="en-US" w:eastAsia="ko-KR"/>
              </w:rPr>
              <w:fldChar w:fldCharType="begin">
                <w:ffData>
                  <w:name w:val="Check6"/>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7 </w:t>
            </w:r>
            <w:r w:rsidRPr="008B1551">
              <w:rPr>
                <w:rFonts w:ascii="Arial" w:eastAsia="Malgun Gothic" w:hAnsi="Arial" w:cs="Arial"/>
                <w:sz w:val="20"/>
                <w:szCs w:val="20"/>
                <w:lang w:val="en-US" w:eastAsia="ko-KR"/>
              </w:rPr>
              <w:fldChar w:fldCharType="begin">
                <w:ffData>
                  <w:name w:val="Check7"/>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p>
        </w:tc>
      </w:tr>
      <w:tr w:rsidR="008B1551" w:rsidRPr="008B1551" w:rsidTr="007C2251">
        <w:trPr>
          <w:trHeight w:hRule="exact" w:val="426"/>
        </w:trPr>
        <w:tc>
          <w:tcPr>
            <w:tcW w:w="7055" w:type="dxa"/>
            <w:tcBorders>
              <w:top w:val="single" w:sz="6" w:space="0" w:color="000000"/>
              <w:bottom w:val="single" w:sz="6" w:space="0" w:color="000000"/>
              <w:right w:val="single" w:sz="2" w:space="0" w:color="000000"/>
            </w:tcBorders>
            <w:shd w:val="clear" w:color="auto" w:fill="auto"/>
          </w:tcPr>
          <w:p w:rsidR="008B1551" w:rsidRPr="008B1551" w:rsidRDefault="008B1551" w:rsidP="008B1551">
            <w:pPr>
              <w:spacing w:after="0" w:line="240" w:lineRule="auto"/>
              <w:rPr>
                <w:rFonts w:ascii="Georgia" w:eastAsia="Malgun Gothic" w:hAnsi="Georgia" w:cs="Arial"/>
                <w:sz w:val="20"/>
                <w:szCs w:val="20"/>
                <w:lang w:val="en-AU" w:eastAsia="ko-KR"/>
              </w:rPr>
            </w:pPr>
            <w:r w:rsidRPr="008B1551">
              <w:rPr>
                <w:rFonts w:ascii="Georgia" w:eastAsia="Malgun Gothic" w:hAnsi="Georgia" w:cs="Arial"/>
                <w:sz w:val="20"/>
                <w:szCs w:val="20"/>
                <w:lang w:val="en-AU" w:eastAsia="ko-KR"/>
              </w:rPr>
              <w:t>I can use Courts E-commerce if I had a lot of time to complete th</w:t>
            </w:r>
            <w:r w:rsidR="008865D4">
              <w:rPr>
                <w:rFonts w:ascii="Georgia" w:eastAsia="Malgun Gothic" w:hAnsi="Georgia" w:cs="Arial"/>
                <w:sz w:val="20"/>
                <w:szCs w:val="20"/>
                <w:lang w:val="en-AU" w:eastAsia="ko-KR"/>
              </w:rPr>
              <w:t xml:space="preserve">e job for which the E-commerce </w:t>
            </w:r>
            <w:r w:rsidRPr="008B1551">
              <w:rPr>
                <w:rFonts w:ascii="Georgia" w:eastAsia="Malgun Gothic" w:hAnsi="Georgia" w:cs="Arial"/>
                <w:sz w:val="20"/>
                <w:szCs w:val="20"/>
                <w:lang w:val="en-AU" w:eastAsia="ko-KR"/>
              </w:rPr>
              <w:t xml:space="preserve">was provided. </w:t>
            </w:r>
          </w:p>
          <w:p w:rsidR="008B1551" w:rsidRPr="008B1551" w:rsidRDefault="008B1551" w:rsidP="008B1551">
            <w:pPr>
              <w:spacing w:after="0" w:line="240" w:lineRule="auto"/>
              <w:rPr>
                <w:rFonts w:ascii="Georgia" w:eastAsia="Malgun Gothic" w:hAnsi="Georgia" w:cs="Arial"/>
                <w:color w:val="FF0000"/>
                <w:sz w:val="20"/>
                <w:szCs w:val="20"/>
                <w:highlight w:val="yellow"/>
                <w:lang w:val="en-AU" w:eastAsia="ko-KR"/>
              </w:rPr>
            </w:pPr>
          </w:p>
        </w:tc>
        <w:tc>
          <w:tcPr>
            <w:tcW w:w="3559" w:type="dxa"/>
            <w:tcBorders>
              <w:top w:val="single" w:sz="6" w:space="0" w:color="000000"/>
              <w:left w:val="single" w:sz="2" w:space="0" w:color="000000"/>
              <w:bottom w:val="single" w:sz="6" w:space="0" w:color="000000"/>
            </w:tcBorders>
            <w:shd w:val="clear" w:color="auto" w:fill="auto"/>
            <w:vAlign w:val="center"/>
          </w:tcPr>
          <w:p w:rsidR="008B1551" w:rsidRPr="008B1551" w:rsidRDefault="008B1551" w:rsidP="008B1551">
            <w:pPr>
              <w:tabs>
                <w:tab w:val="right" w:pos="450"/>
                <w:tab w:val="left" w:pos="900"/>
              </w:tabs>
              <w:overflowPunct w:val="0"/>
              <w:autoSpaceDE w:val="0"/>
              <w:autoSpaceDN w:val="0"/>
              <w:adjustRightInd w:val="0"/>
              <w:spacing w:after="0" w:line="240" w:lineRule="auto"/>
              <w:ind w:right="-323"/>
              <w:textAlignment w:val="baseline"/>
              <w:rPr>
                <w:rFonts w:ascii="Arial" w:eastAsia="Malgun Gothic" w:hAnsi="Arial" w:cs="Arial"/>
                <w:sz w:val="20"/>
                <w:szCs w:val="20"/>
                <w:lang w:val="en-US" w:eastAsia="ko-KR"/>
              </w:rPr>
            </w:pPr>
            <w:r w:rsidRPr="008B1551">
              <w:rPr>
                <w:rFonts w:ascii="Arial" w:eastAsia="Malgun Gothic" w:hAnsi="Arial" w:cs="Arial"/>
                <w:sz w:val="20"/>
                <w:szCs w:val="20"/>
                <w:lang w:val="en-US" w:eastAsia="ko-KR"/>
              </w:rPr>
              <w:t xml:space="preserve">1 </w:t>
            </w:r>
            <w:r w:rsidRPr="008B1551">
              <w:rPr>
                <w:rFonts w:ascii="Arial" w:eastAsia="Malgun Gothic" w:hAnsi="Arial" w:cs="Arial"/>
                <w:sz w:val="20"/>
                <w:szCs w:val="20"/>
                <w:lang w:val="en-US" w:eastAsia="ko-KR"/>
              </w:rPr>
              <w:fldChar w:fldCharType="begin">
                <w:ffData>
                  <w:name w:val="Check1"/>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2 </w:t>
            </w:r>
            <w:r w:rsidRPr="008B1551">
              <w:rPr>
                <w:rFonts w:ascii="Arial" w:eastAsia="Malgun Gothic" w:hAnsi="Arial" w:cs="Arial"/>
                <w:sz w:val="20"/>
                <w:szCs w:val="20"/>
                <w:lang w:val="en-US" w:eastAsia="ko-KR"/>
              </w:rPr>
              <w:fldChar w:fldCharType="begin">
                <w:ffData>
                  <w:name w:val="Check2"/>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3 </w:t>
            </w:r>
            <w:r w:rsidRPr="008B1551">
              <w:rPr>
                <w:rFonts w:ascii="Arial" w:eastAsia="Malgun Gothic" w:hAnsi="Arial" w:cs="Arial"/>
                <w:sz w:val="20"/>
                <w:szCs w:val="20"/>
                <w:lang w:val="en-US" w:eastAsia="ko-KR"/>
              </w:rPr>
              <w:fldChar w:fldCharType="begin">
                <w:ffData>
                  <w:name w:val="Check3"/>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4 </w:t>
            </w:r>
            <w:r w:rsidRPr="008B1551">
              <w:rPr>
                <w:rFonts w:ascii="Arial" w:eastAsia="Malgun Gothic" w:hAnsi="Arial" w:cs="Arial"/>
                <w:sz w:val="20"/>
                <w:szCs w:val="20"/>
                <w:lang w:val="en-US" w:eastAsia="ko-KR"/>
              </w:rPr>
              <w:fldChar w:fldCharType="begin">
                <w:ffData>
                  <w:name w:val="Check4"/>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5 </w:t>
            </w:r>
            <w:r w:rsidRPr="008B1551">
              <w:rPr>
                <w:rFonts w:ascii="Arial" w:eastAsia="Malgun Gothic" w:hAnsi="Arial" w:cs="Arial"/>
                <w:sz w:val="20"/>
                <w:szCs w:val="20"/>
                <w:lang w:val="en-US" w:eastAsia="ko-KR"/>
              </w:rPr>
              <w:fldChar w:fldCharType="begin">
                <w:ffData>
                  <w:name w:val="Check5"/>
                  <w:enabled/>
                  <w:calcOnExit w:val="0"/>
                  <w:checkBox>
                    <w:sizeAuto/>
                    <w:default w:val="0"/>
                    <w:checked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6 </w:t>
            </w:r>
            <w:r w:rsidRPr="008B1551">
              <w:rPr>
                <w:rFonts w:ascii="Arial" w:eastAsia="Malgun Gothic" w:hAnsi="Arial" w:cs="Arial"/>
                <w:sz w:val="20"/>
                <w:szCs w:val="20"/>
                <w:lang w:val="en-US" w:eastAsia="ko-KR"/>
              </w:rPr>
              <w:fldChar w:fldCharType="begin">
                <w:ffData>
                  <w:name w:val="Check6"/>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7 </w:t>
            </w:r>
            <w:r w:rsidRPr="008B1551">
              <w:rPr>
                <w:rFonts w:ascii="Arial" w:eastAsia="Malgun Gothic" w:hAnsi="Arial" w:cs="Arial"/>
                <w:sz w:val="20"/>
                <w:szCs w:val="20"/>
                <w:lang w:val="en-US" w:eastAsia="ko-KR"/>
              </w:rPr>
              <w:fldChar w:fldCharType="begin">
                <w:ffData>
                  <w:name w:val="Check7"/>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p>
        </w:tc>
      </w:tr>
      <w:tr w:rsidR="008B1551" w:rsidRPr="008B1551" w:rsidTr="007C2251">
        <w:trPr>
          <w:trHeight w:hRule="exact" w:val="417"/>
        </w:trPr>
        <w:tc>
          <w:tcPr>
            <w:tcW w:w="7055" w:type="dxa"/>
            <w:tcBorders>
              <w:top w:val="single" w:sz="6" w:space="0" w:color="000000"/>
              <w:bottom w:val="single" w:sz="6" w:space="0" w:color="000000"/>
              <w:right w:val="single" w:sz="2" w:space="0" w:color="000000"/>
            </w:tcBorders>
            <w:shd w:val="clear" w:color="auto" w:fill="auto"/>
          </w:tcPr>
          <w:p w:rsidR="008B1551" w:rsidRPr="008B1551" w:rsidRDefault="008B1551" w:rsidP="008B1551">
            <w:pPr>
              <w:spacing w:after="0" w:line="240" w:lineRule="auto"/>
              <w:rPr>
                <w:rFonts w:ascii="Georgia" w:eastAsia="Malgun Gothic" w:hAnsi="Georgia" w:cs="Arial"/>
                <w:color w:val="000000"/>
                <w:sz w:val="20"/>
                <w:szCs w:val="20"/>
                <w:lang w:val="en-AU" w:eastAsia="ko-KR"/>
              </w:rPr>
            </w:pPr>
            <w:r w:rsidRPr="008B1551">
              <w:rPr>
                <w:rFonts w:ascii="Georgia" w:eastAsia="Malgun Gothic" w:hAnsi="Georgia" w:cs="Arial"/>
                <w:color w:val="000000"/>
                <w:sz w:val="20"/>
                <w:szCs w:val="20"/>
                <w:lang w:val="en-AU" w:eastAsia="ko-KR"/>
              </w:rPr>
              <w:t xml:space="preserve">I can use the built-in help facility for assistance when using the E-commerce website. </w:t>
            </w:r>
          </w:p>
          <w:p w:rsidR="008B1551" w:rsidRPr="008B1551" w:rsidRDefault="008B1551" w:rsidP="008B1551">
            <w:pPr>
              <w:spacing w:after="0" w:line="240" w:lineRule="auto"/>
              <w:rPr>
                <w:rFonts w:ascii="Georgia" w:eastAsia="Malgun Gothic" w:hAnsi="Georgia" w:cs="Arial"/>
                <w:color w:val="FF0066"/>
                <w:sz w:val="20"/>
                <w:szCs w:val="20"/>
                <w:highlight w:val="yellow"/>
                <w:lang w:val="en-AU" w:eastAsia="ko-KR"/>
              </w:rPr>
            </w:pPr>
          </w:p>
        </w:tc>
        <w:tc>
          <w:tcPr>
            <w:tcW w:w="3559" w:type="dxa"/>
            <w:tcBorders>
              <w:top w:val="single" w:sz="6" w:space="0" w:color="000000"/>
              <w:left w:val="single" w:sz="2" w:space="0" w:color="000000"/>
              <w:bottom w:val="single" w:sz="6" w:space="0" w:color="000000"/>
            </w:tcBorders>
            <w:shd w:val="clear" w:color="auto" w:fill="auto"/>
            <w:vAlign w:val="center"/>
          </w:tcPr>
          <w:p w:rsidR="008B1551" w:rsidRPr="008B1551" w:rsidRDefault="008B1551" w:rsidP="008B1551">
            <w:pPr>
              <w:tabs>
                <w:tab w:val="right" w:pos="450"/>
                <w:tab w:val="left" w:pos="900"/>
              </w:tabs>
              <w:overflowPunct w:val="0"/>
              <w:autoSpaceDE w:val="0"/>
              <w:autoSpaceDN w:val="0"/>
              <w:adjustRightInd w:val="0"/>
              <w:spacing w:after="0" w:line="240" w:lineRule="auto"/>
              <w:ind w:right="-323"/>
              <w:textAlignment w:val="baseline"/>
              <w:rPr>
                <w:rFonts w:ascii="Arial" w:eastAsia="Malgun Gothic" w:hAnsi="Arial" w:cs="Arial"/>
                <w:sz w:val="20"/>
                <w:szCs w:val="20"/>
                <w:lang w:val="en-US" w:eastAsia="ko-KR"/>
              </w:rPr>
            </w:pPr>
            <w:r w:rsidRPr="008B1551">
              <w:rPr>
                <w:rFonts w:ascii="Arial" w:eastAsia="Malgun Gothic" w:hAnsi="Arial" w:cs="Arial"/>
                <w:sz w:val="20"/>
                <w:szCs w:val="20"/>
                <w:lang w:val="en-US" w:eastAsia="ko-KR"/>
              </w:rPr>
              <w:t xml:space="preserve">1 </w:t>
            </w:r>
            <w:r w:rsidRPr="008B1551">
              <w:rPr>
                <w:rFonts w:ascii="Arial" w:eastAsia="Malgun Gothic" w:hAnsi="Arial" w:cs="Arial"/>
                <w:sz w:val="20"/>
                <w:szCs w:val="20"/>
                <w:lang w:val="en-US" w:eastAsia="ko-KR"/>
              </w:rPr>
              <w:fldChar w:fldCharType="begin">
                <w:ffData>
                  <w:name w:val="Check1"/>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2 </w:t>
            </w:r>
            <w:r w:rsidRPr="008B1551">
              <w:rPr>
                <w:rFonts w:ascii="Arial" w:eastAsia="Malgun Gothic" w:hAnsi="Arial" w:cs="Arial"/>
                <w:sz w:val="20"/>
                <w:szCs w:val="20"/>
                <w:lang w:val="en-US" w:eastAsia="ko-KR"/>
              </w:rPr>
              <w:fldChar w:fldCharType="begin">
                <w:ffData>
                  <w:name w:val="Check2"/>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3 </w:t>
            </w:r>
            <w:r w:rsidRPr="008B1551">
              <w:rPr>
                <w:rFonts w:ascii="Arial" w:eastAsia="Malgun Gothic" w:hAnsi="Arial" w:cs="Arial"/>
                <w:sz w:val="20"/>
                <w:szCs w:val="20"/>
                <w:lang w:val="en-US" w:eastAsia="ko-KR"/>
              </w:rPr>
              <w:fldChar w:fldCharType="begin">
                <w:ffData>
                  <w:name w:val="Check3"/>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4 </w:t>
            </w:r>
            <w:r w:rsidRPr="008B1551">
              <w:rPr>
                <w:rFonts w:ascii="Arial" w:eastAsia="Malgun Gothic" w:hAnsi="Arial" w:cs="Arial"/>
                <w:sz w:val="20"/>
                <w:szCs w:val="20"/>
                <w:lang w:val="en-US" w:eastAsia="ko-KR"/>
              </w:rPr>
              <w:fldChar w:fldCharType="begin">
                <w:ffData>
                  <w:name w:val="Check4"/>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5 </w:t>
            </w:r>
            <w:r w:rsidRPr="008B1551">
              <w:rPr>
                <w:rFonts w:ascii="Arial" w:eastAsia="Malgun Gothic" w:hAnsi="Arial" w:cs="Arial"/>
                <w:sz w:val="20"/>
                <w:szCs w:val="20"/>
                <w:lang w:val="en-US" w:eastAsia="ko-KR"/>
              </w:rPr>
              <w:fldChar w:fldCharType="begin">
                <w:ffData>
                  <w:name w:val="Check5"/>
                  <w:enabled/>
                  <w:calcOnExit w:val="0"/>
                  <w:checkBox>
                    <w:sizeAuto/>
                    <w:default w:val="0"/>
                    <w:checked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6 </w:t>
            </w:r>
            <w:r w:rsidRPr="008B1551">
              <w:rPr>
                <w:rFonts w:ascii="Arial" w:eastAsia="Malgun Gothic" w:hAnsi="Arial" w:cs="Arial"/>
                <w:sz w:val="20"/>
                <w:szCs w:val="20"/>
                <w:lang w:val="en-US" w:eastAsia="ko-KR"/>
              </w:rPr>
              <w:fldChar w:fldCharType="begin">
                <w:ffData>
                  <w:name w:val="Check6"/>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7 </w:t>
            </w:r>
            <w:r w:rsidRPr="008B1551">
              <w:rPr>
                <w:rFonts w:ascii="Arial" w:eastAsia="Malgun Gothic" w:hAnsi="Arial" w:cs="Arial"/>
                <w:sz w:val="20"/>
                <w:szCs w:val="20"/>
                <w:lang w:val="en-US" w:eastAsia="ko-KR"/>
              </w:rPr>
              <w:fldChar w:fldCharType="begin">
                <w:ffData>
                  <w:name w:val="Check7"/>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p>
        </w:tc>
      </w:tr>
      <w:tr w:rsidR="008B1551" w:rsidRPr="008B1551" w:rsidTr="007C2251">
        <w:trPr>
          <w:trHeight w:hRule="exact" w:val="277"/>
        </w:trPr>
        <w:tc>
          <w:tcPr>
            <w:tcW w:w="7055" w:type="dxa"/>
            <w:tcBorders>
              <w:top w:val="single" w:sz="6" w:space="0" w:color="000000"/>
              <w:bottom w:val="single" w:sz="6" w:space="0" w:color="000000"/>
              <w:right w:val="single" w:sz="2" w:space="0" w:color="000000"/>
            </w:tcBorders>
            <w:shd w:val="clear" w:color="auto" w:fill="auto"/>
          </w:tcPr>
          <w:p w:rsidR="008B1551" w:rsidRPr="008B1551" w:rsidRDefault="008B1551" w:rsidP="008B1551">
            <w:pPr>
              <w:spacing w:after="0" w:line="240" w:lineRule="auto"/>
              <w:rPr>
                <w:rFonts w:ascii="Georgia" w:eastAsia="Malgun Gothic" w:hAnsi="Georgia" w:cs="Arial"/>
                <w:color w:val="000000"/>
                <w:sz w:val="20"/>
                <w:szCs w:val="20"/>
                <w:lang w:val="en-AU" w:eastAsia="ko-KR"/>
              </w:rPr>
            </w:pPr>
            <w:r w:rsidRPr="008B1551">
              <w:rPr>
                <w:rFonts w:ascii="Georgia" w:eastAsia="Malgun Gothic" w:hAnsi="Georgia" w:cs="Arial"/>
                <w:color w:val="000000"/>
                <w:sz w:val="20"/>
                <w:szCs w:val="20"/>
                <w:lang w:val="en-AU" w:eastAsia="ko-KR"/>
              </w:rPr>
              <w:t>I can use Courts E-commerce if someone showed me how to do it first.</w:t>
            </w:r>
          </w:p>
        </w:tc>
        <w:tc>
          <w:tcPr>
            <w:tcW w:w="3559" w:type="dxa"/>
            <w:tcBorders>
              <w:top w:val="single" w:sz="6" w:space="0" w:color="000000"/>
              <w:left w:val="single" w:sz="2" w:space="0" w:color="000000"/>
              <w:bottom w:val="single" w:sz="6" w:space="0" w:color="000000"/>
            </w:tcBorders>
            <w:shd w:val="clear" w:color="auto" w:fill="auto"/>
            <w:vAlign w:val="center"/>
          </w:tcPr>
          <w:p w:rsidR="008B1551" w:rsidRPr="008B1551" w:rsidRDefault="008B1551" w:rsidP="008B1551">
            <w:pPr>
              <w:tabs>
                <w:tab w:val="right" w:pos="450"/>
                <w:tab w:val="left" w:pos="900"/>
              </w:tabs>
              <w:overflowPunct w:val="0"/>
              <w:autoSpaceDE w:val="0"/>
              <w:autoSpaceDN w:val="0"/>
              <w:adjustRightInd w:val="0"/>
              <w:spacing w:after="0" w:line="240" w:lineRule="auto"/>
              <w:ind w:right="-431"/>
              <w:textAlignment w:val="baseline"/>
              <w:rPr>
                <w:rFonts w:ascii="Arial" w:eastAsia="Malgun Gothic" w:hAnsi="Arial" w:cs="Arial"/>
                <w:sz w:val="20"/>
                <w:szCs w:val="20"/>
                <w:lang w:val="en-US" w:eastAsia="ko-KR"/>
              </w:rPr>
            </w:pPr>
            <w:r w:rsidRPr="008B1551">
              <w:rPr>
                <w:rFonts w:ascii="Arial" w:eastAsia="Malgun Gothic" w:hAnsi="Arial" w:cs="Arial"/>
                <w:sz w:val="20"/>
                <w:szCs w:val="20"/>
                <w:lang w:val="en-US" w:eastAsia="ko-KR"/>
              </w:rPr>
              <w:t xml:space="preserve">1 </w:t>
            </w:r>
            <w:r w:rsidRPr="008B1551">
              <w:rPr>
                <w:rFonts w:ascii="Arial" w:eastAsia="Malgun Gothic" w:hAnsi="Arial" w:cs="Arial"/>
                <w:sz w:val="20"/>
                <w:szCs w:val="20"/>
                <w:lang w:val="en-US" w:eastAsia="ko-KR"/>
              </w:rPr>
              <w:fldChar w:fldCharType="begin">
                <w:ffData>
                  <w:name w:val="Check1"/>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2 </w:t>
            </w:r>
            <w:r w:rsidRPr="008B1551">
              <w:rPr>
                <w:rFonts w:ascii="Arial" w:eastAsia="Malgun Gothic" w:hAnsi="Arial" w:cs="Arial"/>
                <w:sz w:val="20"/>
                <w:szCs w:val="20"/>
                <w:lang w:val="en-US" w:eastAsia="ko-KR"/>
              </w:rPr>
              <w:fldChar w:fldCharType="begin">
                <w:ffData>
                  <w:name w:val="Check2"/>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3 </w:t>
            </w:r>
            <w:r w:rsidRPr="008B1551">
              <w:rPr>
                <w:rFonts w:ascii="Arial" w:eastAsia="Malgun Gothic" w:hAnsi="Arial" w:cs="Arial"/>
                <w:sz w:val="20"/>
                <w:szCs w:val="20"/>
                <w:lang w:val="en-US" w:eastAsia="ko-KR"/>
              </w:rPr>
              <w:fldChar w:fldCharType="begin">
                <w:ffData>
                  <w:name w:val="Check3"/>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4 </w:t>
            </w:r>
            <w:r w:rsidRPr="008B1551">
              <w:rPr>
                <w:rFonts w:ascii="Arial" w:eastAsia="Malgun Gothic" w:hAnsi="Arial" w:cs="Arial"/>
                <w:sz w:val="20"/>
                <w:szCs w:val="20"/>
                <w:lang w:val="en-US" w:eastAsia="ko-KR"/>
              </w:rPr>
              <w:fldChar w:fldCharType="begin">
                <w:ffData>
                  <w:name w:val="Check4"/>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5 </w:t>
            </w:r>
            <w:r w:rsidRPr="008B1551">
              <w:rPr>
                <w:rFonts w:ascii="Arial" w:eastAsia="Malgun Gothic" w:hAnsi="Arial" w:cs="Arial"/>
                <w:sz w:val="20"/>
                <w:szCs w:val="20"/>
                <w:lang w:val="en-US" w:eastAsia="ko-KR"/>
              </w:rPr>
              <w:fldChar w:fldCharType="begin">
                <w:ffData>
                  <w:name w:val="Check5"/>
                  <w:enabled/>
                  <w:calcOnExit w:val="0"/>
                  <w:checkBox>
                    <w:sizeAuto/>
                    <w:default w:val="0"/>
                    <w:checked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6 </w:t>
            </w:r>
            <w:r w:rsidRPr="008B1551">
              <w:rPr>
                <w:rFonts w:ascii="Arial" w:eastAsia="Malgun Gothic" w:hAnsi="Arial" w:cs="Arial"/>
                <w:sz w:val="20"/>
                <w:szCs w:val="20"/>
                <w:lang w:val="en-US" w:eastAsia="ko-KR"/>
              </w:rPr>
              <w:fldChar w:fldCharType="begin">
                <w:ffData>
                  <w:name w:val="Check6"/>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7 </w:t>
            </w:r>
            <w:r w:rsidRPr="008B1551">
              <w:rPr>
                <w:rFonts w:ascii="Arial" w:eastAsia="Malgun Gothic" w:hAnsi="Arial" w:cs="Arial"/>
                <w:sz w:val="20"/>
                <w:szCs w:val="20"/>
                <w:lang w:val="en-US" w:eastAsia="ko-KR"/>
              </w:rPr>
              <w:fldChar w:fldCharType="begin">
                <w:ffData>
                  <w:name w:val="Check7"/>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p>
        </w:tc>
      </w:tr>
      <w:tr w:rsidR="008B1551" w:rsidRPr="008B1551" w:rsidTr="007C2251">
        <w:trPr>
          <w:trHeight w:hRule="exact" w:val="500"/>
        </w:trPr>
        <w:tc>
          <w:tcPr>
            <w:tcW w:w="7055" w:type="dxa"/>
            <w:tcBorders>
              <w:top w:val="single" w:sz="6" w:space="0" w:color="000000"/>
              <w:bottom w:val="single" w:sz="6" w:space="0" w:color="000000"/>
              <w:right w:val="single" w:sz="2" w:space="0" w:color="000000"/>
            </w:tcBorders>
            <w:shd w:val="clear" w:color="auto" w:fill="auto"/>
          </w:tcPr>
          <w:p w:rsidR="008B1551" w:rsidRPr="008B1551" w:rsidRDefault="008B1551" w:rsidP="008B1551">
            <w:pPr>
              <w:spacing w:after="0" w:line="240" w:lineRule="auto"/>
              <w:rPr>
                <w:rFonts w:ascii="Georgia" w:eastAsia="Malgun Gothic" w:hAnsi="Georgia" w:cs="Arial"/>
                <w:color w:val="000000"/>
                <w:sz w:val="20"/>
                <w:szCs w:val="20"/>
                <w:lang w:val="en-AU" w:eastAsia="ko-KR"/>
              </w:rPr>
            </w:pPr>
            <w:r w:rsidRPr="008B1551">
              <w:rPr>
                <w:rFonts w:ascii="Georgia" w:eastAsia="Malgun Gothic" w:hAnsi="Georgia" w:cs="Arial"/>
                <w:color w:val="000000"/>
                <w:sz w:val="20"/>
                <w:szCs w:val="20"/>
                <w:lang w:val="en-AU" w:eastAsia="ko-KR"/>
              </w:rPr>
              <w:t xml:space="preserve">I can use Courts E-commerce if I had previously used a similar E-commerce to do a similar task.  </w:t>
            </w:r>
          </w:p>
        </w:tc>
        <w:tc>
          <w:tcPr>
            <w:tcW w:w="3559" w:type="dxa"/>
            <w:tcBorders>
              <w:top w:val="single" w:sz="6" w:space="0" w:color="000000"/>
              <w:left w:val="single" w:sz="2" w:space="0" w:color="000000"/>
              <w:bottom w:val="single" w:sz="6" w:space="0" w:color="000000"/>
            </w:tcBorders>
            <w:shd w:val="clear" w:color="auto" w:fill="auto"/>
            <w:vAlign w:val="center"/>
          </w:tcPr>
          <w:p w:rsidR="008B1551" w:rsidRPr="008B1551" w:rsidRDefault="008B1551" w:rsidP="008B1551">
            <w:pPr>
              <w:tabs>
                <w:tab w:val="right" w:pos="450"/>
                <w:tab w:val="left" w:pos="900"/>
              </w:tabs>
              <w:overflowPunct w:val="0"/>
              <w:autoSpaceDE w:val="0"/>
              <w:autoSpaceDN w:val="0"/>
              <w:adjustRightInd w:val="0"/>
              <w:spacing w:after="0" w:line="240" w:lineRule="auto"/>
              <w:ind w:right="-323"/>
              <w:textAlignment w:val="baseline"/>
              <w:rPr>
                <w:rFonts w:ascii="Arial" w:eastAsia="Malgun Gothic" w:hAnsi="Arial" w:cs="Arial"/>
                <w:sz w:val="20"/>
                <w:szCs w:val="20"/>
                <w:lang w:val="en-US" w:eastAsia="ko-KR"/>
              </w:rPr>
            </w:pPr>
            <w:r w:rsidRPr="008B1551">
              <w:rPr>
                <w:rFonts w:ascii="Arial" w:eastAsia="Malgun Gothic" w:hAnsi="Arial" w:cs="Arial"/>
                <w:sz w:val="20"/>
                <w:szCs w:val="20"/>
                <w:lang w:val="en-US" w:eastAsia="ko-KR"/>
              </w:rPr>
              <w:t xml:space="preserve">1 </w:t>
            </w:r>
            <w:r w:rsidRPr="008B1551">
              <w:rPr>
                <w:rFonts w:ascii="Arial" w:eastAsia="Malgun Gothic" w:hAnsi="Arial" w:cs="Arial"/>
                <w:sz w:val="20"/>
                <w:szCs w:val="20"/>
                <w:lang w:val="en-US" w:eastAsia="ko-KR"/>
              </w:rPr>
              <w:fldChar w:fldCharType="begin">
                <w:ffData>
                  <w:name w:val="Check1"/>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2 </w:t>
            </w:r>
            <w:r w:rsidRPr="008B1551">
              <w:rPr>
                <w:rFonts w:ascii="Arial" w:eastAsia="Malgun Gothic" w:hAnsi="Arial" w:cs="Arial"/>
                <w:sz w:val="20"/>
                <w:szCs w:val="20"/>
                <w:lang w:val="en-US" w:eastAsia="ko-KR"/>
              </w:rPr>
              <w:fldChar w:fldCharType="begin">
                <w:ffData>
                  <w:name w:val="Check2"/>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3 </w:t>
            </w:r>
            <w:r w:rsidRPr="008B1551">
              <w:rPr>
                <w:rFonts w:ascii="Arial" w:eastAsia="Malgun Gothic" w:hAnsi="Arial" w:cs="Arial"/>
                <w:sz w:val="20"/>
                <w:szCs w:val="20"/>
                <w:lang w:val="en-US" w:eastAsia="ko-KR"/>
              </w:rPr>
              <w:fldChar w:fldCharType="begin">
                <w:ffData>
                  <w:name w:val="Check3"/>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4 </w:t>
            </w:r>
            <w:r w:rsidRPr="008B1551">
              <w:rPr>
                <w:rFonts w:ascii="Arial" w:eastAsia="Malgun Gothic" w:hAnsi="Arial" w:cs="Arial"/>
                <w:sz w:val="20"/>
                <w:szCs w:val="20"/>
                <w:lang w:val="en-US" w:eastAsia="ko-KR"/>
              </w:rPr>
              <w:fldChar w:fldCharType="begin">
                <w:ffData>
                  <w:name w:val="Check4"/>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5 </w:t>
            </w:r>
            <w:r w:rsidRPr="008B1551">
              <w:rPr>
                <w:rFonts w:ascii="Arial" w:eastAsia="Malgun Gothic" w:hAnsi="Arial" w:cs="Arial"/>
                <w:sz w:val="20"/>
                <w:szCs w:val="20"/>
                <w:lang w:val="en-US" w:eastAsia="ko-KR"/>
              </w:rPr>
              <w:fldChar w:fldCharType="begin">
                <w:ffData>
                  <w:name w:val="Check5"/>
                  <w:enabled/>
                  <w:calcOnExit w:val="0"/>
                  <w:checkBox>
                    <w:sizeAuto/>
                    <w:default w:val="0"/>
                    <w:checked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6 </w:t>
            </w:r>
            <w:r w:rsidRPr="008B1551">
              <w:rPr>
                <w:rFonts w:ascii="Arial" w:eastAsia="Malgun Gothic" w:hAnsi="Arial" w:cs="Arial"/>
                <w:sz w:val="20"/>
                <w:szCs w:val="20"/>
                <w:lang w:val="en-US" w:eastAsia="ko-KR"/>
              </w:rPr>
              <w:fldChar w:fldCharType="begin">
                <w:ffData>
                  <w:name w:val="Check6"/>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r w:rsidRPr="008B1551">
              <w:rPr>
                <w:rFonts w:ascii="Arial" w:eastAsia="Malgun Gothic" w:hAnsi="Arial" w:cs="Arial"/>
                <w:sz w:val="20"/>
                <w:szCs w:val="20"/>
                <w:lang w:val="en-US" w:eastAsia="ko-KR"/>
              </w:rPr>
              <w:t xml:space="preserve">  7 </w:t>
            </w:r>
            <w:r w:rsidRPr="008B1551">
              <w:rPr>
                <w:rFonts w:ascii="Arial" w:eastAsia="Malgun Gothic" w:hAnsi="Arial" w:cs="Arial"/>
                <w:sz w:val="20"/>
                <w:szCs w:val="20"/>
                <w:lang w:val="en-US" w:eastAsia="ko-KR"/>
              </w:rPr>
              <w:fldChar w:fldCharType="begin">
                <w:ffData>
                  <w:name w:val="Check7"/>
                  <w:enabled/>
                  <w:calcOnExit w:val="0"/>
                  <w:checkBox>
                    <w:sizeAuto/>
                    <w:default w:val="0"/>
                  </w:checkBox>
                </w:ffData>
              </w:fldChar>
            </w:r>
            <w:r w:rsidRPr="008B1551">
              <w:rPr>
                <w:rFonts w:ascii="Arial" w:eastAsia="Malgun Gothic" w:hAnsi="Arial" w:cs="Arial"/>
                <w:sz w:val="20"/>
                <w:szCs w:val="20"/>
                <w:lang w:val="en-US" w:eastAsia="ko-KR"/>
              </w:rPr>
              <w:instrText xml:space="preserve"> FORMCHECKBOX </w:instrText>
            </w:r>
            <w:r w:rsidR="00AA7489">
              <w:rPr>
                <w:rFonts w:ascii="Arial" w:eastAsia="Malgun Gothic" w:hAnsi="Arial" w:cs="Arial"/>
                <w:sz w:val="20"/>
                <w:szCs w:val="20"/>
                <w:lang w:val="en-US" w:eastAsia="ko-KR"/>
              </w:rPr>
            </w:r>
            <w:r w:rsidR="00AA7489">
              <w:rPr>
                <w:rFonts w:ascii="Arial" w:eastAsia="Malgun Gothic" w:hAnsi="Arial" w:cs="Arial"/>
                <w:sz w:val="20"/>
                <w:szCs w:val="20"/>
                <w:lang w:val="en-US" w:eastAsia="ko-KR"/>
              </w:rPr>
              <w:fldChar w:fldCharType="separate"/>
            </w:r>
            <w:r w:rsidRPr="008B1551">
              <w:rPr>
                <w:rFonts w:ascii="Arial" w:eastAsia="Malgun Gothic" w:hAnsi="Arial" w:cs="Arial"/>
                <w:sz w:val="20"/>
                <w:szCs w:val="20"/>
                <w:lang w:val="en-US" w:eastAsia="ko-KR"/>
              </w:rPr>
              <w:fldChar w:fldCharType="end"/>
            </w:r>
          </w:p>
        </w:tc>
      </w:tr>
    </w:tbl>
    <w:p w:rsidR="008B1551" w:rsidRPr="008B1551" w:rsidRDefault="008B1551" w:rsidP="008B1551">
      <w:pPr>
        <w:spacing w:after="0" w:line="240" w:lineRule="auto"/>
        <w:rPr>
          <w:rFonts w:ascii="Arial" w:eastAsia="Malgun Gothic" w:hAnsi="Arial" w:cs="Arial"/>
          <w:sz w:val="20"/>
          <w:szCs w:val="20"/>
          <w:lang w:val="en-AU" w:eastAsia="ko-KR"/>
        </w:rPr>
      </w:pPr>
    </w:p>
    <w:p w:rsidR="008B1551" w:rsidRPr="008B1551" w:rsidRDefault="008B1551" w:rsidP="008B1551">
      <w:pPr>
        <w:spacing w:after="0" w:line="240" w:lineRule="auto"/>
        <w:rPr>
          <w:rFonts w:ascii="Arial" w:eastAsia="Malgun Gothic" w:hAnsi="Arial" w:cs="Arial"/>
          <w:sz w:val="20"/>
          <w:szCs w:val="20"/>
          <w:lang w:val="en-AU" w:eastAsia="ko-KR"/>
        </w:rPr>
      </w:pPr>
      <w:r w:rsidRPr="008B1551">
        <w:rPr>
          <w:rFonts w:ascii="Arial" w:eastAsia="Malgun Gothic" w:hAnsi="Arial" w:cs="Arial"/>
          <w:sz w:val="20"/>
          <w:szCs w:val="20"/>
          <w:lang w:val="en-AU" w:eastAsia="ko-KR"/>
        </w:rPr>
        <w:t>Please return this survey to the person who gave you the form.</w:t>
      </w:r>
    </w:p>
    <w:p w:rsidR="009E7418" w:rsidRPr="003575DE" w:rsidRDefault="008B1551" w:rsidP="003575DE">
      <w:pPr>
        <w:tabs>
          <w:tab w:val="right" w:pos="450"/>
          <w:tab w:val="left" w:pos="900"/>
        </w:tabs>
        <w:overflowPunct w:val="0"/>
        <w:autoSpaceDE w:val="0"/>
        <w:autoSpaceDN w:val="0"/>
        <w:adjustRightInd w:val="0"/>
        <w:spacing w:after="0" w:line="240" w:lineRule="auto"/>
        <w:ind w:right="-323"/>
        <w:textAlignment w:val="baseline"/>
        <w:rPr>
          <w:rFonts w:ascii="Arial" w:eastAsia="Malgun Gothic" w:hAnsi="Arial" w:cs="Arial"/>
          <w:sz w:val="20"/>
          <w:szCs w:val="20"/>
          <w:lang w:val="en-AU" w:eastAsia="ko-KR"/>
        </w:rPr>
      </w:pPr>
      <w:r w:rsidRPr="008B1551">
        <w:rPr>
          <w:rFonts w:ascii="Arial" w:eastAsia="Malgun Gothic" w:hAnsi="Arial" w:cs="Arial"/>
          <w:sz w:val="20"/>
          <w:szCs w:val="20"/>
          <w:lang w:val="en-AU" w:eastAsia="ko-KR"/>
        </w:rPr>
        <w:t>Thank you for your participation.</w:t>
      </w:r>
      <w:bookmarkStart w:id="0" w:name="_GoBack"/>
      <w:bookmarkEnd w:id="0"/>
    </w:p>
    <w:sectPr w:rsidR="009E7418" w:rsidRPr="003575DE" w:rsidSect="007C2251">
      <w:pgSz w:w="12240" w:h="15840" w:code="1"/>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1851" w:rsidRDefault="000B1851" w:rsidP="003575DE">
      <w:pPr>
        <w:spacing w:after="0" w:line="240" w:lineRule="auto"/>
      </w:pPr>
      <w:r>
        <w:separator/>
      </w:r>
    </w:p>
  </w:endnote>
  <w:endnote w:type="continuationSeparator" w:id="0">
    <w:p w:rsidR="000B1851" w:rsidRDefault="000B1851" w:rsidP="00357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1597274"/>
      <w:docPartObj>
        <w:docPartGallery w:val="Page Numbers (Bottom of Page)"/>
        <w:docPartUnique/>
      </w:docPartObj>
    </w:sdtPr>
    <w:sdtEndPr>
      <w:rPr>
        <w:noProof/>
      </w:rPr>
    </w:sdtEndPr>
    <w:sdtContent>
      <w:p w:rsidR="003575DE" w:rsidRDefault="003575DE">
        <w:pPr>
          <w:pStyle w:val="Footer"/>
          <w:jc w:val="right"/>
        </w:pPr>
        <w:r>
          <w:fldChar w:fldCharType="begin"/>
        </w:r>
        <w:r>
          <w:instrText xml:space="preserve"> PAGE   \* MERGEFORMAT </w:instrText>
        </w:r>
        <w:r>
          <w:fldChar w:fldCharType="separate"/>
        </w:r>
        <w:r>
          <w:rPr>
            <w:noProof/>
          </w:rPr>
          <w:t>20</w:t>
        </w:r>
        <w:r>
          <w:rPr>
            <w:noProof/>
          </w:rPr>
          <w:fldChar w:fldCharType="end"/>
        </w:r>
      </w:p>
    </w:sdtContent>
  </w:sdt>
  <w:p w:rsidR="003575DE" w:rsidRDefault="003575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1851" w:rsidRDefault="000B1851" w:rsidP="003575DE">
      <w:pPr>
        <w:spacing w:after="0" w:line="240" w:lineRule="auto"/>
      </w:pPr>
      <w:r>
        <w:separator/>
      </w:r>
    </w:p>
  </w:footnote>
  <w:footnote w:type="continuationSeparator" w:id="0">
    <w:p w:rsidR="000B1851" w:rsidRDefault="000B1851" w:rsidP="003575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40AF1"/>
    <w:multiLevelType w:val="hybridMultilevel"/>
    <w:tmpl w:val="40960B02"/>
    <w:lvl w:ilvl="0" w:tplc="93F229A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F91"/>
    <w:rsid w:val="00002319"/>
    <w:rsid w:val="00003302"/>
    <w:rsid w:val="00004F31"/>
    <w:rsid w:val="00011BB5"/>
    <w:rsid w:val="00012048"/>
    <w:rsid w:val="000127C9"/>
    <w:rsid w:val="00013A28"/>
    <w:rsid w:val="000164B1"/>
    <w:rsid w:val="00032B64"/>
    <w:rsid w:val="00036BD4"/>
    <w:rsid w:val="000457E0"/>
    <w:rsid w:val="0004768E"/>
    <w:rsid w:val="0005577D"/>
    <w:rsid w:val="00060F88"/>
    <w:rsid w:val="00061930"/>
    <w:rsid w:val="000621D8"/>
    <w:rsid w:val="00064AC3"/>
    <w:rsid w:val="000650D6"/>
    <w:rsid w:val="00065B6B"/>
    <w:rsid w:val="00066393"/>
    <w:rsid w:val="00067E22"/>
    <w:rsid w:val="00070108"/>
    <w:rsid w:val="00070BC4"/>
    <w:rsid w:val="00077074"/>
    <w:rsid w:val="000773CF"/>
    <w:rsid w:val="00077402"/>
    <w:rsid w:val="00081868"/>
    <w:rsid w:val="00082B51"/>
    <w:rsid w:val="00087783"/>
    <w:rsid w:val="000877C0"/>
    <w:rsid w:val="00090235"/>
    <w:rsid w:val="00091EBD"/>
    <w:rsid w:val="00096FB2"/>
    <w:rsid w:val="000A19C7"/>
    <w:rsid w:val="000A58DA"/>
    <w:rsid w:val="000A60AD"/>
    <w:rsid w:val="000B1851"/>
    <w:rsid w:val="000B406B"/>
    <w:rsid w:val="000B5FD8"/>
    <w:rsid w:val="000C0174"/>
    <w:rsid w:val="000C1B93"/>
    <w:rsid w:val="000C3163"/>
    <w:rsid w:val="000C36FE"/>
    <w:rsid w:val="000C5871"/>
    <w:rsid w:val="000C67EE"/>
    <w:rsid w:val="000C704A"/>
    <w:rsid w:val="000D0053"/>
    <w:rsid w:val="000D3331"/>
    <w:rsid w:val="000D38A0"/>
    <w:rsid w:val="000D451D"/>
    <w:rsid w:val="000D58C9"/>
    <w:rsid w:val="000E4011"/>
    <w:rsid w:val="000E647F"/>
    <w:rsid w:val="000F1FC3"/>
    <w:rsid w:val="000F2B1A"/>
    <w:rsid w:val="000F2B47"/>
    <w:rsid w:val="000F60A4"/>
    <w:rsid w:val="00106A33"/>
    <w:rsid w:val="001105F3"/>
    <w:rsid w:val="001125AB"/>
    <w:rsid w:val="001132E6"/>
    <w:rsid w:val="00121AD2"/>
    <w:rsid w:val="0012329B"/>
    <w:rsid w:val="0013057F"/>
    <w:rsid w:val="001311D2"/>
    <w:rsid w:val="001330B7"/>
    <w:rsid w:val="00134061"/>
    <w:rsid w:val="00135A63"/>
    <w:rsid w:val="00136983"/>
    <w:rsid w:val="001378D7"/>
    <w:rsid w:val="001403F4"/>
    <w:rsid w:val="001406A8"/>
    <w:rsid w:val="0014087B"/>
    <w:rsid w:val="00143D26"/>
    <w:rsid w:val="00144739"/>
    <w:rsid w:val="00157E23"/>
    <w:rsid w:val="00160BA7"/>
    <w:rsid w:val="001642BF"/>
    <w:rsid w:val="00164487"/>
    <w:rsid w:val="0016487C"/>
    <w:rsid w:val="0017272C"/>
    <w:rsid w:val="00181168"/>
    <w:rsid w:val="001813E6"/>
    <w:rsid w:val="00182E95"/>
    <w:rsid w:val="00184BA6"/>
    <w:rsid w:val="00185877"/>
    <w:rsid w:val="00190B79"/>
    <w:rsid w:val="00190CB7"/>
    <w:rsid w:val="00195A59"/>
    <w:rsid w:val="00196E7D"/>
    <w:rsid w:val="001A1061"/>
    <w:rsid w:val="001A1F7F"/>
    <w:rsid w:val="001A2683"/>
    <w:rsid w:val="001B32C9"/>
    <w:rsid w:val="001C0FFD"/>
    <w:rsid w:val="001C1033"/>
    <w:rsid w:val="001C290C"/>
    <w:rsid w:val="001C2DD0"/>
    <w:rsid w:val="001C5A94"/>
    <w:rsid w:val="001C60C3"/>
    <w:rsid w:val="001C7A5E"/>
    <w:rsid w:val="001D0455"/>
    <w:rsid w:val="001D0C26"/>
    <w:rsid w:val="001D1427"/>
    <w:rsid w:val="001D2D65"/>
    <w:rsid w:val="001D33B0"/>
    <w:rsid w:val="001D37B5"/>
    <w:rsid w:val="001E12A2"/>
    <w:rsid w:val="001E3D88"/>
    <w:rsid w:val="001E5425"/>
    <w:rsid w:val="001E76F3"/>
    <w:rsid w:val="001F397F"/>
    <w:rsid w:val="001F4CF2"/>
    <w:rsid w:val="001F5E3F"/>
    <w:rsid w:val="001F5EA2"/>
    <w:rsid w:val="0020305C"/>
    <w:rsid w:val="002052A5"/>
    <w:rsid w:val="00206F5E"/>
    <w:rsid w:val="00210EF3"/>
    <w:rsid w:val="00211337"/>
    <w:rsid w:val="002134E4"/>
    <w:rsid w:val="00220AC5"/>
    <w:rsid w:val="00221F77"/>
    <w:rsid w:val="002302B0"/>
    <w:rsid w:val="00231323"/>
    <w:rsid w:val="00235421"/>
    <w:rsid w:val="00235674"/>
    <w:rsid w:val="00235FDB"/>
    <w:rsid w:val="00236D1C"/>
    <w:rsid w:val="0024149E"/>
    <w:rsid w:val="002459E2"/>
    <w:rsid w:val="00247C32"/>
    <w:rsid w:val="002512B8"/>
    <w:rsid w:val="0025277A"/>
    <w:rsid w:val="002548BE"/>
    <w:rsid w:val="00254A57"/>
    <w:rsid w:val="00255FE8"/>
    <w:rsid w:val="00256E5C"/>
    <w:rsid w:val="002708E5"/>
    <w:rsid w:val="00274E1D"/>
    <w:rsid w:val="00275456"/>
    <w:rsid w:val="002865AD"/>
    <w:rsid w:val="00287F91"/>
    <w:rsid w:val="00290697"/>
    <w:rsid w:val="002917E1"/>
    <w:rsid w:val="00291B81"/>
    <w:rsid w:val="002925DE"/>
    <w:rsid w:val="0029430A"/>
    <w:rsid w:val="002A5E8C"/>
    <w:rsid w:val="002A7EFD"/>
    <w:rsid w:val="002B19BF"/>
    <w:rsid w:val="002B41C7"/>
    <w:rsid w:val="002B4A5E"/>
    <w:rsid w:val="002B6EFB"/>
    <w:rsid w:val="002B7EED"/>
    <w:rsid w:val="002C45D1"/>
    <w:rsid w:val="002D10E9"/>
    <w:rsid w:val="002D269D"/>
    <w:rsid w:val="002D2CFC"/>
    <w:rsid w:val="002D37F3"/>
    <w:rsid w:val="002D3ACD"/>
    <w:rsid w:val="002D3B92"/>
    <w:rsid w:val="002D6FA6"/>
    <w:rsid w:val="002E6CBB"/>
    <w:rsid w:val="002F0975"/>
    <w:rsid w:val="003008CE"/>
    <w:rsid w:val="00302E7A"/>
    <w:rsid w:val="00304CB7"/>
    <w:rsid w:val="003122EC"/>
    <w:rsid w:val="0031392C"/>
    <w:rsid w:val="00317F38"/>
    <w:rsid w:val="0032202C"/>
    <w:rsid w:val="00353B9B"/>
    <w:rsid w:val="003575DE"/>
    <w:rsid w:val="00360EB8"/>
    <w:rsid w:val="00361057"/>
    <w:rsid w:val="003631B4"/>
    <w:rsid w:val="003648BE"/>
    <w:rsid w:val="0037036C"/>
    <w:rsid w:val="003742A7"/>
    <w:rsid w:val="003801D1"/>
    <w:rsid w:val="00383333"/>
    <w:rsid w:val="00384E40"/>
    <w:rsid w:val="0038617C"/>
    <w:rsid w:val="0038709F"/>
    <w:rsid w:val="00395596"/>
    <w:rsid w:val="003960E2"/>
    <w:rsid w:val="003A01A2"/>
    <w:rsid w:val="003A1836"/>
    <w:rsid w:val="003A25B2"/>
    <w:rsid w:val="003A6A2A"/>
    <w:rsid w:val="003B0B36"/>
    <w:rsid w:val="003B30AF"/>
    <w:rsid w:val="003B65C4"/>
    <w:rsid w:val="003C51D7"/>
    <w:rsid w:val="003C60DC"/>
    <w:rsid w:val="003D0785"/>
    <w:rsid w:val="003D0DA9"/>
    <w:rsid w:val="003D6EEB"/>
    <w:rsid w:val="003E18F4"/>
    <w:rsid w:val="003E2E58"/>
    <w:rsid w:val="003E3E20"/>
    <w:rsid w:val="003E4554"/>
    <w:rsid w:val="003E61EC"/>
    <w:rsid w:val="003E704E"/>
    <w:rsid w:val="003F09C5"/>
    <w:rsid w:val="003F10CE"/>
    <w:rsid w:val="003F2410"/>
    <w:rsid w:val="003F46DC"/>
    <w:rsid w:val="003F4923"/>
    <w:rsid w:val="003F54E9"/>
    <w:rsid w:val="003F74A0"/>
    <w:rsid w:val="004012E4"/>
    <w:rsid w:val="00403C01"/>
    <w:rsid w:val="00403FAF"/>
    <w:rsid w:val="0040467C"/>
    <w:rsid w:val="004107EC"/>
    <w:rsid w:val="0042463D"/>
    <w:rsid w:val="00424B6A"/>
    <w:rsid w:val="004266CE"/>
    <w:rsid w:val="00427064"/>
    <w:rsid w:val="00427078"/>
    <w:rsid w:val="004315ED"/>
    <w:rsid w:val="004317C6"/>
    <w:rsid w:val="004320E9"/>
    <w:rsid w:val="00432EF9"/>
    <w:rsid w:val="00435B51"/>
    <w:rsid w:val="00437C3D"/>
    <w:rsid w:val="00440A25"/>
    <w:rsid w:val="00440F18"/>
    <w:rsid w:val="004415D8"/>
    <w:rsid w:val="00443548"/>
    <w:rsid w:val="0045031D"/>
    <w:rsid w:val="00450627"/>
    <w:rsid w:val="004507FB"/>
    <w:rsid w:val="00455FFA"/>
    <w:rsid w:val="00457BCA"/>
    <w:rsid w:val="00463A70"/>
    <w:rsid w:val="00463EFB"/>
    <w:rsid w:val="00464584"/>
    <w:rsid w:val="0046578D"/>
    <w:rsid w:val="004679C7"/>
    <w:rsid w:val="0047068F"/>
    <w:rsid w:val="0047094B"/>
    <w:rsid w:val="00472ED0"/>
    <w:rsid w:val="004736E3"/>
    <w:rsid w:val="0047531A"/>
    <w:rsid w:val="00475877"/>
    <w:rsid w:val="00484E33"/>
    <w:rsid w:val="00486AAB"/>
    <w:rsid w:val="00492249"/>
    <w:rsid w:val="00494C91"/>
    <w:rsid w:val="00497693"/>
    <w:rsid w:val="00497B14"/>
    <w:rsid w:val="004A1925"/>
    <w:rsid w:val="004A3E2A"/>
    <w:rsid w:val="004A51F4"/>
    <w:rsid w:val="004A7350"/>
    <w:rsid w:val="004A761B"/>
    <w:rsid w:val="004B5ACF"/>
    <w:rsid w:val="004B60DE"/>
    <w:rsid w:val="004B6C16"/>
    <w:rsid w:val="004C0404"/>
    <w:rsid w:val="004C2380"/>
    <w:rsid w:val="004C2A1C"/>
    <w:rsid w:val="004C5C85"/>
    <w:rsid w:val="004D0283"/>
    <w:rsid w:val="004D202F"/>
    <w:rsid w:val="004D52ED"/>
    <w:rsid w:val="004E03FB"/>
    <w:rsid w:val="004F0F7D"/>
    <w:rsid w:val="004F6A8C"/>
    <w:rsid w:val="004F6B16"/>
    <w:rsid w:val="004F7A2E"/>
    <w:rsid w:val="005025CD"/>
    <w:rsid w:val="00502EEC"/>
    <w:rsid w:val="005048B7"/>
    <w:rsid w:val="005128F4"/>
    <w:rsid w:val="00512A5A"/>
    <w:rsid w:val="005222E0"/>
    <w:rsid w:val="00524915"/>
    <w:rsid w:val="005268EF"/>
    <w:rsid w:val="00530DBE"/>
    <w:rsid w:val="00533860"/>
    <w:rsid w:val="00536F3F"/>
    <w:rsid w:val="00540553"/>
    <w:rsid w:val="00540772"/>
    <w:rsid w:val="00542112"/>
    <w:rsid w:val="00542AF2"/>
    <w:rsid w:val="005460CD"/>
    <w:rsid w:val="005467CB"/>
    <w:rsid w:val="00550E5B"/>
    <w:rsid w:val="00551D7E"/>
    <w:rsid w:val="00565C0F"/>
    <w:rsid w:val="00567897"/>
    <w:rsid w:val="0057004D"/>
    <w:rsid w:val="00571190"/>
    <w:rsid w:val="005712CD"/>
    <w:rsid w:val="005714D8"/>
    <w:rsid w:val="0057408D"/>
    <w:rsid w:val="0057684A"/>
    <w:rsid w:val="00583FED"/>
    <w:rsid w:val="00585AB5"/>
    <w:rsid w:val="00586A76"/>
    <w:rsid w:val="005903B0"/>
    <w:rsid w:val="0059401B"/>
    <w:rsid w:val="005943F9"/>
    <w:rsid w:val="005A2497"/>
    <w:rsid w:val="005B01CC"/>
    <w:rsid w:val="005B42A6"/>
    <w:rsid w:val="005B4357"/>
    <w:rsid w:val="005B60F4"/>
    <w:rsid w:val="005B63E7"/>
    <w:rsid w:val="005C4FD4"/>
    <w:rsid w:val="005C5CD1"/>
    <w:rsid w:val="005D2ACB"/>
    <w:rsid w:val="005D3D93"/>
    <w:rsid w:val="005D4211"/>
    <w:rsid w:val="005D6E23"/>
    <w:rsid w:val="005D753C"/>
    <w:rsid w:val="005D7F6A"/>
    <w:rsid w:val="005E0F48"/>
    <w:rsid w:val="005E78AB"/>
    <w:rsid w:val="005E7C8A"/>
    <w:rsid w:val="005F0D5A"/>
    <w:rsid w:val="005F2B30"/>
    <w:rsid w:val="005F2C51"/>
    <w:rsid w:val="005F3AA5"/>
    <w:rsid w:val="005F649E"/>
    <w:rsid w:val="00606F3B"/>
    <w:rsid w:val="006150C4"/>
    <w:rsid w:val="00617861"/>
    <w:rsid w:val="006209F1"/>
    <w:rsid w:val="00621C4D"/>
    <w:rsid w:val="0062699F"/>
    <w:rsid w:val="00632416"/>
    <w:rsid w:val="0063678A"/>
    <w:rsid w:val="006417A5"/>
    <w:rsid w:val="0064685F"/>
    <w:rsid w:val="00646F95"/>
    <w:rsid w:val="00647A27"/>
    <w:rsid w:val="00657C5C"/>
    <w:rsid w:val="00662B08"/>
    <w:rsid w:val="006748BE"/>
    <w:rsid w:val="00675E6C"/>
    <w:rsid w:val="0068460F"/>
    <w:rsid w:val="00692464"/>
    <w:rsid w:val="006A0BA0"/>
    <w:rsid w:val="006A0D85"/>
    <w:rsid w:val="006A419F"/>
    <w:rsid w:val="006A61E4"/>
    <w:rsid w:val="006A6A77"/>
    <w:rsid w:val="006C12FB"/>
    <w:rsid w:val="006C283A"/>
    <w:rsid w:val="006D116F"/>
    <w:rsid w:val="006D37BA"/>
    <w:rsid w:val="006D3CDA"/>
    <w:rsid w:val="006D75EC"/>
    <w:rsid w:val="006E1958"/>
    <w:rsid w:val="006E40DF"/>
    <w:rsid w:val="006E4360"/>
    <w:rsid w:val="006E706E"/>
    <w:rsid w:val="006F5070"/>
    <w:rsid w:val="006F62F7"/>
    <w:rsid w:val="006F75D4"/>
    <w:rsid w:val="007028F5"/>
    <w:rsid w:val="007050B1"/>
    <w:rsid w:val="00706B9C"/>
    <w:rsid w:val="00710825"/>
    <w:rsid w:val="007118E6"/>
    <w:rsid w:val="007120EA"/>
    <w:rsid w:val="0071248E"/>
    <w:rsid w:val="00721C80"/>
    <w:rsid w:val="007241BF"/>
    <w:rsid w:val="007276A6"/>
    <w:rsid w:val="00731978"/>
    <w:rsid w:val="00740427"/>
    <w:rsid w:val="00744938"/>
    <w:rsid w:val="00745B9F"/>
    <w:rsid w:val="00752889"/>
    <w:rsid w:val="00752A0C"/>
    <w:rsid w:val="007532C4"/>
    <w:rsid w:val="0075584A"/>
    <w:rsid w:val="00760F73"/>
    <w:rsid w:val="00773013"/>
    <w:rsid w:val="00776719"/>
    <w:rsid w:val="00777A28"/>
    <w:rsid w:val="00777CF2"/>
    <w:rsid w:val="007819C2"/>
    <w:rsid w:val="00782D75"/>
    <w:rsid w:val="00784A87"/>
    <w:rsid w:val="00786070"/>
    <w:rsid w:val="00787E88"/>
    <w:rsid w:val="00787F0B"/>
    <w:rsid w:val="00791EAD"/>
    <w:rsid w:val="0079256B"/>
    <w:rsid w:val="00796CA3"/>
    <w:rsid w:val="007A356A"/>
    <w:rsid w:val="007A3F5F"/>
    <w:rsid w:val="007B375B"/>
    <w:rsid w:val="007B3917"/>
    <w:rsid w:val="007B3EB2"/>
    <w:rsid w:val="007B5E83"/>
    <w:rsid w:val="007B6814"/>
    <w:rsid w:val="007C2251"/>
    <w:rsid w:val="007C3297"/>
    <w:rsid w:val="007C50D4"/>
    <w:rsid w:val="007D1973"/>
    <w:rsid w:val="007D42EC"/>
    <w:rsid w:val="007E33A7"/>
    <w:rsid w:val="007E37EB"/>
    <w:rsid w:val="007E5D00"/>
    <w:rsid w:val="007F0A4E"/>
    <w:rsid w:val="007F2D83"/>
    <w:rsid w:val="007F390C"/>
    <w:rsid w:val="007F54B5"/>
    <w:rsid w:val="008007C1"/>
    <w:rsid w:val="00800EDA"/>
    <w:rsid w:val="008042EB"/>
    <w:rsid w:val="00804ACD"/>
    <w:rsid w:val="0080654B"/>
    <w:rsid w:val="00806608"/>
    <w:rsid w:val="0080717E"/>
    <w:rsid w:val="008201D3"/>
    <w:rsid w:val="00822F63"/>
    <w:rsid w:val="00831C4B"/>
    <w:rsid w:val="00835301"/>
    <w:rsid w:val="00837641"/>
    <w:rsid w:val="00840648"/>
    <w:rsid w:val="00841EB7"/>
    <w:rsid w:val="00842287"/>
    <w:rsid w:val="00843561"/>
    <w:rsid w:val="00845F82"/>
    <w:rsid w:val="00850D8F"/>
    <w:rsid w:val="008527D0"/>
    <w:rsid w:val="00855719"/>
    <w:rsid w:val="00857581"/>
    <w:rsid w:val="0086045E"/>
    <w:rsid w:val="008614B4"/>
    <w:rsid w:val="00861A84"/>
    <w:rsid w:val="008637C4"/>
    <w:rsid w:val="00864FBF"/>
    <w:rsid w:val="008663D7"/>
    <w:rsid w:val="00866F72"/>
    <w:rsid w:val="00867B9D"/>
    <w:rsid w:val="00871AAD"/>
    <w:rsid w:val="00872114"/>
    <w:rsid w:val="008853D3"/>
    <w:rsid w:val="008865D4"/>
    <w:rsid w:val="0089083D"/>
    <w:rsid w:val="00891CDB"/>
    <w:rsid w:val="008958AF"/>
    <w:rsid w:val="008971F9"/>
    <w:rsid w:val="008A0DC0"/>
    <w:rsid w:val="008A27A4"/>
    <w:rsid w:val="008A3DB5"/>
    <w:rsid w:val="008A4A30"/>
    <w:rsid w:val="008A51EF"/>
    <w:rsid w:val="008A6614"/>
    <w:rsid w:val="008B1551"/>
    <w:rsid w:val="008B1B58"/>
    <w:rsid w:val="008B43D3"/>
    <w:rsid w:val="008B4916"/>
    <w:rsid w:val="008B4C5D"/>
    <w:rsid w:val="008C30E4"/>
    <w:rsid w:val="008C554B"/>
    <w:rsid w:val="008C7E02"/>
    <w:rsid w:val="008D5D91"/>
    <w:rsid w:val="008D60AF"/>
    <w:rsid w:val="008D643C"/>
    <w:rsid w:val="008D6F66"/>
    <w:rsid w:val="008E15AE"/>
    <w:rsid w:val="008E3C8E"/>
    <w:rsid w:val="008E46BC"/>
    <w:rsid w:val="008E4E23"/>
    <w:rsid w:val="008E663F"/>
    <w:rsid w:val="008E77E1"/>
    <w:rsid w:val="008F197C"/>
    <w:rsid w:val="008F40F6"/>
    <w:rsid w:val="008F4EBB"/>
    <w:rsid w:val="008F7B0F"/>
    <w:rsid w:val="00900835"/>
    <w:rsid w:val="00900C52"/>
    <w:rsid w:val="0090291E"/>
    <w:rsid w:val="00902E8C"/>
    <w:rsid w:val="0090541C"/>
    <w:rsid w:val="00906A26"/>
    <w:rsid w:val="0090717A"/>
    <w:rsid w:val="0090763F"/>
    <w:rsid w:val="009135AC"/>
    <w:rsid w:val="00913F1B"/>
    <w:rsid w:val="00914EF3"/>
    <w:rsid w:val="00917F86"/>
    <w:rsid w:val="00921A73"/>
    <w:rsid w:val="00922738"/>
    <w:rsid w:val="009305D8"/>
    <w:rsid w:val="009330B5"/>
    <w:rsid w:val="00936DED"/>
    <w:rsid w:val="00946A4B"/>
    <w:rsid w:val="00946E59"/>
    <w:rsid w:val="00952FA1"/>
    <w:rsid w:val="00955C4E"/>
    <w:rsid w:val="0095667D"/>
    <w:rsid w:val="00963C17"/>
    <w:rsid w:val="00970427"/>
    <w:rsid w:val="00970720"/>
    <w:rsid w:val="00970802"/>
    <w:rsid w:val="00972917"/>
    <w:rsid w:val="00972EBB"/>
    <w:rsid w:val="0097383A"/>
    <w:rsid w:val="00974BD6"/>
    <w:rsid w:val="00976017"/>
    <w:rsid w:val="009854F5"/>
    <w:rsid w:val="00987F1B"/>
    <w:rsid w:val="00990A15"/>
    <w:rsid w:val="00994226"/>
    <w:rsid w:val="0099610F"/>
    <w:rsid w:val="00996272"/>
    <w:rsid w:val="0099655B"/>
    <w:rsid w:val="009A2292"/>
    <w:rsid w:val="009A38DA"/>
    <w:rsid w:val="009A3AA5"/>
    <w:rsid w:val="009A3FD7"/>
    <w:rsid w:val="009A5C81"/>
    <w:rsid w:val="009A6498"/>
    <w:rsid w:val="009B1426"/>
    <w:rsid w:val="009B25AA"/>
    <w:rsid w:val="009B6EC4"/>
    <w:rsid w:val="009B7B10"/>
    <w:rsid w:val="009C0D2D"/>
    <w:rsid w:val="009C3AAD"/>
    <w:rsid w:val="009C5262"/>
    <w:rsid w:val="009C5F38"/>
    <w:rsid w:val="009D032D"/>
    <w:rsid w:val="009D03EB"/>
    <w:rsid w:val="009D420F"/>
    <w:rsid w:val="009D4286"/>
    <w:rsid w:val="009D5189"/>
    <w:rsid w:val="009D56E4"/>
    <w:rsid w:val="009D7806"/>
    <w:rsid w:val="009E4477"/>
    <w:rsid w:val="009E7418"/>
    <w:rsid w:val="009F022A"/>
    <w:rsid w:val="009F076E"/>
    <w:rsid w:val="009F0D66"/>
    <w:rsid w:val="009F3AD0"/>
    <w:rsid w:val="009F3E60"/>
    <w:rsid w:val="009F5A0F"/>
    <w:rsid w:val="009F6663"/>
    <w:rsid w:val="009F66BD"/>
    <w:rsid w:val="00A01A97"/>
    <w:rsid w:val="00A12973"/>
    <w:rsid w:val="00A158C0"/>
    <w:rsid w:val="00A178F0"/>
    <w:rsid w:val="00A17FA5"/>
    <w:rsid w:val="00A23FEE"/>
    <w:rsid w:val="00A32FF3"/>
    <w:rsid w:val="00A34171"/>
    <w:rsid w:val="00A421DB"/>
    <w:rsid w:val="00A42C1A"/>
    <w:rsid w:val="00A431E5"/>
    <w:rsid w:val="00A43813"/>
    <w:rsid w:val="00A45DDA"/>
    <w:rsid w:val="00A50CAF"/>
    <w:rsid w:val="00A5361B"/>
    <w:rsid w:val="00A54AFE"/>
    <w:rsid w:val="00A553BA"/>
    <w:rsid w:val="00A56D3B"/>
    <w:rsid w:val="00A61F3A"/>
    <w:rsid w:val="00A64EEC"/>
    <w:rsid w:val="00A66D95"/>
    <w:rsid w:val="00A70AE5"/>
    <w:rsid w:val="00A7770F"/>
    <w:rsid w:val="00A8230A"/>
    <w:rsid w:val="00A83C01"/>
    <w:rsid w:val="00A84A74"/>
    <w:rsid w:val="00A87D92"/>
    <w:rsid w:val="00A907ED"/>
    <w:rsid w:val="00A94062"/>
    <w:rsid w:val="00A9759F"/>
    <w:rsid w:val="00AA0168"/>
    <w:rsid w:val="00AA1F75"/>
    <w:rsid w:val="00AA5135"/>
    <w:rsid w:val="00AA52D2"/>
    <w:rsid w:val="00AA60F1"/>
    <w:rsid w:val="00AA6BD1"/>
    <w:rsid w:val="00AA7489"/>
    <w:rsid w:val="00AB64D2"/>
    <w:rsid w:val="00AB72F8"/>
    <w:rsid w:val="00AC114C"/>
    <w:rsid w:val="00AC1623"/>
    <w:rsid w:val="00AC3B8E"/>
    <w:rsid w:val="00AC7BC2"/>
    <w:rsid w:val="00AD0053"/>
    <w:rsid w:val="00AD3B6A"/>
    <w:rsid w:val="00AE2B15"/>
    <w:rsid w:val="00AE2FAC"/>
    <w:rsid w:val="00AE3A3E"/>
    <w:rsid w:val="00AF3131"/>
    <w:rsid w:val="00AF744E"/>
    <w:rsid w:val="00B01BB7"/>
    <w:rsid w:val="00B01FE4"/>
    <w:rsid w:val="00B046DD"/>
    <w:rsid w:val="00B0694F"/>
    <w:rsid w:val="00B10D35"/>
    <w:rsid w:val="00B14454"/>
    <w:rsid w:val="00B149D1"/>
    <w:rsid w:val="00B15522"/>
    <w:rsid w:val="00B1678F"/>
    <w:rsid w:val="00B16B68"/>
    <w:rsid w:val="00B17735"/>
    <w:rsid w:val="00B20757"/>
    <w:rsid w:val="00B21488"/>
    <w:rsid w:val="00B21FD2"/>
    <w:rsid w:val="00B303E9"/>
    <w:rsid w:val="00B31338"/>
    <w:rsid w:val="00B331BE"/>
    <w:rsid w:val="00B339E8"/>
    <w:rsid w:val="00B37537"/>
    <w:rsid w:val="00B425F4"/>
    <w:rsid w:val="00B432AB"/>
    <w:rsid w:val="00B4730F"/>
    <w:rsid w:val="00B50E8C"/>
    <w:rsid w:val="00B51AB8"/>
    <w:rsid w:val="00B521F6"/>
    <w:rsid w:val="00B52865"/>
    <w:rsid w:val="00B603EC"/>
    <w:rsid w:val="00B61A8C"/>
    <w:rsid w:val="00B61B72"/>
    <w:rsid w:val="00B63609"/>
    <w:rsid w:val="00B63DD9"/>
    <w:rsid w:val="00B65EAE"/>
    <w:rsid w:val="00B66C73"/>
    <w:rsid w:val="00B70417"/>
    <w:rsid w:val="00B71B0D"/>
    <w:rsid w:val="00B776DD"/>
    <w:rsid w:val="00B81093"/>
    <w:rsid w:val="00B817F2"/>
    <w:rsid w:val="00B83B0E"/>
    <w:rsid w:val="00B938B6"/>
    <w:rsid w:val="00B93A8C"/>
    <w:rsid w:val="00B95E56"/>
    <w:rsid w:val="00BA5827"/>
    <w:rsid w:val="00BB1E07"/>
    <w:rsid w:val="00BB5EF6"/>
    <w:rsid w:val="00BB6E13"/>
    <w:rsid w:val="00BC4FB8"/>
    <w:rsid w:val="00BC6ED3"/>
    <w:rsid w:val="00BD1817"/>
    <w:rsid w:val="00BD6869"/>
    <w:rsid w:val="00BE116D"/>
    <w:rsid w:val="00BE4B45"/>
    <w:rsid w:val="00BE5719"/>
    <w:rsid w:val="00BF1E5A"/>
    <w:rsid w:val="00BF31E5"/>
    <w:rsid w:val="00BF3C8A"/>
    <w:rsid w:val="00BF5408"/>
    <w:rsid w:val="00C0163A"/>
    <w:rsid w:val="00C10928"/>
    <w:rsid w:val="00C11974"/>
    <w:rsid w:val="00C12EE1"/>
    <w:rsid w:val="00C20249"/>
    <w:rsid w:val="00C21DCF"/>
    <w:rsid w:val="00C224A3"/>
    <w:rsid w:val="00C22B21"/>
    <w:rsid w:val="00C26E92"/>
    <w:rsid w:val="00C347A6"/>
    <w:rsid w:val="00C35BD5"/>
    <w:rsid w:val="00C37E62"/>
    <w:rsid w:val="00C37EBA"/>
    <w:rsid w:val="00C403F2"/>
    <w:rsid w:val="00C50A51"/>
    <w:rsid w:val="00C55DE2"/>
    <w:rsid w:val="00C574E9"/>
    <w:rsid w:val="00C57C69"/>
    <w:rsid w:val="00C604FE"/>
    <w:rsid w:val="00C60674"/>
    <w:rsid w:val="00C617CD"/>
    <w:rsid w:val="00C62AB7"/>
    <w:rsid w:val="00C63EB3"/>
    <w:rsid w:val="00C70343"/>
    <w:rsid w:val="00C76B91"/>
    <w:rsid w:val="00C773FD"/>
    <w:rsid w:val="00C81C4C"/>
    <w:rsid w:val="00C83968"/>
    <w:rsid w:val="00C83AEC"/>
    <w:rsid w:val="00C85324"/>
    <w:rsid w:val="00C871D7"/>
    <w:rsid w:val="00C922C8"/>
    <w:rsid w:val="00C92470"/>
    <w:rsid w:val="00C95554"/>
    <w:rsid w:val="00C961D9"/>
    <w:rsid w:val="00C974CC"/>
    <w:rsid w:val="00CA1271"/>
    <w:rsid w:val="00CA6B7E"/>
    <w:rsid w:val="00CA7AE0"/>
    <w:rsid w:val="00CC0924"/>
    <w:rsid w:val="00CC495E"/>
    <w:rsid w:val="00CD05CD"/>
    <w:rsid w:val="00CD7985"/>
    <w:rsid w:val="00CD7E8B"/>
    <w:rsid w:val="00CE3B2E"/>
    <w:rsid w:val="00CE5E3A"/>
    <w:rsid w:val="00CE77AD"/>
    <w:rsid w:val="00CF3842"/>
    <w:rsid w:val="00CF3AC5"/>
    <w:rsid w:val="00CF3D14"/>
    <w:rsid w:val="00CF465E"/>
    <w:rsid w:val="00CF4BE9"/>
    <w:rsid w:val="00CF5EAA"/>
    <w:rsid w:val="00D00421"/>
    <w:rsid w:val="00D02C35"/>
    <w:rsid w:val="00D10412"/>
    <w:rsid w:val="00D177DF"/>
    <w:rsid w:val="00D2143D"/>
    <w:rsid w:val="00D219F2"/>
    <w:rsid w:val="00D237BA"/>
    <w:rsid w:val="00D23839"/>
    <w:rsid w:val="00D26C32"/>
    <w:rsid w:val="00D304FE"/>
    <w:rsid w:val="00D339D7"/>
    <w:rsid w:val="00D350CC"/>
    <w:rsid w:val="00D3614F"/>
    <w:rsid w:val="00D36F7C"/>
    <w:rsid w:val="00D4566F"/>
    <w:rsid w:val="00D46D18"/>
    <w:rsid w:val="00D47EB7"/>
    <w:rsid w:val="00D54E87"/>
    <w:rsid w:val="00D55B1A"/>
    <w:rsid w:val="00D56AC3"/>
    <w:rsid w:val="00D57E8D"/>
    <w:rsid w:val="00D605B0"/>
    <w:rsid w:val="00D70FE0"/>
    <w:rsid w:val="00D749F8"/>
    <w:rsid w:val="00D74E7C"/>
    <w:rsid w:val="00D7657A"/>
    <w:rsid w:val="00D76C93"/>
    <w:rsid w:val="00D86AA8"/>
    <w:rsid w:val="00D91324"/>
    <w:rsid w:val="00D91B89"/>
    <w:rsid w:val="00D952D5"/>
    <w:rsid w:val="00D953EA"/>
    <w:rsid w:val="00DA0CB5"/>
    <w:rsid w:val="00DA23D9"/>
    <w:rsid w:val="00DA30FF"/>
    <w:rsid w:val="00DA5792"/>
    <w:rsid w:val="00DA5BD6"/>
    <w:rsid w:val="00DA64AF"/>
    <w:rsid w:val="00DA7673"/>
    <w:rsid w:val="00DB1E75"/>
    <w:rsid w:val="00DB2236"/>
    <w:rsid w:val="00DB2955"/>
    <w:rsid w:val="00DB5D63"/>
    <w:rsid w:val="00DC0EBD"/>
    <w:rsid w:val="00DC31CD"/>
    <w:rsid w:val="00DC3D84"/>
    <w:rsid w:val="00DC6BD6"/>
    <w:rsid w:val="00DC6BD7"/>
    <w:rsid w:val="00DD0D35"/>
    <w:rsid w:val="00DD3E2C"/>
    <w:rsid w:val="00DD4F61"/>
    <w:rsid w:val="00DE10EA"/>
    <w:rsid w:val="00DE1446"/>
    <w:rsid w:val="00DE5A4E"/>
    <w:rsid w:val="00DE626A"/>
    <w:rsid w:val="00DF010E"/>
    <w:rsid w:val="00DF08A0"/>
    <w:rsid w:val="00DF2923"/>
    <w:rsid w:val="00DF3BBE"/>
    <w:rsid w:val="00DF3F3B"/>
    <w:rsid w:val="00DF4F20"/>
    <w:rsid w:val="00DF7149"/>
    <w:rsid w:val="00E00B81"/>
    <w:rsid w:val="00E021D0"/>
    <w:rsid w:val="00E04E1A"/>
    <w:rsid w:val="00E05480"/>
    <w:rsid w:val="00E06BF1"/>
    <w:rsid w:val="00E07A0A"/>
    <w:rsid w:val="00E10A50"/>
    <w:rsid w:val="00E1408A"/>
    <w:rsid w:val="00E15C8F"/>
    <w:rsid w:val="00E21BB1"/>
    <w:rsid w:val="00E2449E"/>
    <w:rsid w:val="00E256D4"/>
    <w:rsid w:val="00E257E0"/>
    <w:rsid w:val="00E26948"/>
    <w:rsid w:val="00E27C02"/>
    <w:rsid w:val="00E313AD"/>
    <w:rsid w:val="00E31E4F"/>
    <w:rsid w:val="00E33BE7"/>
    <w:rsid w:val="00E34C68"/>
    <w:rsid w:val="00E40FD4"/>
    <w:rsid w:val="00E42DCF"/>
    <w:rsid w:val="00E44717"/>
    <w:rsid w:val="00E511DD"/>
    <w:rsid w:val="00E53295"/>
    <w:rsid w:val="00E532EB"/>
    <w:rsid w:val="00E5475F"/>
    <w:rsid w:val="00E61379"/>
    <w:rsid w:val="00E6669F"/>
    <w:rsid w:val="00E70DE0"/>
    <w:rsid w:val="00E733E9"/>
    <w:rsid w:val="00E73AFA"/>
    <w:rsid w:val="00E8196C"/>
    <w:rsid w:val="00E83399"/>
    <w:rsid w:val="00E9032E"/>
    <w:rsid w:val="00E928E6"/>
    <w:rsid w:val="00E96741"/>
    <w:rsid w:val="00E96A7A"/>
    <w:rsid w:val="00E96CF7"/>
    <w:rsid w:val="00EA1DBE"/>
    <w:rsid w:val="00EA3B75"/>
    <w:rsid w:val="00EA5809"/>
    <w:rsid w:val="00EA5D05"/>
    <w:rsid w:val="00EA62A2"/>
    <w:rsid w:val="00EA6B5F"/>
    <w:rsid w:val="00EB66F3"/>
    <w:rsid w:val="00EB6E9D"/>
    <w:rsid w:val="00EC03E0"/>
    <w:rsid w:val="00EC1C22"/>
    <w:rsid w:val="00EC1D4A"/>
    <w:rsid w:val="00EC3767"/>
    <w:rsid w:val="00EC50ED"/>
    <w:rsid w:val="00ED682A"/>
    <w:rsid w:val="00ED748A"/>
    <w:rsid w:val="00EE1C42"/>
    <w:rsid w:val="00EE62BE"/>
    <w:rsid w:val="00EF08B3"/>
    <w:rsid w:val="00EF4005"/>
    <w:rsid w:val="00EF40FE"/>
    <w:rsid w:val="00EF5A22"/>
    <w:rsid w:val="00EF6306"/>
    <w:rsid w:val="00EF734A"/>
    <w:rsid w:val="00F000E7"/>
    <w:rsid w:val="00F009B2"/>
    <w:rsid w:val="00F00B67"/>
    <w:rsid w:val="00F0152E"/>
    <w:rsid w:val="00F043CD"/>
    <w:rsid w:val="00F167EE"/>
    <w:rsid w:val="00F17806"/>
    <w:rsid w:val="00F204F5"/>
    <w:rsid w:val="00F22BA9"/>
    <w:rsid w:val="00F2323E"/>
    <w:rsid w:val="00F23D60"/>
    <w:rsid w:val="00F357A4"/>
    <w:rsid w:val="00F3717A"/>
    <w:rsid w:val="00F417FB"/>
    <w:rsid w:val="00F41AA9"/>
    <w:rsid w:val="00F422E6"/>
    <w:rsid w:val="00F429C7"/>
    <w:rsid w:val="00F44A30"/>
    <w:rsid w:val="00F514DA"/>
    <w:rsid w:val="00F51B63"/>
    <w:rsid w:val="00F52BDC"/>
    <w:rsid w:val="00F67E75"/>
    <w:rsid w:val="00F73AEA"/>
    <w:rsid w:val="00F73CA3"/>
    <w:rsid w:val="00F75505"/>
    <w:rsid w:val="00F75680"/>
    <w:rsid w:val="00F80ABB"/>
    <w:rsid w:val="00F81526"/>
    <w:rsid w:val="00F8392A"/>
    <w:rsid w:val="00F84502"/>
    <w:rsid w:val="00F861C2"/>
    <w:rsid w:val="00F86962"/>
    <w:rsid w:val="00F915C3"/>
    <w:rsid w:val="00F96797"/>
    <w:rsid w:val="00FA2B58"/>
    <w:rsid w:val="00FA5625"/>
    <w:rsid w:val="00FB00EC"/>
    <w:rsid w:val="00FB1553"/>
    <w:rsid w:val="00FB5BD2"/>
    <w:rsid w:val="00FC1588"/>
    <w:rsid w:val="00FC4CFF"/>
    <w:rsid w:val="00FC6E0A"/>
    <w:rsid w:val="00FC6E7B"/>
    <w:rsid w:val="00FC7A9D"/>
    <w:rsid w:val="00FD00D0"/>
    <w:rsid w:val="00FD1FAF"/>
    <w:rsid w:val="00FD58F4"/>
    <w:rsid w:val="00FE2C68"/>
    <w:rsid w:val="00FE34B5"/>
    <w:rsid w:val="00FE4B09"/>
    <w:rsid w:val="00FE5DD9"/>
    <w:rsid w:val="00FF0418"/>
    <w:rsid w:val="00FF04F4"/>
    <w:rsid w:val="00FF086A"/>
    <w:rsid w:val="00FF0F88"/>
    <w:rsid w:val="00FF4657"/>
    <w:rsid w:val="00FF5D9A"/>
    <w:rsid w:val="00FF6724"/>
  </w:rsids>
  <m:mathPr>
    <m:mathFont m:val="Cambria Math"/>
    <m:brkBin m:val="before"/>
    <m:brkBinSub m:val="--"/>
    <m:smallFrac m:val="0"/>
    <m:dispDef/>
    <m:lMargin m:val="0"/>
    <m:rMargin m:val="0"/>
    <m:defJc m:val="centerGroup"/>
    <m:wrapIndent m:val="1440"/>
    <m:intLim m:val="subSup"/>
    <m:naryLim m:val="undOvr"/>
  </m:mathPr>
  <w:themeFontLang w:val="en-B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073D7"/>
  <w15:chartTrackingRefBased/>
  <w15:docId w15:val="{E137B410-0712-45F8-B63D-972B5FD5C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B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B1551"/>
  </w:style>
  <w:style w:type="paragraph" w:customStyle="1" w:styleId="BodyText1">
    <w:name w:val="Body Text1"/>
    <w:basedOn w:val="Normal"/>
    <w:next w:val="BodyText"/>
    <w:link w:val="BodyTextChar"/>
    <w:rsid w:val="008B1551"/>
    <w:pPr>
      <w:overflowPunct w:val="0"/>
      <w:autoSpaceDE w:val="0"/>
      <w:autoSpaceDN w:val="0"/>
      <w:adjustRightInd w:val="0"/>
      <w:spacing w:after="360" w:line="240" w:lineRule="auto"/>
      <w:textAlignment w:val="baseline"/>
    </w:pPr>
    <w:rPr>
      <w:sz w:val="24"/>
    </w:rPr>
  </w:style>
  <w:style w:type="character" w:customStyle="1" w:styleId="BodyTextChar">
    <w:name w:val="Body Text Char"/>
    <w:basedOn w:val="DefaultParagraphFont"/>
    <w:link w:val="BodyText1"/>
    <w:rsid w:val="008B1551"/>
    <w:rPr>
      <w:sz w:val="24"/>
      <w:lang w:eastAsia="en-US"/>
    </w:rPr>
  </w:style>
  <w:style w:type="paragraph" w:customStyle="1" w:styleId="Style8">
    <w:name w:val="Style8"/>
    <w:basedOn w:val="Normal"/>
    <w:autoRedefine/>
    <w:rsid w:val="008B1551"/>
    <w:pPr>
      <w:spacing w:after="0" w:line="240" w:lineRule="auto"/>
      <w:ind w:left="142" w:hanging="142"/>
      <w:jc w:val="both"/>
    </w:pPr>
    <w:rPr>
      <w:rFonts w:ascii="Arial" w:eastAsia="Malgun Gothic" w:hAnsi="Arial" w:cs="Arial"/>
      <w:snapToGrid w:val="0"/>
      <w:sz w:val="20"/>
      <w:szCs w:val="20"/>
      <w:lang w:val="en-AU"/>
    </w:rPr>
  </w:style>
  <w:style w:type="paragraph" w:customStyle="1" w:styleId="Header1">
    <w:name w:val="Header1"/>
    <w:basedOn w:val="Normal"/>
    <w:next w:val="Header"/>
    <w:link w:val="HeaderChar"/>
    <w:rsid w:val="008B1551"/>
    <w:pPr>
      <w:tabs>
        <w:tab w:val="center" w:pos="4513"/>
        <w:tab w:val="right" w:pos="9026"/>
      </w:tabs>
      <w:snapToGrid w:val="0"/>
      <w:spacing w:after="0" w:line="240" w:lineRule="auto"/>
    </w:pPr>
    <w:rPr>
      <w:sz w:val="24"/>
      <w:szCs w:val="24"/>
      <w:lang w:val="en-AU"/>
    </w:rPr>
  </w:style>
  <w:style w:type="character" w:customStyle="1" w:styleId="HeaderChar">
    <w:name w:val="Header Char"/>
    <w:basedOn w:val="DefaultParagraphFont"/>
    <w:link w:val="Header1"/>
    <w:rsid w:val="008B1551"/>
    <w:rPr>
      <w:sz w:val="24"/>
      <w:szCs w:val="24"/>
      <w:lang w:val="en-AU"/>
    </w:rPr>
  </w:style>
  <w:style w:type="paragraph" w:customStyle="1" w:styleId="Footer1">
    <w:name w:val="Footer1"/>
    <w:basedOn w:val="Normal"/>
    <w:next w:val="Footer"/>
    <w:link w:val="FooterChar"/>
    <w:rsid w:val="008B1551"/>
    <w:pPr>
      <w:tabs>
        <w:tab w:val="center" w:pos="4513"/>
        <w:tab w:val="right" w:pos="9026"/>
      </w:tabs>
      <w:snapToGrid w:val="0"/>
      <w:spacing w:after="0" w:line="240" w:lineRule="auto"/>
    </w:pPr>
    <w:rPr>
      <w:sz w:val="24"/>
      <w:szCs w:val="24"/>
      <w:lang w:val="en-AU"/>
    </w:rPr>
  </w:style>
  <w:style w:type="character" w:customStyle="1" w:styleId="FooterChar">
    <w:name w:val="Footer Char"/>
    <w:basedOn w:val="DefaultParagraphFont"/>
    <w:link w:val="Footer1"/>
    <w:uiPriority w:val="99"/>
    <w:rsid w:val="008B1551"/>
    <w:rPr>
      <w:sz w:val="24"/>
      <w:szCs w:val="24"/>
      <w:lang w:val="en-AU"/>
    </w:rPr>
  </w:style>
  <w:style w:type="paragraph" w:customStyle="1" w:styleId="EndnoteText1">
    <w:name w:val="Endnote Text1"/>
    <w:basedOn w:val="Normal"/>
    <w:next w:val="EndnoteText"/>
    <w:link w:val="EndnoteTextChar"/>
    <w:rsid w:val="008B1551"/>
    <w:pPr>
      <w:snapToGrid w:val="0"/>
      <w:spacing w:after="0" w:line="240" w:lineRule="auto"/>
    </w:pPr>
    <w:rPr>
      <w:sz w:val="24"/>
      <w:szCs w:val="24"/>
      <w:lang w:val="en-AU"/>
    </w:rPr>
  </w:style>
  <w:style w:type="character" w:customStyle="1" w:styleId="EndnoteTextChar">
    <w:name w:val="Endnote Text Char"/>
    <w:basedOn w:val="DefaultParagraphFont"/>
    <w:link w:val="EndnoteText1"/>
    <w:rsid w:val="008B1551"/>
    <w:rPr>
      <w:sz w:val="24"/>
      <w:szCs w:val="24"/>
      <w:lang w:val="en-AU"/>
    </w:rPr>
  </w:style>
  <w:style w:type="character" w:styleId="EndnoteReference">
    <w:name w:val="endnote reference"/>
    <w:basedOn w:val="DefaultParagraphFont"/>
    <w:rsid w:val="008B1551"/>
    <w:rPr>
      <w:vertAlign w:val="superscript"/>
    </w:rPr>
  </w:style>
  <w:style w:type="character" w:styleId="CommentReference">
    <w:name w:val="annotation reference"/>
    <w:basedOn w:val="DefaultParagraphFont"/>
    <w:rsid w:val="008B1551"/>
    <w:rPr>
      <w:sz w:val="18"/>
      <w:szCs w:val="18"/>
    </w:rPr>
  </w:style>
  <w:style w:type="paragraph" w:customStyle="1" w:styleId="CommentText1">
    <w:name w:val="Comment Text1"/>
    <w:basedOn w:val="Normal"/>
    <w:next w:val="CommentText"/>
    <w:link w:val="CommentTextChar"/>
    <w:rsid w:val="008B1551"/>
    <w:pPr>
      <w:spacing w:after="0" w:line="240" w:lineRule="auto"/>
    </w:pPr>
    <w:rPr>
      <w:sz w:val="24"/>
      <w:szCs w:val="24"/>
      <w:lang w:val="en-AU"/>
    </w:rPr>
  </w:style>
  <w:style w:type="character" w:customStyle="1" w:styleId="CommentTextChar">
    <w:name w:val="Comment Text Char"/>
    <w:basedOn w:val="DefaultParagraphFont"/>
    <w:link w:val="CommentText1"/>
    <w:rsid w:val="008B1551"/>
    <w:rPr>
      <w:sz w:val="24"/>
      <w:szCs w:val="24"/>
      <w:lang w:val="en-AU"/>
    </w:rPr>
  </w:style>
  <w:style w:type="paragraph" w:customStyle="1" w:styleId="CommentSubject1">
    <w:name w:val="Comment Subject1"/>
    <w:basedOn w:val="CommentText"/>
    <w:next w:val="CommentText"/>
    <w:rsid w:val="008B1551"/>
    <w:pPr>
      <w:spacing w:after="0"/>
    </w:pPr>
    <w:rPr>
      <w:rFonts w:ascii="Times New Roman" w:eastAsia="Malgun Gothic" w:hAnsi="Times New Roman" w:cs="Times New Roman"/>
      <w:b/>
      <w:bCs/>
      <w:sz w:val="24"/>
      <w:szCs w:val="24"/>
      <w:lang w:val="en-AU" w:eastAsia="ko-KR"/>
    </w:rPr>
  </w:style>
  <w:style w:type="character" w:customStyle="1" w:styleId="CommentSubjectChar">
    <w:name w:val="Comment Subject Char"/>
    <w:basedOn w:val="CommentTextChar"/>
    <w:link w:val="CommentSubject"/>
    <w:rsid w:val="008B1551"/>
    <w:rPr>
      <w:b/>
      <w:bCs/>
      <w:sz w:val="24"/>
      <w:szCs w:val="24"/>
      <w:lang w:val="en-AU"/>
    </w:rPr>
  </w:style>
  <w:style w:type="paragraph" w:styleId="BalloonText">
    <w:name w:val="Balloon Text"/>
    <w:basedOn w:val="Normal"/>
    <w:link w:val="BalloonTextChar"/>
    <w:rsid w:val="008B1551"/>
    <w:pPr>
      <w:spacing w:after="0" w:line="240" w:lineRule="auto"/>
    </w:pPr>
    <w:rPr>
      <w:rFonts w:ascii="Malgun Gothic" w:eastAsia="Malgun Gothic" w:hAnsi="Malgun Gothic" w:cs="Times New Roman"/>
      <w:sz w:val="18"/>
      <w:szCs w:val="18"/>
      <w:lang w:val="en-AU" w:eastAsia="ko-KR"/>
    </w:rPr>
  </w:style>
  <w:style w:type="character" w:customStyle="1" w:styleId="BalloonTextChar">
    <w:name w:val="Balloon Text Char"/>
    <w:basedOn w:val="DefaultParagraphFont"/>
    <w:link w:val="BalloonText"/>
    <w:rsid w:val="008B1551"/>
    <w:rPr>
      <w:rFonts w:ascii="Malgun Gothic" w:eastAsia="Malgun Gothic" w:hAnsi="Malgun Gothic" w:cs="Times New Roman"/>
      <w:sz w:val="18"/>
      <w:szCs w:val="18"/>
      <w:lang w:val="en-AU" w:eastAsia="ko-KR"/>
    </w:rPr>
  </w:style>
  <w:style w:type="paragraph" w:customStyle="1" w:styleId="z-TopofForm1">
    <w:name w:val="z-Top of Form1"/>
    <w:basedOn w:val="Normal"/>
    <w:next w:val="Normal"/>
    <w:hidden/>
    <w:rsid w:val="008B1551"/>
    <w:pPr>
      <w:pBdr>
        <w:bottom w:val="single" w:sz="6" w:space="1" w:color="auto"/>
      </w:pBdr>
      <w:spacing w:after="0" w:line="240" w:lineRule="auto"/>
      <w:jc w:val="center"/>
    </w:pPr>
    <w:rPr>
      <w:rFonts w:ascii="Arial" w:eastAsia="Malgun Gothic" w:hAnsi="Arial" w:cs="Arial"/>
      <w:vanish/>
      <w:sz w:val="16"/>
      <w:szCs w:val="16"/>
      <w:lang w:val="en-AU" w:eastAsia="ko-KR"/>
    </w:rPr>
  </w:style>
  <w:style w:type="character" w:customStyle="1" w:styleId="z-TopofFormChar">
    <w:name w:val="z-Top of Form Char"/>
    <w:basedOn w:val="DefaultParagraphFont"/>
    <w:link w:val="z-TopofForm"/>
    <w:rsid w:val="008B1551"/>
    <w:rPr>
      <w:rFonts w:ascii="Arial" w:hAnsi="Arial" w:cs="Arial"/>
      <w:vanish/>
      <w:sz w:val="16"/>
      <w:szCs w:val="16"/>
      <w:lang w:val="en-AU"/>
    </w:rPr>
  </w:style>
  <w:style w:type="paragraph" w:customStyle="1" w:styleId="z-BottomofForm1">
    <w:name w:val="z-Bottom of Form1"/>
    <w:basedOn w:val="Normal"/>
    <w:next w:val="Normal"/>
    <w:hidden/>
    <w:rsid w:val="008B1551"/>
    <w:pPr>
      <w:pBdr>
        <w:top w:val="single" w:sz="6" w:space="1" w:color="auto"/>
      </w:pBdr>
      <w:spacing w:after="0" w:line="240" w:lineRule="auto"/>
      <w:jc w:val="center"/>
    </w:pPr>
    <w:rPr>
      <w:rFonts w:ascii="Arial" w:eastAsia="Malgun Gothic" w:hAnsi="Arial" w:cs="Arial"/>
      <w:vanish/>
      <w:sz w:val="16"/>
      <w:szCs w:val="16"/>
      <w:lang w:val="en-AU" w:eastAsia="ko-KR"/>
    </w:rPr>
  </w:style>
  <w:style w:type="character" w:customStyle="1" w:styleId="z-BottomofFormChar">
    <w:name w:val="z-Bottom of Form Char"/>
    <w:basedOn w:val="DefaultParagraphFont"/>
    <w:link w:val="z-BottomofForm"/>
    <w:rsid w:val="008B1551"/>
    <w:rPr>
      <w:rFonts w:ascii="Arial" w:hAnsi="Arial" w:cs="Arial"/>
      <w:vanish/>
      <w:sz w:val="16"/>
      <w:szCs w:val="16"/>
      <w:lang w:val="en-AU"/>
    </w:rPr>
  </w:style>
  <w:style w:type="table" w:customStyle="1" w:styleId="TableGrid1">
    <w:name w:val="Table Grid1"/>
    <w:basedOn w:val="TableNormal"/>
    <w:next w:val="TableGrid"/>
    <w:uiPriority w:val="59"/>
    <w:rsid w:val="008B1551"/>
    <w:pPr>
      <w:spacing w:after="0" w:line="240" w:lineRule="auto"/>
    </w:pPr>
    <w:rPr>
      <w:rFonts w:eastAsia="Malgun Gothic"/>
      <w:lang w:val="en-US"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8B1551"/>
    <w:rPr>
      <w:color w:val="808080"/>
    </w:rPr>
  </w:style>
  <w:style w:type="table" w:customStyle="1" w:styleId="TableGrid11">
    <w:name w:val="Table Grid11"/>
    <w:basedOn w:val="TableNormal"/>
    <w:next w:val="TableGrid"/>
    <w:uiPriority w:val="59"/>
    <w:rsid w:val="008B1551"/>
    <w:pPr>
      <w:spacing w:after="0" w:line="240" w:lineRule="auto"/>
    </w:pPr>
    <w:rPr>
      <w:rFonts w:ascii="Times" w:eastAsia="Times New Roman" w:hAnsi="Times"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1"/>
    <w:uiPriority w:val="99"/>
    <w:semiHidden/>
    <w:unhideWhenUsed/>
    <w:rsid w:val="008B1551"/>
    <w:pPr>
      <w:spacing w:after="120"/>
    </w:pPr>
  </w:style>
  <w:style w:type="character" w:customStyle="1" w:styleId="BodyTextChar1">
    <w:name w:val="Body Text Char1"/>
    <w:basedOn w:val="DefaultParagraphFont"/>
    <w:link w:val="BodyText"/>
    <w:uiPriority w:val="99"/>
    <w:semiHidden/>
    <w:rsid w:val="008B1551"/>
  </w:style>
  <w:style w:type="paragraph" w:styleId="Header">
    <w:name w:val="header"/>
    <w:basedOn w:val="Normal"/>
    <w:link w:val="HeaderChar1"/>
    <w:uiPriority w:val="99"/>
    <w:unhideWhenUsed/>
    <w:rsid w:val="008B1551"/>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8B1551"/>
  </w:style>
  <w:style w:type="paragraph" w:styleId="Footer">
    <w:name w:val="footer"/>
    <w:basedOn w:val="Normal"/>
    <w:link w:val="FooterChar1"/>
    <w:uiPriority w:val="99"/>
    <w:unhideWhenUsed/>
    <w:rsid w:val="008B1551"/>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8B1551"/>
  </w:style>
  <w:style w:type="paragraph" w:styleId="EndnoteText">
    <w:name w:val="endnote text"/>
    <w:basedOn w:val="Normal"/>
    <w:link w:val="EndnoteTextChar1"/>
    <w:uiPriority w:val="99"/>
    <w:semiHidden/>
    <w:unhideWhenUsed/>
    <w:rsid w:val="008B1551"/>
    <w:pPr>
      <w:spacing w:after="0" w:line="240" w:lineRule="auto"/>
    </w:pPr>
    <w:rPr>
      <w:sz w:val="20"/>
      <w:szCs w:val="20"/>
    </w:rPr>
  </w:style>
  <w:style w:type="character" w:customStyle="1" w:styleId="EndnoteTextChar1">
    <w:name w:val="Endnote Text Char1"/>
    <w:basedOn w:val="DefaultParagraphFont"/>
    <w:link w:val="EndnoteText"/>
    <w:uiPriority w:val="99"/>
    <w:semiHidden/>
    <w:rsid w:val="008B1551"/>
    <w:rPr>
      <w:sz w:val="20"/>
      <w:szCs w:val="20"/>
    </w:rPr>
  </w:style>
  <w:style w:type="paragraph" w:styleId="CommentText">
    <w:name w:val="annotation text"/>
    <w:basedOn w:val="Normal"/>
    <w:link w:val="CommentTextChar1"/>
    <w:uiPriority w:val="99"/>
    <w:semiHidden/>
    <w:unhideWhenUsed/>
    <w:rsid w:val="008B1551"/>
    <w:pPr>
      <w:spacing w:line="240" w:lineRule="auto"/>
    </w:pPr>
    <w:rPr>
      <w:sz w:val="20"/>
      <w:szCs w:val="20"/>
    </w:rPr>
  </w:style>
  <w:style w:type="character" w:customStyle="1" w:styleId="CommentTextChar1">
    <w:name w:val="Comment Text Char1"/>
    <w:basedOn w:val="DefaultParagraphFont"/>
    <w:link w:val="CommentText"/>
    <w:uiPriority w:val="99"/>
    <w:semiHidden/>
    <w:rsid w:val="008B1551"/>
    <w:rPr>
      <w:sz w:val="20"/>
      <w:szCs w:val="20"/>
    </w:rPr>
  </w:style>
  <w:style w:type="paragraph" w:styleId="CommentSubject">
    <w:name w:val="annotation subject"/>
    <w:basedOn w:val="CommentText"/>
    <w:next w:val="CommentText"/>
    <w:link w:val="CommentSubjectChar"/>
    <w:semiHidden/>
    <w:unhideWhenUsed/>
    <w:rsid w:val="008B1551"/>
    <w:rPr>
      <w:b/>
      <w:bCs/>
      <w:sz w:val="24"/>
      <w:szCs w:val="24"/>
      <w:lang w:val="en-AU"/>
    </w:rPr>
  </w:style>
  <w:style w:type="character" w:customStyle="1" w:styleId="CommentSubjectChar1">
    <w:name w:val="Comment Subject Char1"/>
    <w:basedOn w:val="CommentTextChar1"/>
    <w:uiPriority w:val="99"/>
    <w:semiHidden/>
    <w:rsid w:val="008B1551"/>
    <w:rPr>
      <w:b/>
      <w:bCs/>
      <w:sz w:val="20"/>
      <w:szCs w:val="20"/>
    </w:rPr>
  </w:style>
  <w:style w:type="paragraph" w:styleId="z-TopofForm">
    <w:name w:val="HTML Top of Form"/>
    <w:basedOn w:val="Normal"/>
    <w:next w:val="Normal"/>
    <w:link w:val="z-TopofFormChar"/>
    <w:hidden/>
    <w:semiHidden/>
    <w:unhideWhenUsed/>
    <w:rsid w:val="008B1551"/>
    <w:pPr>
      <w:pBdr>
        <w:bottom w:val="single" w:sz="6" w:space="1" w:color="auto"/>
      </w:pBdr>
      <w:spacing w:after="0"/>
      <w:jc w:val="center"/>
    </w:pPr>
    <w:rPr>
      <w:rFonts w:ascii="Arial" w:hAnsi="Arial" w:cs="Arial"/>
      <w:vanish/>
      <w:sz w:val="16"/>
      <w:szCs w:val="16"/>
      <w:lang w:val="en-AU"/>
    </w:rPr>
  </w:style>
  <w:style w:type="character" w:customStyle="1" w:styleId="z-TopofFormChar1">
    <w:name w:val="z-Top of Form Char1"/>
    <w:basedOn w:val="DefaultParagraphFont"/>
    <w:uiPriority w:val="99"/>
    <w:semiHidden/>
    <w:rsid w:val="008B1551"/>
    <w:rPr>
      <w:rFonts w:ascii="Arial" w:hAnsi="Arial" w:cs="Arial"/>
      <w:vanish/>
      <w:sz w:val="16"/>
      <w:szCs w:val="16"/>
    </w:rPr>
  </w:style>
  <w:style w:type="paragraph" w:styleId="z-BottomofForm">
    <w:name w:val="HTML Bottom of Form"/>
    <w:basedOn w:val="Normal"/>
    <w:next w:val="Normal"/>
    <w:link w:val="z-BottomofFormChar"/>
    <w:hidden/>
    <w:semiHidden/>
    <w:unhideWhenUsed/>
    <w:rsid w:val="008B1551"/>
    <w:pPr>
      <w:pBdr>
        <w:top w:val="single" w:sz="6" w:space="1" w:color="auto"/>
      </w:pBdr>
      <w:spacing w:after="0"/>
      <w:jc w:val="center"/>
    </w:pPr>
    <w:rPr>
      <w:rFonts w:ascii="Arial" w:hAnsi="Arial" w:cs="Arial"/>
      <w:vanish/>
      <w:sz w:val="16"/>
      <w:szCs w:val="16"/>
      <w:lang w:val="en-AU"/>
    </w:rPr>
  </w:style>
  <w:style w:type="character" w:customStyle="1" w:styleId="z-BottomofFormChar1">
    <w:name w:val="z-Bottom of Form Char1"/>
    <w:basedOn w:val="DefaultParagraphFont"/>
    <w:uiPriority w:val="99"/>
    <w:semiHidden/>
    <w:rsid w:val="008B1551"/>
    <w:rPr>
      <w:rFonts w:ascii="Arial" w:hAnsi="Arial" w:cs="Arial"/>
      <w:vanish/>
      <w:sz w:val="16"/>
      <w:szCs w:val="16"/>
    </w:rPr>
  </w:style>
  <w:style w:type="table" w:styleId="TableGrid">
    <w:name w:val="Table Grid"/>
    <w:basedOn w:val="TableNormal"/>
    <w:uiPriority w:val="39"/>
    <w:rsid w:val="008B1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hyperlink" Target="mailto:2016115042@ubstudents.edu.bz" TargetMode="Externa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502</TotalTime>
  <Pages>20</Pages>
  <Words>9525</Words>
  <Characters>54299</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University's Work</dc:creator>
  <cp:keywords/>
  <dc:description/>
  <cp:lastModifiedBy>LUDVIN DANIELPEREZ</cp:lastModifiedBy>
  <cp:revision>24</cp:revision>
  <dcterms:created xsi:type="dcterms:W3CDTF">2017-11-10T22:28:00Z</dcterms:created>
  <dcterms:modified xsi:type="dcterms:W3CDTF">2017-11-14T17:57:00Z</dcterms:modified>
</cp:coreProperties>
</file>